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5A9C" w14:textId="77777777" w:rsidR="009050AA" w:rsidRPr="001E2ED1" w:rsidRDefault="00B25C92">
      <w:pPr>
        <w:rPr>
          <w:b/>
        </w:rPr>
      </w:pPr>
      <w:r w:rsidRPr="001E2ED1">
        <w:rPr>
          <w:b/>
        </w:rPr>
        <w:t>EOC Review</w:t>
      </w:r>
      <w:r w:rsidR="008C5EC0">
        <w:rPr>
          <w:b/>
        </w:rPr>
        <w:tab/>
      </w:r>
      <w:r w:rsidR="008C5EC0">
        <w:rPr>
          <w:b/>
        </w:rPr>
        <w:tab/>
      </w:r>
      <w:r w:rsidR="008C5EC0">
        <w:rPr>
          <w:b/>
        </w:rPr>
        <w:tab/>
      </w:r>
      <w:r w:rsidR="008C5EC0">
        <w:rPr>
          <w:b/>
        </w:rPr>
        <w:tab/>
      </w:r>
      <w:r w:rsidR="008C5EC0">
        <w:rPr>
          <w:b/>
        </w:rPr>
        <w:tab/>
      </w:r>
      <w:r w:rsidR="008C5EC0">
        <w:rPr>
          <w:b/>
        </w:rPr>
        <w:tab/>
      </w:r>
      <w:r w:rsidR="008C5EC0">
        <w:rPr>
          <w:b/>
        </w:rPr>
        <w:tab/>
      </w:r>
      <w:r w:rsidR="008C5EC0">
        <w:rPr>
          <w:b/>
        </w:rPr>
        <w:tab/>
      </w:r>
      <w:r w:rsidR="008C5EC0">
        <w:rPr>
          <w:b/>
        </w:rPr>
        <w:tab/>
      </w:r>
      <w:r w:rsidR="008C5EC0">
        <w:rPr>
          <w:b/>
        </w:rPr>
        <w:tab/>
        <w:t>Mr. Stein</w:t>
      </w:r>
    </w:p>
    <w:p w14:paraId="75D2CE16" w14:textId="77777777" w:rsidR="008C020B" w:rsidRDefault="008C020B">
      <w:pPr>
        <w:rPr>
          <w:b/>
        </w:rPr>
      </w:pPr>
    </w:p>
    <w:p w14:paraId="333923C5" w14:textId="77777777" w:rsidR="008C020B" w:rsidRPr="006A5FFB" w:rsidRDefault="00B912CD">
      <w:pPr>
        <w:rPr>
          <w:b/>
        </w:rPr>
      </w:pPr>
      <w:r w:rsidRPr="006A5FFB">
        <w:rPr>
          <w:b/>
        </w:rPr>
        <w:t>Civil War  (Chap 1)</w:t>
      </w:r>
      <w:r w:rsidR="006A5FFB" w:rsidRPr="006A5FFB">
        <w:rPr>
          <w:b/>
        </w:rPr>
        <w:t xml:space="preserve"> (</w:t>
      </w:r>
      <w:r w:rsidR="00446274">
        <w:rPr>
          <w:b/>
        </w:rPr>
        <w:t xml:space="preserve">April </w:t>
      </w:r>
      <w:r w:rsidR="006A5FFB" w:rsidRPr="006A5FFB">
        <w:rPr>
          <w:b/>
        </w:rPr>
        <w:t>1861-</w:t>
      </w:r>
      <w:r w:rsidR="00446274">
        <w:rPr>
          <w:b/>
        </w:rPr>
        <w:t xml:space="preserve"> April </w:t>
      </w:r>
      <w:r w:rsidR="006A5FFB" w:rsidRPr="006A5FFB">
        <w:rPr>
          <w:b/>
        </w:rPr>
        <w:t>1865)</w:t>
      </w:r>
    </w:p>
    <w:p w14:paraId="321E071F" w14:textId="77777777" w:rsidR="00E91B43" w:rsidRDefault="00E91B43" w:rsidP="001C51F0">
      <w:pPr>
        <w:rPr>
          <w:b/>
        </w:rPr>
      </w:pPr>
    </w:p>
    <w:p w14:paraId="4503FFD6" w14:textId="77777777" w:rsidR="00794548" w:rsidRDefault="001C51F0" w:rsidP="001C51F0">
      <w:pPr>
        <w:rPr>
          <w:b/>
        </w:rPr>
      </w:pPr>
      <w:r w:rsidRPr="00CD5AF9">
        <w:rPr>
          <w:b/>
        </w:rPr>
        <w:t>Abraham Lincoln</w:t>
      </w:r>
      <w:r>
        <w:rPr>
          <w:b/>
        </w:rPr>
        <w:t>-</w:t>
      </w:r>
      <w:r w:rsidR="00794548">
        <w:rPr>
          <w:b/>
        </w:rPr>
        <w:t xml:space="preserve"> (1</w:t>
      </w:r>
      <w:r w:rsidR="00390A18">
        <w:rPr>
          <w:b/>
        </w:rPr>
        <w:t>6</w:t>
      </w:r>
      <w:r w:rsidR="00794548">
        <w:rPr>
          <w:b/>
        </w:rPr>
        <w:t xml:space="preserve"> President)</w:t>
      </w:r>
    </w:p>
    <w:p w14:paraId="457A8AD6" w14:textId="77777777" w:rsidR="00CC73A7" w:rsidRDefault="00246984" w:rsidP="00CC73A7">
      <w:pPr>
        <w:ind w:firstLine="410"/>
        <w:rPr>
          <w:b/>
        </w:rPr>
      </w:pPr>
      <w:r>
        <w:rPr>
          <w:b/>
        </w:rPr>
        <w:t>-</w:t>
      </w:r>
      <w:r w:rsidR="000B037C">
        <w:rPr>
          <w:b/>
        </w:rPr>
        <w:t xml:space="preserve">     </w:t>
      </w:r>
      <w:r w:rsidR="00794548" w:rsidRPr="00794548">
        <w:t>outlawed slavery</w:t>
      </w:r>
      <w:r w:rsidR="00794548">
        <w:rPr>
          <w:b/>
        </w:rPr>
        <w:tab/>
      </w:r>
      <w:r w:rsidR="001C51F0">
        <w:rPr>
          <w:b/>
        </w:rPr>
        <w:t xml:space="preserve"> </w:t>
      </w:r>
    </w:p>
    <w:p w14:paraId="092D0245" w14:textId="77777777" w:rsidR="001C51F0" w:rsidRPr="00CC73A7" w:rsidRDefault="000D16C6" w:rsidP="00CC73A7">
      <w:pPr>
        <w:ind w:firstLine="410"/>
        <w:rPr>
          <w:b/>
        </w:rPr>
      </w:pPr>
      <w:r w:rsidRPr="00CC73A7">
        <w:rPr>
          <w:b/>
        </w:rPr>
        <w:t>-</w:t>
      </w:r>
      <w:r w:rsidRPr="00CC73A7">
        <w:rPr>
          <w:b/>
        </w:rPr>
        <w:tab/>
      </w:r>
      <w:r w:rsidR="001C51F0" w:rsidRPr="00CD5AF9">
        <w:t>elected 1860; assassinated April 15, 1865</w:t>
      </w:r>
      <w:r w:rsidR="00812649">
        <w:t xml:space="preserve"> (by John Wilkes Booth)</w:t>
      </w:r>
    </w:p>
    <w:p w14:paraId="1EBCD255" w14:textId="77777777" w:rsidR="00CD5AF9" w:rsidRDefault="001C51F0" w:rsidP="000D16C6">
      <w:pPr>
        <w:ind w:left="720" w:hanging="320"/>
      </w:pPr>
      <w:r>
        <w:t>-</w:t>
      </w:r>
      <w:r w:rsidR="000D16C6">
        <w:tab/>
      </w:r>
      <w:r>
        <w:t xml:space="preserve">Emancipation Proclamation; Sept </w:t>
      </w:r>
      <w:proofErr w:type="gramStart"/>
      <w:r>
        <w:t>22</w:t>
      </w:r>
      <w:proofErr w:type="gramEnd"/>
      <w:r>
        <w:t xml:space="preserve"> 1862</w:t>
      </w:r>
      <w:r w:rsidR="004C796A">
        <w:t>(5 days after the battle of Antietam)</w:t>
      </w:r>
      <w:r>
        <w:t xml:space="preserve">- all slaves in states in rebellion are free as of Jan 1, </w:t>
      </w:r>
      <w:r w:rsidR="000D16C6">
        <w:t xml:space="preserve">   </w:t>
      </w:r>
      <w:r>
        <w:t>1863</w:t>
      </w:r>
    </w:p>
    <w:p w14:paraId="4CDDC25F" w14:textId="77777777" w:rsidR="00C63DF7" w:rsidRDefault="00C63DF7" w:rsidP="000D16C6">
      <w:pPr>
        <w:ind w:left="720" w:hanging="320"/>
      </w:pPr>
      <w:r>
        <w:t>-</w:t>
      </w:r>
      <w:r>
        <w:tab/>
        <w:t>Gettysburg Address- honored the dead Union soldiers of the battle</w:t>
      </w:r>
    </w:p>
    <w:p w14:paraId="727698E4" w14:textId="77777777" w:rsidR="00CD5AF9" w:rsidRPr="00CD5AF9" w:rsidRDefault="00CD5AF9">
      <w:pPr>
        <w:rPr>
          <w:b/>
        </w:rPr>
      </w:pPr>
      <w:r w:rsidRPr="00CD5AF9">
        <w:rPr>
          <w:b/>
        </w:rPr>
        <w:t>Long term causes of Civil War:</w:t>
      </w:r>
    </w:p>
    <w:p w14:paraId="4AD44FA0" w14:textId="77777777" w:rsidR="00CD5AF9" w:rsidRDefault="00CD5AF9" w:rsidP="00070EA5">
      <w:pPr>
        <w:pStyle w:val="ListParagraph"/>
        <w:numPr>
          <w:ilvl w:val="0"/>
          <w:numId w:val="47"/>
        </w:numPr>
      </w:pPr>
      <w:r>
        <w:t>Sectionalism</w:t>
      </w:r>
      <w:r w:rsidR="00970FD4">
        <w:t>- South, NE,</w:t>
      </w:r>
      <w:r w:rsidR="00BB34F8">
        <w:t xml:space="preserve"> </w:t>
      </w:r>
      <w:r w:rsidR="00970FD4">
        <w:t>NW</w:t>
      </w:r>
    </w:p>
    <w:p w14:paraId="4DFF7D13" w14:textId="77777777" w:rsidR="00CD5AF9" w:rsidRDefault="00CD5AF9" w:rsidP="00070EA5">
      <w:pPr>
        <w:pStyle w:val="ListParagraph"/>
        <w:numPr>
          <w:ilvl w:val="0"/>
          <w:numId w:val="47"/>
        </w:numPr>
      </w:pPr>
      <w:r>
        <w:t>Slavery</w:t>
      </w:r>
      <w:r w:rsidR="00BB34F8">
        <w:t>- was abolished in Great Britain in 1833</w:t>
      </w:r>
    </w:p>
    <w:p w14:paraId="5D6E1479" w14:textId="77777777" w:rsidR="00CD5AF9" w:rsidRDefault="00CD5AF9" w:rsidP="00070EA5">
      <w:pPr>
        <w:pStyle w:val="ListParagraph"/>
        <w:numPr>
          <w:ilvl w:val="0"/>
          <w:numId w:val="47"/>
        </w:numPr>
      </w:pPr>
      <w:r>
        <w:t>Westward Expansion- slave or free states?</w:t>
      </w:r>
    </w:p>
    <w:p w14:paraId="6314463D" w14:textId="77777777" w:rsidR="00CD5AF9" w:rsidRDefault="00CD5AF9" w:rsidP="00070EA5">
      <w:pPr>
        <w:pStyle w:val="ListParagraph"/>
        <w:numPr>
          <w:ilvl w:val="0"/>
          <w:numId w:val="47"/>
        </w:numPr>
      </w:pPr>
      <w:r>
        <w:t>Break down of Compromises</w:t>
      </w:r>
    </w:p>
    <w:p w14:paraId="1BD77BA9" w14:textId="77777777" w:rsidR="00CD5AF9" w:rsidRDefault="00CD5AF9" w:rsidP="00070EA5">
      <w:pPr>
        <w:pStyle w:val="ListParagraph"/>
        <w:numPr>
          <w:ilvl w:val="0"/>
          <w:numId w:val="47"/>
        </w:numPr>
      </w:pPr>
      <w:r>
        <w:t>Differences in Constit</w:t>
      </w:r>
      <w:r w:rsidR="00794548">
        <w:t xml:space="preserve">utional Interpretation- </w:t>
      </w:r>
      <w:r w:rsidR="0098090C">
        <w:t>more federal Gov’t versus less federal Gov’t</w:t>
      </w:r>
    </w:p>
    <w:p w14:paraId="34AFD2A5" w14:textId="77777777" w:rsidR="00794548" w:rsidRDefault="00794548" w:rsidP="00794548">
      <w:pPr>
        <w:pStyle w:val="ListParagraph"/>
      </w:pPr>
    </w:p>
    <w:p w14:paraId="5830CC05" w14:textId="77777777" w:rsidR="00794548" w:rsidRDefault="00794548" w:rsidP="00794548">
      <w:pPr>
        <w:rPr>
          <w:b/>
        </w:rPr>
      </w:pPr>
      <w:r w:rsidRPr="00794548">
        <w:rPr>
          <w:b/>
        </w:rPr>
        <w:t>Missouri Compromise 1820</w:t>
      </w:r>
      <w:r>
        <w:rPr>
          <w:b/>
        </w:rPr>
        <w:t>:</w:t>
      </w:r>
    </w:p>
    <w:p w14:paraId="630FD1FA" w14:textId="77777777" w:rsidR="00794548" w:rsidRDefault="00794548" w:rsidP="00070EA5">
      <w:pPr>
        <w:pStyle w:val="ListParagraph"/>
        <w:numPr>
          <w:ilvl w:val="0"/>
          <w:numId w:val="47"/>
        </w:numPr>
      </w:pPr>
      <w:r w:rsidRPr="00794548">
        <w:t>Missouri applied to be slave state</w:t>
      </w:r>
      <w:r w:rsidR="00916890">
        <w:t>; there were 11 free and 11 slave states</w:t>
      </w:r>
    </w:p>
    <w:p w14:paraId="70F74ED1" w14:textId="77777777" w:rsidR="00916890" w:rsidRDefault="00916890" w:rsidP="00070EA5">
      <w:pPr>
        <w:pStyle w:val="ListParagraph"/>
        <w:numPr>
          <w:ilvl w:val="0"/>
          <w:numId w:val="47"/>
        </w:numPr>
      </w:pPr>
      <w:r>
        <w:t>Maine was admitted as free state</w:t>
      </w:r>
    </w:p>
    <w:p w14:paraId="5A979073" w14:textId="77777777" w:rsidR="00916890" w:rsidRDefault="00916890" w:rsidP="00070EA5">
      <w:pPr>
        <w:pStyle w:val="ListParagraph"/>
        <w:numPr>
          <w:ilvl w:val="0"/>
          <w:numId w:val="47"/>
        </w:numPr>
      </w:pPr>
      <w:r>
        <w:t>No slavery in Louisiana Purchase north of southern boundary of Missouri</w:t>
      </w:r>
    </w:p>
    <w:p w14:paraId="038D749B" w14:textId="77777777" w:rsidR="00916890" w:rsidRDefault="00916890" w:rsidP="00070EA5">
      <w:pPr>
        <w:pStyle w:val="ListParagraph"/>
        <w:numPr>
          <w:ilvl w:val="0"/>
          <w:numId w:val="47"/>
        </w:numPr>
      </w:pPr>
    </w:p>
    <w:p w14:paraId="11C3B610" w14:textId="77777777" w:rsidR="006A5FFB" w:rsidRDefault="006A5FFB" w:rsidP="006A5FFB">
      <w:r w:rsidRPr="006A5FFB">
        <w:rPr>
          <w:b/>
        </w:rPr>
        <w:t>Compromise of 1850</w:t>
      </w:r>
      <w:r>
        <w:t xml:space="preserve">: </w:t>
      </w:r>
    </w:p>
    <w:p w14:paraId="1C2C503E" w14:textId="77777777" w:rsidR="006A5FFB" w:rsidRDefault="006A5FFB" w:rsidP="00070EA5">
      <w:pPr>
        <w:pStyle w:val="ListParagraph"/>
        <w:numPr>
          <w:ilvl w:val="0"/>
          <w:numId w:val="47"/>
        </w:numPr>
      </w:pPr>
      <w:r>
        <w:t>California admitted as free state</w:t>
      </w:r>
    </w:p>
    <w:p w14:paraId="6B0F187D" w14:textId="77777777" w:rsidR="006A5FFB" w:rsidRDefault="006A5FFB" w:rsidP="00070EA5">
      <w:pPr>
        <w:pStyle w:val="ListParagraph"/>
        <w:numPr>
          <w:ilvl w:val="0"/>
          <w:numId w:val="47"/>
        </w:numPr>
      </w:pPr>
      <w:r>
        <w:t>Popular sovereignty applied to territories taken from Mexico</w:t>
      </w:r>
    </w:p>
    <w:p w14:paraId="3D2B5591" w14:textId="77777777" w:rsidR="006A5FFB" w:rsidRDefault="006A5FFB" w:rsidP="00070EA5">
      <w:pPr>
        <w:pStyle w:val="ListParagraph"/>
        <w:numPr>
          <w:ilvl w:val="0"/>
          <w:numId w:val="47"/>
        </w:numPr>
      </w:pPr>
      <w:r>
        <w:t>Harsher fugitive slave laws</w:t>
      </w:r>
      <w:r w:rsidR="0098090C">
        <w:t>- re</w:t>
      </w:r>
      <w:r w:rsidR="001A3857">
        <w:t>quired northerners to return run</w:t>
      </w:r>
      <w:r w:rsidR="0098090C">
        <w:t>away slaves</w:t>
      </w:r>
    </w:p>
    <w:p w14:paraId="427E73B7" w14:textId="77777777" w:rsidR="006A5FFB" w:rsidRDefault="006A5FFB" w:rsidP="00070EA5">
      <w:pPr>
        <w:pStyle w:val="ListParagraph"/>
        <w:numPr>
          <w:ilvl w:val="0"/>
          <w:numId w:val="47"/>
        </w:numPr>
      </w:pPr>
      <w:r>
        <w:t>Sale of slaves in DC banned</w:t>
      </w:r>
    </w:p>
    <w:p w14:paraId="082A1DBC" w14:textId="77777777" w:rsidR="006A5FFB" w:rsidRDefault="00922A78" w:rsidP="00922A78">
      <w:pPr>
        <w:rPr>
          <w:b/>
        </w:rPr>
      </w:pPr>
      <w:r w:rsidRPr="00D0756F">
        <w:rPr>
          <w:b/>
        </w:rPr>
        <w:t>Kansas-Nebraska Act</w:t>
      </w:r>
      <w:r w:rsidR="00F03BEB" w:rsidRPr="00D0756F">
        <w:rPr>
          <w:b/>
        </w:rPr>
        <w:t xml:space="preserve"> 1854</w:t>
      </w:r>
    </w:p>
    <w:p w14:paraId="52C35823" w14:textId="77777777" w:rsidR="001A3857" w:rsidRPr="001A3857" w:rsidRDefault="001A3857" w:rsidP="00922A78">
      <w:r>
        <w:rPr>
          <w:b/>
        </w:rPr>
        <w:t xml:space="preserve">       -</w:t>
      </w:r>
      <w:r>
        <w:rPr>
          <w:b/>
        </w:rPr>
        <w:tab/>
      </w:r>
      <w:r w:rsidRPr="001A3857">
        <w:t>Introduced by Senator Steven Douglas (ILL)</w:t>
      </w:r>
      <w:r>
        <w:t>- he helped to arrange Compromise of 1850</w:t>
      </w:r>
    </w:p>
    <w:p w14:paraId="2B192250" w14:textId="77777777" w:rsidR="00E91B43" w:rsidRDefault="00D0756F" w:rsidP="00154EC6">
      <w:pPr>
        <w:ind w:left="720" w:hanging="370"/>
      </w:pPr>
      <w:r>
        <w:t>-</w:t>
      </w:r>
      <w:r>
        <w:tab/>
      </w:r>
      <w:r w:rsidR="00F03BEB">
        <w:t>divided Nebraska te</w:t>
      </w:r>
      <w:r w:rsidR="00D2784E">
        <w:t>rritory into Nebraska and Kansa</w:t>
      </w:r>
      <w:r w:rsidR="00C63DF7">
        <w:t>s and</w:t>
      </w:r>
      <w:r w:rsidR="00F03BEB">
        <w:t xml:space="preserve"> repealed Missouri</w:t>
      </w:r>
      <w:r>
        <w:t xml:space="preserve"> Compromise by </w:t>
      </w:r>
      <w:r w:rsidR="00D2784E">
        <w:t xml:space="preserve">             </w:t>
      </w:r>
      <w:r>
        <w:t>applying popular sovereignty</w:t>
      </w:r>
    </w:p>
    <w:p w14:paraId="7E462A9B" w14:textId="77777777" w:rsidR="0098090C" w:rsidRPr="00C34725" w:rsidRDefault="002F2578" w:rsidP="00C34725">
      <w:pPr>
        <w:pStyle w:val="NormalWeb"/>
        <w:spacing w:before="240" w:beforeAutospacing="0" w:after="40" w:afterAutospacing="0" w:line="216" w:lineRule="auto"/>
      </w:pPr>
      <w:r w:rsidRPr="002F2578">
        <w:rPr>
          <w:b/>
        </w:rPr>
        <w:t>Bleeding Kansas</w:t>
      </w:r>
      <w:r>
        <w:rPr>
          <w:b/>
        </w:rPr>
        <w:t xml:space="preserve"> (1855-1856</w:t>
      </w:r>
      <w:r w:rsidR="00140763">
        <w:rPr>
          <w:b/>
        </w:rPr>
        <w:t>)</w:t>
      </w:r>
      <w:r w:rsidR="00572C1F">
        <w:rPr>
          <w:b/>
        </w:rPr>
        <w:t xml:space="preserve">- </w:t>
      </w:r>
      <w:r w:rsidR="00572C1F" w:rsidRPr="00572C1F">
        <w:rPr>
          <w:rFonts w:asciiTheme="minorHAnsi" w:eastAsiaTheme="minorEastAsia" w:hAnsi="Tw Cen MT" w:cstheme="minorBidi"/>
          <w:color w:val="000000" w:themeColor="text1"/>
          <w:kern w:val="24"/>
        </w:rPr>
        <w:t>slavery and anti-slavery forces fought to determine whether Kansas would become a free</w:t>
      </w:r>
      <w:r w:rsidR="00572C1F" w:rsidRPr="00572C1F">
        <w:rPr>
          <w:rFonts w:asciiTheme="minorHAnsi" w:eastAsiaTheme="minorEastAsia" w:hAnsi="Tw Cen MT" w:cstheme="minorBidi"/>
          <w:b/>
          <w:bCs/>
          <w:color w:val="000000" w:themeColor="text1"/>
          <w:kern w:val="24"/>
        </w:rPr>
        <w:t xml:space="preserve"> </w:t>
      </w:r>
      <w:r w:rsidR="00572C1F" w:rsidRPr="00572C1F">
        <w:rPr>
          <w:rFonts w:asciiTheme="minorHAnsi" w:eastAsiaTheme="minorEastAsia" w:hAnsi="Tw Cen MT" w:cstheme="minorBidi"/>
          <w:color w:val="000000" w:themeColor="text1"/>
          <w:kern w:val="24"/>
        </w:rPr>
        <w:t>state or a slave state; popular sovereignty was to be used to determine this outcome</w:t>
      </w:r>
    </w:p>
    <w:p w14:paraId="64DD6A74" w14:textId="77777777" w:rsidR="00A45DCE" w:rsidRDefault="00A45DCE" w:rsidP="00246984">
      <w:pPr>
        <w:rPr>
          <w:b/>
        </w:rPr>
      </w:pPr>
    </w:p>
    <w:p w14:paraId="1D49BE95" w14:textId="77777777" w:rsidR="0098090C" w:rsidRDefault="00246984" w:rsidP="00246984">
      <w:r>
        <w:rPr>
          <w:b/>
        </w:rPr>
        <w:t xml:space="preserve">Dred </w:t>
      </w:r>
      <w:r w:rsidR="0098090C" w:rsidRPr="00246984">
        <w:rPr>
          <w:b/>
        </w:rPr>
        <w:t>Scott</w:t>
      </w:r>
      <w:r w:rsidR="00C34725">
        <w:rPr>
          <w:b/>
        </w:rPr>
        <w:t>-</w:t>
      </w:r>
    </w:p>
    <w:p w14:paraId="312116D2" w14:textId="77777777" w:rsidR="009D3B19" w:rsidRDefault="0098090C" w:rsidP="00070EA5">
      <w:pPr>
        <w:pStyle w:val="ListParagraph"/>
        <w:numPr>
          <w:ilvl w:val="0"/>
          <w:numId w:val="47"/>
        </w:numPr>
      </w:pPr>
      <w:r>
        <w:t>he sued his owner because they lived in free states for years (Illinois) – he got married &amp; had kids during that time, when they returned to Missouri, he sued for his freedom</w:t>
      </w:r>
      <w:r w:rsidR="009D3B19">
        <w:t xml:space="preserve">; </w:t>
      </w:r>
    </w:p>
    <w:p w14:paraId="5D755512" w14:textId="77777777" w:rsidR="009D3B19" w:rsidRDefault="009D3B19" w:rsidP="00070EA5">
      <w:pPr>
        <w:pStyle w:val="ListParagraph"/>
        <w:numPr>
          <w:ilvl w:val="0"/>
          <w:numId w:val="47"/>
        </w:numPr>
      </w:pPr>
      <w:r>
        <w:t>1850 Missouri jury freed the Scotts</w:t>
      </w:r>
    </w:p>
    <w:p w14:paraId="794D8B1F" w14:textId="77777777" w:rsidR="009D3B19" w:rsidRDefault="009D3B19" w:rsidP="00070EA5">
      <w:pPr>
        <w:pStyle w:val="ListParagraph"/>
        <w:numPr>
          <w:ilvl w:val="0"/>
          <w:numId w:val="47"/>
        </w:numPr>
      </w:pPr>
      <w:r>
        <w:t>1852 Missouri Supreme court reversed the decision; Dred Scott appealed to the Supreme Court</w:t>
      </w:r>
    </w:p>
    <w:p w14:paraId="2EDF2092" w14:textId="77777777" w:rsidR="0098090C" w:rsidRDefault="0098090C" w:rsidP="00070EA5">
      <w:pPr>
        <w:pStyle w:val="ListParagraph"/>
        <w:numPr>
          <w:ilvl w:val="0"/>
          <w:numId w:val="47"/>
        </w:numPr>
      </w:pPr>
      <w:r>
        <w:t>Supreme Court (1857) ruled that because he was not a citizen h</w:t>
      </w:r>
      <w:r w:rsidR="002F2578">
        <w:t>e could not sue in federal court</w:t>
      </w:r>
      <w:r w:rsidR="009D3B19">
        <w:t>; court held that prohibition of slavery in northern territories by the Missouri Compromise was unconstitutional</w:t>
      </w:r>
    </w:p>
    <w:p w14:paraId="40F141B4" w14:textId="77777777" w:rsidR="00461926" w:rsidRDefault="00461926" w:rsidP="00461926">
      <w:pPr>
        <w:ind w:left="360"/>
        <w:rPr>
          <w:b/>
        </w:rPr>
      </w:pPr>
      <w:r w:rsidRPr="00461926">
        <w:rPr>
          <w:b/>
        </w:rPr>
        <w:t>John Browns Raid (1859)</w:t>
      </w:r>
    </w:p>
    <w:p w14:paraId="027266DE" w14:textId="77777777" w:rsidR="00461926" w:rsidRDefault="00461926" w:rsidP="00070EA5">
      <w:pPr>
        <w:pStyle w:val="ListParagraph"/>
        <w:numPr>
          <w:ilvl w:val="0"/>
          <w:numId w:val="47"/>
        </w:numPr>
      </w:pPr>
      <w:r w:rsidRPr="00B815D9">
        <w:t>White abo</w:t>
      </w:r>
      <w:r w:rsidR="00B815D9" w:rsidRPr="00B815D9">
        <w:t xml:space="preserve">litionist </w:t>
      </w:r>
      <w:r w:rsidR="00B815D9">
        <w:t>killed five supporters of slavery in 1856 in Kansas</w:t>
      </w:r>
    </w:p>
    <w:p w14:paraId="79E10945" w14:textId="77777777" w:rsidR="00B815D9" w:rsidRPr="00B815D9" w:rsidRDefault="00B815D9" w:rsidP="00070EA5">
      <w:pPr>
        <w:pStyle w:val="ListParagraph"/>
        <w:numPr>
          <w:ilvl w:val="0"/>
          <w:numId w:val="47"/>
        </w:numPr>
      </w:pPr>
      <w:r>
        <w:t>1859 led a raid on Federal Armory at Harpers Ferry; tried to start a liberation movement amongst the slaves. He was captured and hanged for treason and murder</w:t>
      </w:r>
    </w:p>
    <w:p w14:paraId="492D85DE" w14:textId="77777777" w:rsidR="00A72BBE" w:rsidRDefault="00A72BBE" w:rsidP="00957799">
      <w:pPr>
        <w:rPr>
          <w:b/>
        </w:rPr>
      </w:pPr>
      <w:r>
        <w:rPr>
          <w:b/>
        </w:rPr>
        <w:t>Course of War:</w:t>
      </w:r>
    </w:p>
    <w:p w14:paraId="7275727B" w14:textId="77777777" w:rsidR="00B76F5B" w:rsidRPr="00C701A0" w:rsidRDefault="00B76F5B" w:rsidP="00070EA5">
      <w:pPr>
        <w:pStyle w:val="ListParagraph"/>
        <w:numPr>
          <w:ilvl w:val="0"/>
          <w:numId w:val="47"/>
        </w:numPr>
      </w:pPr>
      <w:r w:rsidRPr="00B35299">
        <w:rPr>
          <w:b/>
        </w:rPr>
        <w:t>Election</w:t>
      </w:r>
      <w:r w:rsidRPr="00C701A0">
        <w:t xml:space="preserve"> of Abraham Lincoln</w:t>
      </w:r>
      <w:r w:rsidR="00C701A0" w:rsidRPr="00C701A0">
        <w:t xml:space="preserve"> (1860)</w:t>
      </w:r>
    </w:p>
    <w:p w14:paraId="1EB5DAE9" w14:textId="77777777" w:rsidR="00C701A0" w:rsidRPr="00C701A0" w:rsidRDefault="00C701A0" w:rsidP="00070EA5">
      <w:pPr>
        <w:pStyle w:val="ListParagraph"/>
        <w:numPr>
          <w:ilvl w:val="0"/>
          <w:numId w:val="47"/>
        </w:numPr>
      </w:pPr>
      <w:r w:rsidRPr="00B35299">
        <w:rPr>
          <w:b/>
        </w:rPr>
        <w:t>South Carolina</w:t>
      </w:r>
      <w:r w:rsidRPr="00C701A0">
        <w:t xml:space="preserve"> first state to secede</w:t>
      </w:r>
    </w:p>
    <w:p w14:paraId="419BEACC" w14:textId="77777777" w:rsidR="001C51F0" w:rsidRDefault="001C51F0" w:rsidP="00070EA5">
      <w:pPr>
        <w:pStyle w:val="ListParagraph"/>
        <w:numPr>
          <w:ilvl w:val="0"/>
          <w:numId w:val="47"/>
        </w:numPr>
      </w:pPr>
      <w:r w:rsidRPr="0076786E">
        <w:rPr>
          <w:b/>
        </w:rPr>
        <w:t>Fort Sumter</w:t>
      </w:r>
      <w:r w:rsidR="00AC6B03">
        <w:rPr>
          <w:b/>
        </w:rPr>
        <w:t xml:space="preserve"> (S. Carolina)</w:t>
      </w:r>
      <w:r>
        <w:t xml:space="preserve">; confederate forces fired on </w:t>
      </w:r>
      <w:r w:rsidR="009243AE">
        <w:t>fort</w:t>
      </w:r>
      <w:r>
        <w:t xml:space="preserve"> </w:t>
      </w:r>
      <w:r w:rsidR="006A5FFB">
        <w:t>April 12, 1861; first shots of the war</w:t>
      </w:r>
      <w:r w:rsidR="002116AB">
        <w:t>; Lincoln called in militia to put down rebellion and more states seceded</w:t>
      </w:r>
    </w:p>
    <w:p w14:paraId="158B58E5" w14:textId="77777777" w:rsidR="002116AB" w:rsidRPr="002116AB" w:rsidRDefault="00AF2898" w:rsidP="00070EA5">
      <w:pPr>
        <w:pStyle w:val="ListParagraph"/>
        <w:numPr>
          <w:ilvl w:val="0"/>
          <w:numId w:val="47"/>
        </w:numPr>
      </w:pPr>
      <w:r>
        <w:rPr>
          <w:b/>
        </w:rPr>
        <w:t xml:space="preserve">Southern States </w:t>
      </w:r>
      <w:r w:rsidRPr="00AF2898">
        <w:t>formed</w:t>
      </w:r>
      <w:r w:rsidR="002116AB" w:rsidRPr="002116AB">
        <w:t xml:space="preserve"> the confederate states of America</w:t>
      </w:r>
      <w:r w:rsidR="00B35299">
        <w:t>- Jefferson Davis President</w:t>
      </w:r>
    </w:p>
    <w:p w14:paraId="1DDE194B" w14:textId="77777777" w:rsidR="0076786E" w:rsidRDefault="0076786E" w:rsidP="00070EA5">
      <w:pPr>
        <w:pStyle w:val="ListParagraph"/>
        <w:numPr>
          <w:ilvl w:val="0"/>
          <w:numId w:val="47"/>
        </w:numPr>
      </w:pPr>
      <w:r w:rsidRPr="0076786E">
        <w:rPr>
          <w:b/>
        </w:rPr>
        <w:t>Anaconda Plan</w:t>
      </w:r>
      <w:r w:rsidRPr="0076786E">
        <w:t>;</w:t>
      </w:r>
      <w:r>
        <w:t xml:space="preserve"> </w:t>
      </w:r>
      <w:r w:rsidR="00DB0E00">
        <w:t>(Gen. Winfred Scott</w:t>
      </w:r>
      <w:r w:rsidR="008A349E">
        <w:t>-Union</w:t>
      </w:r>
      <w:r w:rsidR="00DB0E00">
        <w:t xml:space="preserve">) </w:t>
      </w:r>
      <w:r w:rsidR="002E37DD">
        <w:t>Na</w:t>
      </w:r>
      <w:r w:rsidR="00E9336B">
        <w:t>val blockade in the Southern Port</w:t>
      </w:r>
      <w:r w:rsidR="00E1199A">
        <w:t xml:space="preserve">s; </w:t>
      </w:r>
      <w:r w:rsidR="00C66728">
        <w:t>seize</w:t>
      </w:r>
      <w:r w:rsidR="00E1199A">
        <w:t xml:space="preserve"> control of </w:t>
      </w:r>
      <w:r w:rsidR="002E37DD">
        <w:t>Mississippi &amp; divide confeder</w:t>
      </w:r>
      <w:r w:rsidR="00E1199A">
        <w:t>acy in two</w:t>
      </w:r>
      <w:r w:rsidR="002E37DD">
        <w:t xml:space="preserve"> </w:t>
      </w:r>
    </w:p>
    <w:p w14:paraId="6C7D0C63" w14:textId="77777777" w:rsidR="00C66728" w:rsidRDefault="00C66728" w:rsidP="00070EA5">
      <w:pPr>
        <w:pStyle w:val="ListParagraph"/>
        <w:numPr>
          <w:ilvl w:val="0"/>
          <w:numId w:val="47"/>
        </w:numPr>
      </w:pPr>
      <w:r>
        <w:rPr>
          <w:b/>
        </w:rPr>
        <w:t xml:space="preserve">North </w:t>
      </w:r>
      <w:r w:rsidRPr="00C66728">
        <w:t>had more people, better technology</w:t>
      </w:r>
      <w:r>
        <w:t>, more natural resources, and a navy</w:t>
      </w:r>
    </w:p>
    <w:p w14:paraId="1451305F" w14:textId="77777777" w:rsidR="00C66728" w:rsidRPr="00AC0500" w:rsidRDefault="00C66728" w:rsidP="00070EA5">
      <w:pPr>
        <w:pStyle w:val="ListParagraph"/>
        <w:numPr>
          <w:ilvl w:val="0"/>
          <w:numId w:val="47"/>
        </w:numPr>
      </w:pPr>
      <w:r>
        <w:rPr>
          <w:b/>
        </w:rPr>
        <w:t xml:space="preserve">South </w:t>
      </w:r>
      <w:r w:rsidRPr="00AC0500">
        <w:t>had better military leaders</w:t>
      </w:r>
      <w:r w:rsidR="00AC0500" w:rsidRPr="00AC0500">
        <w:t xml:space="preserve"> and war was mostly fought in south</w:t>
      </w:r>
    </w:p>
    <w:p w14:paraId="09B9707A" w14:textId="77777777" w:rsidR="00B36B31" w:rsidRDefault="00B36B31" w:rsidP="00070EA5">
      <w:pPr>
        <w:pStyle w:val="ListParagraph"/>
        <w:numPr>
          <w:ilvl w:val="0"/>
          <w:numId w:val="47"/>
        </w:numPr>
      </w:pPr>
      <w:r>
        <w:rPr>
          <w:b/>
        </w:rPr>
        <w:t>Battle of Bull Run</w:t>
      </w:r>
      <w:r w:rsidRPr="00B36B31">
        <w:t>;</w:t>
      </w:r>
      <w:r>
        <w:t xml:space="preserve"> July 22, 1861, first major battle of war</w:t>
      </w:r>
      <w:r w:rsidR="009D6B29">
        <w:t xml:space="preserve">- </w:t>
      </w:r>
      <w:r w:rsidR="00110456">
        <w:t>Virginia</w:t>
      </w:r>
    </w:p>
    <w:p w14:paraId="2A1CA222" w14:textId="77777777" w:rsidR="00B36B31" w:rsidRDefault="00B36B31" w:rsidP="00070EA5">
      <w:pPr>
        <w:pStyle w:val="ListParagraph"/>
        <w:numPr>
          <w:ilvl w:val="0"/>
          <w:numId w:val="47"/>
        </w:numPr>
      </w:pPr>
      <w:r>
        <w:rPr>
          <w:b/>
        </w:rPr>
        <w:t>Battle of Antietam</w:t>
      </w:r>
      <w:r w:rsidRPr="00B36B31">
        <w:t>;</w:t>
      </w:r>
      <w:r>
        <w:t xml:space="preserve"> September 17, 1862 bloodiest single day battle</w:t>
      </w:r>
    </w:p>
    <w:p w14:paraId="2784B377" w14:textId="77777777" w:rsidR="002E37DD" w:rsidRDefault="002E37DD" w:rsidP="00070EA5">
      <w:pPr>
        <w:pStyle w:val="ListParagraph"/>
        <w:numPr>
          <w:ilvl w:val="0"/>
          <w:numId w:val="47"/>
        </w:numPr>
      </w:pPr>
      <w:r>
        <w:rPr>
          <w:b/>
        </w:rPr>
        <w:t>Battle of Gettysburg</w:t>
      </w:r>
      <w:r w:rsidRPr="002E37DD">
        <w:t>;</w:t>
      </w:r>
      <w:r>
        <w:t xml:space="preserve"> July 1863 – considered turning point of war</w:t>
      </w:r>
    </w:p>
    <w:p w14:paraId="28E5B027" w14:textId="77777777" w:rsidR="00C701A0" w:rsidRDefault="00C701A0" w:rsidP="00070EA5">
      <w:pPr>
        <w:pStyle w:val="ListParagraph"/>
        <w:numPr>
          <w:ilvl w:val="0"/>
          <w:numId w:val="47"/>
        </w:numPr>
      </w:pPr>
      <w:r>
        <w:rPr>
          <w:b/>
        </w:rPr>
        <w:t>Vicksburg</w:t>
      </w:r>
      <w:r w:rsidRPr="002E37DD">
        <w:t>;</w:t>
      </w:r>
      <w:r>
        <w:t xml:space="preserve"> May 18 – July </w:t>
      </w:r>
      <w:proofErr w:type="gramStart"/>
      <w:r>
        <w:t>4</w:t>
      </w:r>
      <w:proofErr w:type="gramEnd"/>
      <w:r>
        <w:t xml:space="preserve"> 1863 (Mississippi) – Last major confederate stronghold on Mississippi River – completed 2</w:t>
      </w:r>
      <w:r w:rsidRPr="002E37DD">
        <w:rPr>
          <w:vertAlign w:val="superscript"/>
        </w:rPr>
        <w:t>nd</w:t>
      </w:r>
      <w:r>
        <w:t xml:space="preserve"> Part of Anaconda Plan</w:t>
      </w:r>
    </w:p>
    <w:p w14:paraId="0EA38C6E" w14:textId="77777777" w:rsidR="0075755D" w:rsidRDefault="002E37DD" w:rsidP="00070EA5">
      <w:pPr>
        <w:pStyle w:val="ListParagraph"/>
        <w:numPr>
          <w:ilvl w:val="0"/>
          <w:numId w:val="47"/>
        </w:numPr>
      </w:pPr>
      <w:r>
        <w:rPr>
          <w:b/>
        </w:rPr>
        <w:t xml:space="preserve">April </w:t>
      </w:r>
      <w:proofErr w:type="gramStart"/>
      <w:r>
        <w:rPr>
          <w:b/>
        </w:rPr>
        <w:t>9</w:t>
      </w:r>
      <w:proofErr w:type="gramEnd"/>
      <w:r>
        <w:rPr>
          <w:b/>
        </w:rPr>
        <w:t xml:space="preserve"> 1865</w:t>
      </w:r>
      <w:r w:rsidRPr="002E37DD">
        <w:t>;</w:t>
      </w:r>
      <w:r>
        <w:t xml:space="preserve"> General Lee surrenders to Grant at </w:t>
      </w:r>
      <w:r w:rsidR="00730419">
        <w:t>Appomattox</w:t>
      </w:r>
      <w:r>
        <w:t xml:space="preserve"> Courthouse </w:t>
      </w:r>
    </w:p>
    <w:p w14:paraId="334F1DA5" w14:textId="77777777" w:rsidR="00F97223" w:rsidRDefault="00F97223" w:rsidP="00070EA5">
      <w:pPr>
        <w:pStyle w:val="ListParagraph"/>
        <w:numPr>
          <w:ilvl w:val="0"/>
          <w:numId w:val="47"/>
        </w:numPr>
      </w:pPr>
      <w:r>
        <w:rPr>
          <w:b/>
        </w:rPr>
        <w:t>Consequences</w:t>
      </w:r>
      <w:r w:rsidRPr="00F97223">
        <w:t>:</w:t>
      </w:r>
    </w:p>
    <w:p w14:paraId="7D3119EE" w14:textId="77777777" w:rsidR="002E37DD" w:rsidRDefault="003B3E40" w:rsidP="00070EA5">
      <w:pPr>
        <w:pStyle w:val="ListParagraph"/>
        <w:numPr>
          <w:ilvl w:val="0"/>
          <w:numId w:val="47"/>
        </w:numPr>
      </w:pPr>
      <w:r>
        <w:rPr>
          <w:b/>
        </w:rPr>
        <w:t>13 Amendment</w:t>
      </w:r>
      <w:r w:rsidRPr="003B3E40">
        <w:t>;</w:t>
      </w:r>
      <w:r>
        <w:t xml:space="preserve"> outlawed slavery 1865</w:t>
      </w:r>
    </w:p>
    <w:p w14:paraId="5FBCBB3E" w14:textId="77777777" w:rsidR="003B3E40" w:rsidRDefault="003B3E40" w:rsidP="00070EA5">
      <w:pPr>
        <w:pStyle w:val="ListParagraph"/>
        <w:numPr>
          <w:ilvl w:val="0"/>
          <w:numId w:val="47"/>
        </w:numPr>
      </w:pPr>
      <w:r>
        <w:rPr>
          <w:b/>
        </w:rPr>
        <w:t>14 Amendment</w:t>
      </w:r>
      <w:r w:rsidRPr="003B3E40">
        <w:t>;</w:t>
      </w:r>
      <w:r>
        <w:t xml:space="preserve"> All persons born in US are naturalized citizens</w:t>
      </w:r>
      <w:r w:rsidR="0075755D">
        <w:t>; gave citizens due process</w:t>
      </w:r>
    </w:p>
    <w:p w14:paraId="6668160F" w14:textId="77777777" w:rsidR="003B3E40" w:rsidRDefault="003B3E40" w:rsidP="00070EA5">
      <w:pPr>
        <w:pStyle w:val="ListParagraph"/>
        <w:numPr>
          <w:ilvl w:val="0"/>
          <w:numId w:val="47"/>
        </w:numPr>
      </w:pPr>
      <w:r>
        <w:rPr>
          <w:b/>
        </w:rPr>
        <w:t>15 Amendment</w:t>
      </w:r>
      <w:r w:rsidRPr="003B3E40">
        <w:t>;</w:t>
      </w:r>
      <w:r>
        <w:t xml:space="preserve"> All citizens can vote regardless of race</w:t>
      </w:r>
      <w:r w:rsidR="0075755D">
        <w:t>; did not allow women to vote</w:t>
      </w:r>
      <w:r>
        <w:t xml:space="preserve"> </w:t>
      </w:r>
    </w:p>
    <w:p w14:paraId="422323CD" w14:textId="77777777" w:rsidR="003B3E40" w:rsidRDefault="003B3E40" w:rsidP="00070EA5">
      <w:pPr>
        <w:pStyle w:val="ListParagraph"/>
        <w:numPr>
          <w:ilvl w:val="0"/>
          <w:numId w:val="47"/>
        </w:numPr>
      </w:pPr>
      <w:r>
        <w:rPr>
          <w:b/>
        </w:rPr>
        <w:t>Ostend Manifesto</w:t>
      </w:r>
      <w:r w:rsidRPr="003B3E40">
        <w:t>;</w:t>
      </w:r>
      <w:r>
        <w:t xml:space="preserve"> 1854 document rational for US buying Cuba from Spain – Never happened</w:t>
      </w:r>
    </w:p>
    <w:p w14:paraId="59214DF5" w14:textId="77777777" w:rsidR="009852BC" w:rsidRDefault="009852BC" w:rsidP="00812649">
      <w:pPr>
        <w:rPr>
          <w:b/>
        </w:rPr>
      </w:pPr>
    </w:p>
    <w:p w14:paraId="6DB88BB7" w14:textId="77777777" w:rsidR="009852BC" w:rsidRDefault="009852BC" w:rsidP="00812649">
      <w:pPr>
        <w:rPr>
          <w:b/>
        </w:rPr>
      </w:pPr>
    </w:p>
    <w:p w14:paraId="7B131F7A" w14:textId="77777777" w:rsidR="00E32852" w:rsidRDefault="00E32852" w:rsidP="00812649">
      <w:pPr>
        <w:rPr>
          <w:b/>
        </w:rPr>
      </w:pPr>
    </w:p>
    <w:p w14:paraId="7ADDC7CE" w14:textId="77777777" w:rsidR="00E32852" w:rsidRDefault="00E32852" w:rsidP="00812649">
      <w:pPr>
        <w:rPr>
          <w:b/>
        </w:rPr>
      </w:pPr>
    </w:p>
    <w:p w14:paraId="5BD4D1E8" w14:textId="27AB8A1A" w:rsidR="00812649" w:rsidRDefault="00387038" w:rsidP="00812649">
      <w:pPr>
        <w:rPr>
          <w:b/>
        </w:rPr>
      </w:pPr>
      <w:r w:rsidRPr="00387038">
        <w:rPr>
          <w:b/>
        </w:rPr>
        <w:lastRenderedPageBreak/>
        <w:t>Abolitionists</w:t>
      </w:r>
      <w:r w:rsidR="00812649" w:rsidRPr="00387038">
        <w:rPr>
          <w:b/>
        </w:rPr>
        <w:t>;</w:t>
      </w:r>
    </w:p>
    <w:p w14:paraId="0E8596D0" w14:textId="77777777" w:rsidR="00C34725" w:rsidRPr="00C34725" w:rsidRDefault="00C34725"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r w:rsidRPr="00C34725">
        <w:rPr>
          <w:rFonts w:eastAsiaTheme="minorEastAsia" w:hAnsi="Tw Cen MT"/>
          <w:b/>
          <w:bCs/>
          <w:color w:val="000000" w:themeColor="text1"/>
          <w:kern w:val="24"/>
          <w:sz w:val="24"/>
          <w:szCs w:val="24"/>
        </w:rPr>
        <w:t>Fredrick Douglas;</w:t>
      </w:r>
    </w:p>
    <w:p w14:paraId="35F761C2" w14:textId="77777777" w:rsidR="00C34725" w:rsidRPr="00C34725" w:rsidRDefault="00C34725"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r w:rsidRPr="00C34725">
        <w:rPr>
          <w:rFonts w:eastAsiaTheme="minorEastAsia" w:hAnsi="Tw Cen MT"/>
          <w:color w:val="000000" w:themeColor="text1"/>
          <w:kern w:val="24"/>
          <w:sz w:val="24"/>
          <w:szCs w:val="24"/>
        </w:rPr>
        <w:t>(1818-95) was a prominent American abolitionist, author and orator. Born a slave, Douglass escaped at age 20 and went on to become a world-renowned anti-slavery activist</w:t>
      </w:r>
    </w:p>
    <w:p w14:paraId="6E6E3228" w14:textId="77777777" w:rsidR="008D2D58" w:rsidRPr="008D2D58" w:rsidRDefault="008D2D58"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p>
    <w:p w14:paraId="14870AD7" w14:textId="77777777" w:rsidR="00C34725" w:rsidRPr="00C34725" w:rsidRDefault="00C34725"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r w:rsidRPr="00C34725">
        <w:rPr>
          <w:rFonts w:eastAsiaTheme="minorEastAsia" w:hAnsi="Tw Cen MT"/>
          <w:b/>
          <w:bCs/>
          <w:color w:val="000000" w:themeColor="text1"/>
          <w:kern w:val="24"/>
          <w:sz w:val="24"/>
          <w:szCs w:val="24"/>
        </w:rPr>
        <w:t>Sojourner Truth;</w:t>
      </w:r>
      <w:r w:rsidRPr="00C34725">
        <w:rPr>
          <w:rFonts w:eastAsiaTheme="minorEastAsia" w:hAnsi="Tw Cen MT"/>
          <w:color w:val="000000" w:themeColor="text1"/>
          <w:kern w:val="24"/>
          <w:sz w:val="24"/>
          <w:szCs w:val="24"/>
        </w:rPr>
        <w:t xml:space="preserve"> Born</w:t>
      </w:r>
      <w:r w:rsidRPr="00C34725">
        <w:rPr>
          <w:rFonts w:eastAsiaTheme="minorEastAsia" w:hAnsi="Tw Cen MT"/>
          <w:color w:val="000000" w:themeColor="text1"/>
          <w:kern w:val="24"/>
          <w:sz w:val="24"/>
          <w:szCs w:val="24"/>
        </w:rPr>
        <w:t> </w:t>
      </w:r>
      <w:proofErr w:type="spellStart"/>
      <w:r w:rsidRPr="00C34725">
        <w:rPr>
          <w:rFonts w:eastAsiaTheme="minorEastAsia" w:hAnsi="Tw Cen MT"/>
          <w:b/>
          <w:bCs/>
          <w:color w:val="000000" w:themeColor="text1"/>
          <w:kern w:val="24"/>
          <w:sz w:val="24"/>
          <w:szCs w:val="24"/>
        </w:rPr>
        <w:t>Araminta</w:t>
      </w:r>
      <w:proofErr w:type="spellEnd"/>
      <w:r w:rsidRPr="00C34725">
        <w:rPr>
          <w:rFonts w:eastAsiaTheme="minorEastAsia" w:hAnsi="Tw Cen MT"/>
          <w:b/>
          <w:bCs/>
          <w:color w:val="000000" w:themeColor="text1"/>
          <w:kern w:val="24"/>
          <w:sz w:val="24"/>
          <w:szCs w:val="24"/>
        </w:rPr>
        <w:t xml:space="preserve"> Ross</w:t>
      </w:r>
      <w:r w:rsidRPr="00C34725">
        <w:rPr>
          <w:rFonts w:eastAsiaTheme="minorEastAsia" w:hAnsi="Tw Cen MT"/>
          <w:color w:val="000000" w:themeColor="text1"/>
          <w:kern w:val="24"/>
          <w:sz w:val="24"/>
          <w:szCs w:val="24"/>
        </w:rPr>
        <w:t> </w:t>
      </w:r>
      <w:r w:rsidRPr="00C34725">
        <w:rPr>
          <w:rFonts w:eastAsiaTheme="minorEastAsia" w:hAnsi="Tw Cen MT"/>
          <w:color w:val="000000" w:themeColor="text1"/>
          <w:kern w:val="24"/>
          <w:sz w:val="24"/>
          <w:szCs w:val="24"/>
        </w:rPr>
        <w:t>as a slave in</w:t>
      </w:r>
      <w:r w:rsidRPr="00C34725">
        <w:rPr>
          <w:rFonts w:eastAsiaTheme="minorEastAsia" w:hAnsi="Tw Cen MT"/>
          <w:color w:val="000000" w:themeColor="text1"/>
          <w:kern w:val="24"/>
          <w:sz w:val="24"/>
          <w:szCs w:val="24"/>
        </w:rPr>
        <w:t> </w:t>
      </w:r>
      <w:hyperlink r:id="rId8" w:history="1">
        <w:r w:rsidR="00F05D07" w:rsidRPr="00C34725">
          <w:rPr>
            <w:rFonts w:eastAsiaTheme="minorEastAsia" w:hAnsi="Tw Cen MT"/>
            <w:color w:val="000000" w:themeColor="text1"/>
            <w:kern w:val="24"/>
            <w:sz w:val="24"/>
            <w:szCs w:val="24"/>
            <w:u w:val="single"/>
          </w:rPr>
          <w:t>Dorchester County, Maryland</w:t>
        </w:r>
      </w:hyperlink>
    </w:p>
    <w:p w14:paraId="1BB79993" w14:textId="77777777" w:rsidR="00C34725" w:rsidRPr="00007A7F" w:rsidRDefault="00C34725"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r w:rsidRPr="00C34725">
        <w:rPr>
          <w:rFonts w:eastAsiaTheme="minorEastAsia" w:hAnsi="Tw Cen MT"/>
          <w:color w:val="000000" w:themeColor="text1"/>
          <w:kern w:val="24"/>
          <w:sz w:val="24"/>
          <w:szCs w:val="24"/>
        </w:rPr>
        <w:t>(1797-1883) was an</w:t>
      </w:r>
      <w:r w:rsidRPr="00C34725">
        <w:rPr>
          <w:rFonts w:eastAsiaTheme="minorEastAsia" w:hAnsi="Tw Cen MT"/>
          <w:color w:val="000000" w:themeColor="text1"/>
          <w:kern w:val="24"/>
          <w:sz w:val="24"/>
          <w:szCs w:val="24"/>
        </w:rPr>
        <w:t> </w:t>
      </w:r>
      <w:hyperlink r:id="rId9" w:history="1">
        <w:r w:rsidR="00F05D07" w:rsidRPr="00C34725">
          <w:rPr>
            <w:rFonts w:eastAsiaTheme="minorEastAsia" w:hAnsi="Tw Cen MT"/>
            <w:color w:val="000000" w:themeColor="text1"/>
            <w:kern w:val="24"/>
            <w:sz w:val="24"/>
            <w:szCs w:val="24"/>
            <w:u w:val="single"/>
          </w:rPr>
          <w:t>abolitionist</w:t>
        </w:r>
      </w:hyperlink>
      <w:r w:rsidRPr="00C34725">
        <w:rPr>
          <w:rFonts w:eastAsiaTheme="minorEastAsia" w:hAnsi="Tw Cen MT"/>
          <w:color w:val="000000" w:themeColor="text1"/>
          <w:kern w:val="24"/>
          <w:sz w:val="24"/>
          <w:szCs w:val="24"/>
        </w:rPr>
        <w:t> </w:t>
      </w:r>
      <w:r w:rsidRPr="00C34725">
        <w:rPr>
          <w:rFonts w:eastAsiaTheme="minorEastAsia" w:hAnsi="Tw Cen MT"/>
          <w:color w:val="000000" w:themeColor="text1"/>
          <w:kern w:val="24"/>
          <w:sz w:val="24"/>
          <w:szCs w:val="24"/>
        </w:rPr>
        <w:t>and</w:t>
      </w:r>
      <w:r w:rsidRPr="00C34725">
        <w:rPr>
          <w:rFonts w:eastAsiaTheme="minorEastAsia" w:hAnsi="Tw Cen MT"/>
          <w:color w:val="000000" w:themeColor="text1"/>
          <w:kern w:val="24"/>
          <w:sz w:val="24"/>
          <w:szCs w:val="24"/>
        </w:rPr>
        <w:t> </w:t>
      </w:r>
      <w:hyperlink r:id="rId10" w:history="1">
        <w:r w:rsidR="00F05D07" w:rsidRPr="00C34725">
          <w:rPr>
            <w:rFonts w:eastAsiaTheme="minorEastAsia" w:hAnsi="Tw Cen MT"/>
            <w:color w:val="000000" w:themeColor="text1"/>
            <w:kern w:val="24"/>
            <w:sz w:val="24"/>
            <w:szCs w:val="24"/>
            <w:u w:val="single"/>
          </w:rPr>
          <w:t>women's rights</w:t>
        </w:r>
      </w:hyperlink>
      <w:r w:rsidRPr="00C34725">
        <w:rPr>
          <w:rFonts w:eastAsiaTheme="minorEastAsia" w:hAnsi="Tw Cen MT"/>
          <w:color w:val="000000" w:themeColor="text1"/>
          <w:kern w:val="24"/>
          <w:sz w:val="24"/>
          <w:szCs w:val="24"/>
        </w:rPr>
        <w:t> </w:t>
      </w:r>
      <w:r w:rsidRPr="00C34725">
        <w:rPr>
          <w:rFonts w:eastAsiaTheme="minorEastAsia" w:hAnsi="Tw Cen MT"/>
          <w:color w:val="000000" w:themeColor="text1"/>
          <w:kern w:val="24"/>
          <w:sz w:val="24"/>
          <w:szCs w:val="24"/>
        </w:rPr>
        <w:t>activist. Born into</w:t>
      </w:r>
      <w:r w:rsidRPr="00C34725">
        <w:rPr>
          <w:rFonts w:eastAsiaTheme="minorEastAsia" w:hAnsi="Tw Cen MT"/>
          <w:color w:val="000000" w:themeColor="text1"/>
          <w:kern w:val="24"/>
          <w:sz w:val="24"/>
          <w:szCs w:val="24"/>
        </w:rPr>
        <w:t> </w:t>
      </w:r>
      <w:hyperlink r:id="rId11" w:history="1">
        <w:r w:rsidR="00F05D07" w:rsidRPr="00C34725">
          <w:rPr>
            <w:rFonts w:eastAsiaTheme="minorEastAsia" w:hAnsi="Tw Cen MT"/>
            <w:color w:val="000000" w:themeColor="text1"/>
            <w:kern w:val="24"/>
            <w:sz w:val="24"/>
            <w:szCs w:val="24"/>
            <w:u w:val="single"/>
          </w:rPr>
          <w:t>slavery</w:t>
        </w:r>
      </w:hyperlink>
      <w:r w:rsidRPr="00C34725">
        <w:rPr>
          <w:rFonts w:eastAsiaTheme="minorEastAsia" w:hAnsi="Tw Cen MT"/>
          <w:color w:val="000000" w:themeColor="text1"/>
          <w:kern w:val="24"/>
          <w:sz w:val="24"/>
          <w:szCs w:val="24"/>
        </w:rPr>
        <w:t> </w:t>
      </w:r>
      <w:r w:rsidRPr="00C34725">
        <w:rPr>
          <w:rFonts w:eastAsiaTheme="minorEastAsia" w:hAnsi="Tw Cen MT"/>
          <w:color w:val="000000" w:themeColor="text1"/>
          <w:kern w:val="24"/>
          <w:sz w:val="24"/>
          <w:szCs w:val="24"/>
        </w:rPr>
        <w:t>in</w:t>
      </w:r>
      <w:r w:rsidRPr="00C34725">
        <w:rPr>
          <w:rFonts w:eastAsiaTheme="minorEastAsia" w:hAnsi="Tw Cen MT"/>
          <w:color w:val="000000" w:themeColor="text1"/>
          <w:kern w:val="24"/>
          <w:sz w:val="24"/>
          <w:szCs w:val="24"/>
        </w:rPr>
        <w:t> </w:t>
      </w:r>
      <w:hyperlink r:id="rId12" w:history="1">
        <w:r w:rsidR="00F05D07" w:rsidRPr="00C34725">
          <w:rPr>
            <w:rFonts w:eastAsiaTheme="minorEastAsia" w:hAnsi="Tw Cen MT"/>
            <w:color w:val="000000" w:themeColor="text1"/>
            <w:kern w:val="24"/>
            <w:sz w:val="24"/>
            <w:szCs w:val="24"/>
            <w:u w:val="single"/>
          </w:rPr>
          <w:t>New York</w:t>
        </w:r>
      </w:hyperlink>
      <w:r w:rsidRPr="00C34725">
        <w:rPr>
          <w:rFonts w:eastAsiaTheme="minorEastAsia" w:hAnsi="Tw Cen MT"/>
          <w:color w:val="000000" w:themeColor="text1"/>
          <w:kern w:val="24"/>
          <w:sz w:val="24"/>
          <w:szCs w:val="24"/>
        </w:rPr>
        <w:t>, escaped with her infant daughter to freedom in 1826. After going to court to recover her son, in 1828 she became the first black woman to win such a case against a white man. Gave herself the name Sojourner Truth in 1843 after she became convinced that God had called her to leave the city and go into the countryside testifying the hope that was in her</w:t>
      </w:r>
    </w:p>
    <w:p w14:paraId="6D8B4A1B" w14:textId="77777777" w:rsidR="00C34725" w:rsidRPr="00C34725" w:rsidRDefault="00C34725"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p>
    <w:p w14:paraId="13A6E65F" w14:textId="77777777" w:rsidR="00C34725" w:rsidRPr="00C34725" w:rsidRDefault="00C34725"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r w:rsidRPr="00C34725">
        <w:rPr>
          <w:rFonts w:eastAsiaTheme="minorEastAsia" w:hAnsi="Tw Cen MT"/>
          <w:b/>
          <w:bCs/>
          <w:color w:val="000000" w:themeColor="text1"/>
          <w:kern w:val="24"/>
          <w:sz w:val="24"/>
          <w:szCs w:val="24"/>
        </w:rPr>
        <w:t>Harriet Tubman;</w:t>
      </w:r>
    </w:p>
    <w:p w14:paraId="04E08808" w14:textId="77777777" w:rsidR="00C34725" w:rsidRPr="00C34725" w:rsidRDefault="00C34725" w:rsidP="00070EA5">
      <w:pPr>
        <w:numPr>
          <w:ilvl w:val="0"/>
          <w:numId w:val="77"/>
        </w:numPr>
        <w:spacing w:after="40" w:line="216" w:lineRule="auto"/>
        <w:ind w:left="864"/>
        <w:contextualSpacing/>
        <w:rPr>
          <w:rFonts w:ascii="Times New Roman" w:eastAsia="Times New Roman" w:hAnsi="Times New Roman" w:cs="Times New Roman"/>
          <w:color w:val="1CADE4"/>
          <w:sz w:val="24"/>
          <w:szCs w:val="24"/>
        </w:rPr>
      </w:pPr>
      <w:r w:rsidRPr="00C34725">
        <w:rPr>
          <w:rFonts w:eastAsiaTheme="minorEastAsia" w:hAnsi="Tw Cen MT"/>
          <w:color w:val="000000" w:themeColor="text1"/>
          <w:kern w:val="24"/>
          <w:sz w:val="24"/>
          <w:szCs w:val="24"/>
        </w:rPr>
        <w:t>1822</w:t>
      </w:r>
      <w:r w:rsidRPr="00C34725">
        <w:rPr>
          <w:rFonts w:eastAsiaTheme="minorEastAsia" w:hAnsi="Tw Cen MT"/>
          <w:color w:val="000000" w:themeColor="text1"/>
          <w:kern w:val="24"/>
          <w:sz w:val="24"/>
          <w:szCs w:val="24"/>
        </w:rPr>
        <w:t> – </w:t>
      </w:r>
      <w:r w:rsidRPr="00C34725">
        <w:rPr>
          <w:rFonts w:eastAsiaTheme="minorEastAsia" w:hAnsi="Tw Cen MT"/>
          <w:color w:val="000000" w:themeColor="text1"/>
          <w:kern w:val="24"/>
          <w:sz w:val="24"/>
          <w:szCs w:val="24"/>
        </w:rPr>
        <w:t>March 10, 1913) was an American</w:t>
      </w:r>
      <w:r w:rsidRPr="00C34725">
        <w:rPr>
          <w:rFonts w:eastAsiaTheme="minorEastAsia" w:hAnsi="Tw Cen MT"/>
          <w:color w:val="000000" w:themeColor="text1"/>
          <w:kern w:val="24"/>
          <w:sz w:val="24"/>
          <w:szCs w:val="24"/>
        </w:rPr>
        <w:t> </w:t>
      </w:r>
      <w:hyperlink r:id="rId13" w:history="1">
        <w:r w:rsidR="00F05D07" w:rsidRPr="00C34725">
          <w:rPr>
            <w:rFonts w:eastAsiaTheme="minorEastAsia" w:hAnsi="Tw Cen MT"/>
            <w:color w:val="000000" w:themeColor="text1"/>
            <w:kern w:val="24"/>
            <w:sz w:val="24"/>
            <w:szCs w:val="24"/>
            <w:u w:val="single"/>
          </w:rPr>
          <w:t>abolitionist</w:t>
        </w:r>
      </w:hyperlink>
      <w:r w:rsidRPr="00C34725">
        <w:rPr>
          <w:rFonts w:eastAsiaTheme="minorEastAsia" w:hAnsi="Tw Cen MT"/>
          <w:color w:val="000000" w:themeColor="text1"/>
          <w:kern w:val="24"/>
          <w:sz w:val="24"/>
          <w:szCs w:val="24"/>
        </w:rPr>
        <w:t>,</w:t>
      </w:r>
      <w:r w:rsidRPr="00C34725">
        <w:rPr>
          <w:rFonts w:eastAsiaTheme="minorEastAsia" w:hAnsi="Tw Cen MT"/>
          <w:color w:val="000000" w:themeColor="text1"/>
          <w:kern w:val="24"/>
          <w:sz w:val="24"/>
          <w:szCs w:val="24"/>
        </w:rPr>
        <w:t> </w:t>
      </w:r>
      <w:hyperlink r:id="rId14" w:history="1">
        <w:r w:rsidR="00F05D07" w:rsidRPr="00C34725">
          <w:rPr>
            <w:rFonts w:eastAsiaTheme="minorEastAsia" w:hAnsi="Tw Cen MT"/>
            <w:color w:val="000000" w:themeColor="text1"/>
            <w:kern w:val="24"/>
            <w:sz w:val="24"/>
            <w:szCs w:val="24"/>
            <w:u w:val="single"/>
          </w:rPr>
          <w:t>humanitarian</w:t>
        </w:r>
      </w:hyperlink>
      <w:r w:rsidRPr="00C34725">
        <w:rPr>
          <w:rFonts w:eastAsiaTheme="minorEastAsia" w:hAnsi="Tw Cen MT"/>
          <w:color w:val="000000" w:themeColor="text1"/>
          <w:kern w:val="24"/>
          <w:sz w:val="24"/>
          <w:szCs w:val="24"/>
        </w:rPr>
        <w:t>, and an armed scout and</w:t>
      </w:r>
      <w:r w:rsidRPr="00C34725">
        <w:rPr>
          <w:rFonts w:eastAsiaTheme="minorEastAsia" w:hAnsi="Tw Cen MT"/>
          <w:color w:val="000000" w:themeColor="text1"/>
          <w:kern w:val="24"/>
          <w:sz w:val="24"/>
          <w:szCs w:val="24"/>
        </w:rPr>
        <w:t> </w:t>
      </w:r>
      <w:hyperlink r:id="rId15" w:history="1">
        <w:r w:rsidR="00F05D07" w:rsidRPr="00C34725">
          <w:rPr>
            <w:rFonts w:eastAsiaTheme="minorEastAsia" w:hAnsi="Tw Cen MT"/>
            <w:color w:val="000000" w:themeColor="text1"/>
            <w:kern w:val="24"/>
            <w:sz w:val="24"/>
            <w:szCs w:val="24"/>
            <w:u w:val="single"/>
          </w:rPr>
          <w:t>spy</w:t>
        </w:r>
      </w:hyperlink>
      <w:r w:rsidRPr="00C34725">
        <w:rPr>
          <w:rFonts w:eastAsiaTheme="minorEastAsia" w:hAnsi="Tw Cen MT"/>
          <w:color w:val="000000" w:themeColor="text1"/>
          <w:kern w:val="24"/>
          <w:sz w:val="24"/>
          <w:szCs w:val="24"/>
        </w:rPr>
        <w:t xml:space="preserve"> for the</w:t>
      </w:r>
      <w:r w:rsidRPr="00C34725">
        <w:rPr>
          <w:rFonts w:eastAsiaTheme="minorEastAsia" w:hAnsi="Tw Cen MT"/>
          <w:color w:val="000000" w:themeColor="text1"/>
          <w:kern w:val="24"/>
          <w:sz w:val="24"/>
          <w:szCs w:val="24"/>
        </w:rPr>
        <w:t> </w:t>
      </w:r>
      <w:hyperlink r:id="rId16" w:history="1">
        <w:r w:rsidR="00F05D07" w:rsidRPr="00C34725">
          <w:rPr>
            <w:rFonts w:eastAsiaTheme="minorEastAsia" w:hAnsi="Tw Cen MT"/>
            <w:color w:val="000000" w:themeColor="text1"/>
            <w:kern w:val="24"/>
            <w:sz w:val="24"/>
            <w:szCs w:val="24"/>
            <w:u w:val="single"/>
          </w:rPr>
          <w:t>United States Army</w:t>
        </w:r>
      </w:hyperlink>
      <w:r w:rsidRPr="00C34725">
        <w:rPr>
          <w:rFonts w:eastAsiaTheme="minorEastAsia" w:hAnsi="Tw Cen MT"/>
          <w:color w:val="000000" w:themeColor="text1"/>
          <w:kern w:val="24"/>
          <w:sz w:val="24"/>
          <w:szCs w:val="24"/>
        </w:rPr>
        <w:t> </w:t>
      </w:r>
      <w:r w:rsidRPr="00C34725">
        <w:rPr>
          <w:rFonts w:eastAsiaTheme="minorEastAsia" w:hAnsi="Tw Cen MT"/>
          <w:color w:val="000000" w:themeColor="text1"/>
          <w:kern w:val="24"/>
          <w:sz w:val="24"/>
          <w:szCs w:val="24"/>
        </w:rPr>
        <w:t>during the</w:t>
      </w:r>
      <w:hyperlink r:id="rId17" w:history="1">
        <w:r w:rsidR="00F05D07" w:rsidRPr="00C34725">
          <w:rPr>
            <w:rFonts w:eastAsiaTheme="minorEastAsia" w:hAnsi="Tw Cen MT"/>
            <w:color w:val="000000" w:themeColor="text1"/>
            <w:kern w:val="24"/>
            <w:sz w:val="24"/>
            <w:szCs w:val="24"/>
            <w:u w:val="single"/>
          </w:rPr>
          <w:t xml:space="preserve"> Civil War</w:t>
        </w:r>
      </w:hyperlink>
      <w:r w:rsidRPr="00C34725">
        <w:rPr>
          <w:rFonts w:eastAsiaTheme="minorEastAsia" w:hAnsi="Tw Cen MT"/>
          <w:color w:val="000000" w:themeColor="text1"/>
          <w:kern w:val="24"/>
          <w:sz w:val="24"/>
          <w:szCs w:val="24"/>
        </w:rPr>
        <w:t>. Born into</w:t>
      </w:r>
      <w:r w:rsidRPr="00C34725">
        <w:rPr>
          <w:rFonts w:eastAsiaTheme="minorEastAsia" w:hAnsi="Tw Cen MT"/>
          <w:color w:val="000000" w:themeColor="text1"/>
          <w:kern w:val="24"/>
          <w:sz w:val="24"/>
          <w:szCs w:val="24"/>
        </w:rPr>
        <w:t> </w:t>
      </w:r>
      <w:hyperlink r:id="rId18" w:history="1">
        <w:r w:rsidR="00F05D07" w:rsidRPr="00C34725">
          <w:rPr>
            <w:rFonts w:eastAsiaTheme="minorEastAsia" w:hAnsi="Tw Cen MT"/>
            <w:color w:val="000000" w:themeColor="text1"/>
            <w:kern w:val="24"/>
            <w:sz w:val="24"/>
            <w:szCs w:val="24"/>
            <w:u w:val="single"/>
          </w:rPr>
          <w:t>slavery</w:t>
        </w:r>
      </w:hyperlink>
      <w:r w:rsidRPr="00C34725">
        <w:rPr>
          <w:rFonts w:eastAsiaTheme="minorEastAsia" w:hAnsi="Tw Cen MT"/>
          <w:color w:val="000000" w:themeColor="text1"/>
          <w:kern w:val="24"/>
          <w:sz w:val="24"/>
          <w:szCs w:val="24"/>
        </w:rPr>
        <w:t>, Tubman escaped and made some thirteen missions to rescue approximately seventy</w:t>
      </w:r>
      <w:r w:rsidR="00D03EE0">
        <w:rPr>
          <w:rFonts w:eastAsiaTheme="minorEastAsia" w:hAnsi="Tw Cen MT"/>
          <w:color w:val="000000" w:themeColor="text1"/>
          <w:kern w:val="24"/>
          <w:sz w:val="24"/>
          <w:szCs w:val="24"/>
        </w:rPr>
        <w:t xml:space="preserve"> </w:t>
      </w:r>
      <w:r w:rsidRPr="00C34725">
        <w:rPr>
          <w:rFonts w:eastAsiaTheme="minorEastAsia" w:hAnsi="Tw Cen MT"/>
          <w:color w:val="000000" w:themeColor="text1"/>
          <w:kern w:val="24"/>
          <w:sz w:val="24"/>
          <w:szCs w:val="24"/>
        </w:rPr>
        <w:t>enslaved people, family and friends,</w:t>
      </w:r>
      <w:r w:rsidRPr="00C34725">
        <w:rPr>
          <w:rFonts w:eastAsiaTheme="minorEastAsia" w:hAnsi="Tw Cen MT"/>
          <w:color w:val="000000" w:themeColor="text1"/>
          <w:kern w:val="24"/>
          <w:sz w:val="24"/>
          <w:szCs w:val="24"/>
        </w:rPr>
        <w:t> </w:t>
      </w:r>
      <w:r w:rsidRPr="00C34725">
        <w:rPr>
          <w:rFonts w:eastAsiaTheme="minorEastAsia" w:hAnsi="Tw Cen MT"/>
          <w:color w:val="000000" w:themeColor="text1"/>
          <w:kern w:val="24"/>
          <w:sz w:val="24"/>
          <w:szCs w:val="24"/>
        </w:rPr>
        <w:t>using the network of antislavery activists and safe houses known as the</w:t>
      </w:r>
      <w:r w:rsidRPr="00C34725">
        <w:rPr>
          <w:rFonts w:eastAsiaTheme="minorEastAsia" w:hAnsi="Tw Cen MT"/>
          <w:color w:val="000000" w:themeColor="text1"/>
          <w:kern w:val="24"/>
          <w:sz w:val="24"/>
          <w:szCs w:val="24"/>
        </w:rPr>
        <w:t> </w:t>
      </w:r>
      <w:hyperlink r:id="rId19" w:history="1">
        <w:r w:rsidR="00F05D07" w:rsidRPr="00C34725">
          <w:rPr>
            <w:rFonts w:eastAsiaTheme="minorEastAsia" w:hAnsi="Tw Cen MT"/>
            <w:color w:val="000000" w:themeColor="text1"/>
            <w:kern w:val="24"/>
            <w:sz w:val="24"/>
            <w:szCs w:val="24"/>
            <w:u w:val="single"/>
          </w:rPr>
          <w:t>Underground Railroad</w:t>
        </w:r>
      </w:hyperlink>
      <w:r w:rsidRPr="00C34725">
        <w:rPr>
          <w:rFonts w:eastAsiaTheme="minorEastAsia" w:hAnsi="Tw Cen MT"/>
          <w:color w:val="000000" w:themeColor="text1"/>
          <w:kern w:val="24"/>
          <w:sz w:val="24"/>
          <w:szCs w:val="24"/>
        </w:rPr>
        <w:t>. She later helped abolitionist</w:t>
      </w:r>
      <w:r w:rsidRPr="00C34725">
        <w:rPr>
          <w:rFonts w:eastAsiaTheme="minorEastAsia" w:hAnsi="Tw Cen MT"/>
          <w:color w:val="000000" w:themeColor="text1"/>
          <w:kern w:val="24"/>
          <w:sz w:val="24"/>
          <w:szCs w:val="24"/>
        </w:rPr>
        <w:t> </w:t>
      </w:r>
      <w:hyperlink r:id="rId20" w:history="1">
        <w:r w:rsidR="00F05D07" w:rsidRPr="00C34725">
          <w:rPr>
            <w:rFonts w:eastAsiaTheme="minorEastAsia" w:hAnsi="Tw Cen MT"/>
            <w:color w:val="000000" w:themeColor="text1"/>
            <w:kern w:val="24"/>
            <w:sz w:val="24"/>
            <w:szCs w:val="24"/>
            <w:u w:val="single"/>
          </w:rPr>
          <w:t>John Brown</w:t>
        </w:r>
      </w:hyperlink>
      <w:r w:rsidRPr="00C34725">
        <w:rPr>
          <w:rFonts w:eastAsiaTheme="minorEastAsia" w:hAnsi="Tw Cen MT"/>
          <w:color w:val="000000" w:themeColor="text1"/>
          <w:kern w:val="24"/>
          <w:sz w:val="24"/>
          <w:szCs w:val="24"/>
        </w:rPr>
        <w:t xml:space="preserve"> recruit men for</w:t>
      </w:r>
      <w:r w:rsidRPr="00C34725">
        <w:rPr>
          <w:rFonts w:eastAsiaTheme="minorEastAsia" w:hAnsi="Tw Cen MT"/>
          <w:color w:val="000000" w:themeColor="text1"/>
          <w:kern w:val="24"/>
          <w:sz w:val="24"/>
          <w:szCs w:val="24"/>
        </w:rPr>
        <w:t> </w:t>
      </w:r>
      <w:hyperlink r:id="rId21" w:history="1">
        <w:r w:rsidR="00F05D07" w:rsidRPr="00C34725">
          <w:rPr>
            <w:rFonts w:eastAsiaTheme="minorEastAsia" w:hAnsi="Tw Cen MT"/>
            <w:color w:val="000000" w:themeColor="text1"/>
            <w:kern w:val="24"/>
            <w:sz w:val="24"/>
            <w:szCs w:val="24"/>
            <w:u w:val="single"/>
          </w:rPr>
          <w:t>his raid</w:t>
        </w:r>
      </w:hyperlink>
      <w:r w:rsidRPr="00C34725">
        <w:rPr>
          <w:rFonts w:eastAsiaTheme="minorEastAsia" w:hAnsi="Tw Cen MT"/>
          <w:color w:val="000000" w:themeColor="text1"/>
          <w:kern w:val="24"/>
          <w:sz w:val="24"/>
          <w:szCs w:val="24"/>
        </w:rPr>
        <w:t> </w:t>
      </w:r>
      <w:r w:rsidRPr="00C34725">
        <w:rPr>
          <w:rFonts w:eastAsiaTheme="minorEastAsia" w:hAnsi="Tw Cen MT"/>
          <w:color w:val="000000" w:themeColor="text1"/>
          <w:kern w:val="24"/>
          <w:sz w:val="24"/>
          <w:szCs w:val="24"/>
        </w:rPr>
        <w:t>on</w:t>
      </w:r>
      <w:r w:rsidRPr="00C34725">
        <w:rPr>
          <w:rFonts w:eastAsiaTheme="minorEastAsia" w:hAnsi="Tw Cen MT"/>
          <w:color w:val="000000" w:themeColor="text1"/>
          <w:kern w:val="24"/>
          <w:sz w:val="24"/>
          <w:szCs w:val="24"/>
        </w:rPr>
        <w:t> </w:t>
      </w:r>
      <w:hyperlink r:id="rId22" w:history="1">
        <w:r w:rsidR="00F05D07" w:rsidRPr="00C34725">
          <w:rPr>
            <w:rFonts w:eastAsiaTheme="minorEastAsia" w:hAnsi="Tw Cen MT"/>
            <w:color w:val="000000" w:themeColor="text1"/>
            <w:kern w:val="24"/>
            <w:sz w:val="24"/>
            <w:szCs w:val="24"/>
            <w:u w:val="single"/>
          </w:rPr>
          <w:t>Harpers Ferry</w:t>
        </w:r>
      </w:hyperlink>
      <w:r w:rsidRPr="00C34725">
        <w:rPr>
          <w:rFonts w:eastAsiaTheme="minorEastAsia" w:hAnsi="Tw Cen MT"/>
          <w:color w:val="000000" w:themeColor="text1"/>
          <w:kern w:val="24"/>
          <w:sz w:val="24"/>
          <w:szCs w:val="24"/>
        </w:rPr>
        <w:t>, and in the post-war era was an active participant in the struggle for</w:t>
      </w:r>
      <w:r w:rsidRPr="00C34725">
        <w:rPr>
          <w:rFonts w:eastAsiaTheme="minorEastAsia" w:hAnsi="Tw Cen MT"/>
          <w:color w:val="000000" w:themeColor="text1"/>
          <w:kern w:val="24"/>
          <w:sz w:val="24"/>
          <w:szCs w:val="24"/>
        </w:rPr>
        <w:t> </w:t>
      </w:r>
      <w:hyperlink r:id="rId23" w:history="1">
        <w:r w:rsidR="00F05D07" w:rsidRPr="00C34725">
          <w:rPr>
            <w:rFonts w:eastAsiaTheme="minorEastAsia" w:hAnsi="Tw Cen MT"/>
            <w:color w:val="000000" w:themeColor="text1"/>
            <w:kern w:val="24"/>
            <w:sz w:val="24"/>
            <w:szCs w:val="24"/>
            <w:u w:val="single"/>
          </w:rPr>
          <w:t>women's suffrage</w:t>
        </w:r>
      </w:hyperlink>
      <w:r w:rsidRPr="00C34725">
        <w:rPr>
          <w:rFonts w:eastAsiaTheme="minorEastAsia" w:hAnsi="Tw Cen MT"/>
          <w:color w:val="000000" w:themeColor="text1"/>
          <w:kern w:val="24"/>
          <w:sz w:val="24"/>
          <w:szCs w:val="24"/>
        </w:rPr>
        <w:t>.</w:t>
      </w:r>
    </w:p>
    <w:p w14:paraId="34CF5341" w14:textId="77777777" w:rsidR="00D45CDA" w:rsidRDefault="00D45CDA">
      <w:pPr>
        <w:rPr>
          <w:i/>
        </w:rPr>
      </w:pPr>
    </w:p>
    <w:p w14:paraId="10B9AEDF" w14:textId="77777777" w:rsidR="00C34725" w:rsidRDefault="00C34725" w:rsidP="00171034">
      <w:pPr>
        <w:pStyle w:val="ListParagraph"/>
      </w:pPr>
    </w:p>
    <w:p w14:paraId="56E245CC" w14:textId="77777777" w:rsidR="00AB0842" w:rsidRDefault="00AB0842" w:rsidP="00C34725">
      <w:pPr>
        <w:rPr>
          <w:b/>
          <w:bCs/>
        </w:rPr>
      </w:pPr>
    </w:p>
    <w:p w14:paraId="2C35BF28" w14:textId="77777777" w:rsidR="00AB0842" w:rsidRDefault="00AB0842" w:rsidP="00C34725">
      <w:pPr>
        <w:rPr>
          <w:b/>
          <w:bCs/>
        </w:rPr>
      </w:pPr>
    </w:p>
    <w:p w14:paraId="2067D223" w14:textId="77777777" w:rsidR="00AB0842" w:rsidRDefault="00AB0842" w:rsidP="00C34725">
      <w:pPr>
        <w:rPr>
          <w:b/>
          <w:bCs/>
        </w:rPr>
      </w:pPr>
    </w:p>
    <w:p w14:paraId="6251DB9B" w14:textId="77777777" w:rsidR="00AB0842" w:rsidRDefault="00AB0842" w:rsidP="00C34725">
      <w:pPr>
        <w:rPr>
          <w:b/>
          <w:bCs/>
        </w:rPr>
      </w:pPr>
    </w:p>
    <w:p w14:paraId="5AFF591C" w14:textId="77777777" w:rsidR="00AB0842" w:rsidRDefault="00AB0842" w:rsidP="00C34725">
      <w:pPr>
        <w:rPr>
          <w:b/>
          <w:bCs/>
        </w:rPr>
      </w:pPr>
    </w:p>
    <w:p w14:paraId="57CAEFA8" w14:textId="77777777" w:rsidR="00AB0842" w:rsidRDefault="00AB0842" w:rsidP="00C34725">
      <w:pPr>
        <w:rPr>
          <w:b/>
          <w:bCs/>
        </w:rPr>
      </w:pPr>
    </w:p>
    <w:p w14:paraId="2E60550C" w14:textId="77777777" w:rsidR="00AB0842" w:rsidRDefault="00AB0842" w:rsidP="00C34725">
      <w:pPr>
        <w:rPr>
          <w:b/>
          <w:bCs/>
        </w:rPr>
      </w:pPr>
    </w:p>
    <w:p w14:paraId="0E2C8FB0" w14:textId="77777777" w:rsidR="00AB0842" w:rsidRDefault="00AB0842" w:rsidP="00C34725">
      <w:pPr>
        <w:rPr>
          <w:b/>
          <w:bCs/>
        </w:rPr>
      </w:pPr>
    </w:p>
    <w:p w14:paraId="7CCCA0E2" w14:textId="77777777" w:rsidR="00AB0842" w:rsidRDefault="00AB0842" w:rsidP="00C34725">
      <w:pPr>
        <w:rPr>
          <w:b/>
          <w:bCs/>
        </w:rPr>
      </w:pPr>
    </w:p>
    <w:p w14:paraId="5E5E4DC6" w14:textId="77777777" w:rsidR="00AB0842" w:rsidRDefault="00AB0842" w:rsidP="00C34725">
      <w:pPr>
        <w:rPr>
          <w:b/>
          <w:bCs/>
        </w:rPr>
      </w:pPr>
    </w:p>
    <w:p w14:paraId="72A5C417" w14:textId="77777777" w:rsidR="00AB0842" w:rsidRDefault="00AB0842" w:rsidP="00C34725">
      <w:pPr>
        <w:rPr>
          <w:b/>
          <w:bCs/>
        </w:rPr>
      </w:pPr>
    </w:p>
    <w:p w14:paraId="010E02B5" w14:textId="77777777" w:rsidR="00AB0842" w:rsidRDefault="00AB0842" w:rsidP="00C34725">
      <w:pPr>
        <w:rPr>
          <w:b/>
          <w:bCs/>
        </w:rPr>
      </w:pPr>
    </w:p>
    <w:p w14:paraId="08762359" w14:textId="77777777" w:rsidR="00AB0842" w:rsidRDefault="00AB0842" w:rsidP="00C34725">
      <w:pPr>
        <w:rPr>
          <w:b/>
          <w:bCs/>
        </w:rPr>
      </w:pPr>
    </w:p>
    <w:p w14:paraId="5C9CB0B1" w14:textId="118A79FA" w:rsidR="00C34725" w:rsidRDefault="00C34725" w:rsidP="00C34725">
      <w:r w:rsidRPr="00AA3FBA">
        <w:rPr>
          <w:b/>
        </w:rPr>
        <w:lastRenderedPageBreak/>
        <w:t>Reconstruction</w:t>
      </w:r>
      <w:r>
        <w:t xml:space="preserve"> – 1865-1877 </w:t>
      </w:r>
      <w:r w:rsidRPr="00AA3FBA">
        <w:t>(Chap 2)</w:t>
      </w:r>
    </w:p>
    <w:p w14:paraId="023369B2" w14:textId="77777777" w:rsidR="00C34725" w:rsidRDefault="00C34725" w:rsidP="00070EA5">
      <w:pPr>
        <w:pStyle w:val="ListParagraph"/>
        <w:numPr>
          <w:ilvl w:val="0"/>
          <w:numId w:val="47"/>
        </w:numPr>
      </w:pPr>
      <w:r>
        <w:rPr>
          <w:b/>
        </w:rPr>
        <w:t>Lincoln</w:t>
      </w:r>
      <w:r w:rsidRPr="00035E4D">
        <w:t>;</w:t>
      </w:r>
      <w:r>
        <w:t xml:space="preserve"> was very lenient on southerners- he proposed </w:t>
      </w:r>
      <w:r w:rsidRPr="001011B0">
        <w:rPr>
          <w:b/>
        </w:rPr>
        <w:t>ten percent plan</w:t>
      </w:r>
      <w:r w:rsidR="001011B0">
        <w:rPr>
          <w:b/>
        </w:rPr>
        <w:t>(1863)</w:t>
      </w:r>
      <w:r>
        <w:t xml:space="preserve">- once 10% of states voters pledged to the union and accepted the Emancipation Proclamation, they could be readmitted to the Union- congress rejected this and introduced the </w:t>
      </w:r>
      <w:r w:rsidRPr="001011B0">
        <w:rPr>
          <w:b/>
        </w:rPr>
        <w:t>Wade Davis Bill (1864</w:t>
      </w:r>
      <w:r>
        <w:t>) written by radical Republicans; more stringent on the south- passed both houses but Lincoln pocket vetoed bill.</w:t>
      </w:r>
    </w:p>
    <w:p w14:paraId="096A7AA7" w14:textId="77777777" w:rsidR="00C34725" w:rsidRPr="002E117A" w:rsidRDefault="00C34725" w:rsidP="00070EA5">
      <w:pPr>
        <w:pStyle w:val="ListParagraph"/>
        <w:numPr>
          <w:ilvl w:val="0"/>
          <w:numId w:val="47"/>
        </w:numPr>
        <w:rPr>
          <w:b/>
        </w:rPr>
      </w:pPr>
      <w:r>
        <w:rPr>
          <w:b/>
        </w:rPr>
        <w:t xml:space="preserve">Freedmen’s bureau- </w:t>
      </w:r>
      <w:r w:rsidRPr="002E117A">
        <w:t>March 1865 help former slaves adjust to freedom</w:t>
      </w:r>
    </w:p>
    <w:p w14:paraId="54F019DB" w14:textId="77777777" w:rsidR="00C34725" w:rsidRDefault="00C34725" w:rsidP="00070EA5">
      <w:pPr>
        <w:pStyle w:val="ListParagraph"/>
        <w:numPr>
          <w:ilvl w:val="0"/>
          <w:numId w:val="47"/>
        </w:numPr>
      </w:pPr>
      <w:r w:rsidRPr="006438D5">
        <w:rPr>
          <w:b/>
        </w:rPr>
        <w:t>Black Codes</w:t>
      </w:r>
      <w:r>
        <w:t xml:space="preserve"> – Based on slave codes of the past; defined freemen – “Persons of Color” – can’t serve on juries/can’t vote, can’t marry whites, can’t travel freely</w:t>
      </w:r>
      <w:r w:rsidR="00AB3E5C">
        <w:t>- happened during presidential reconstruction</w:t>
      </w:r>
    </w:p>
    <w:p w14:paraId="1A1CD871" w14:textId="77777777" w:rsidR="00C34725" w:rsidRDefault="00C34725" w:rsidP="00070EA5">
      <w:pPr>
        <w:pStyle w:val="ListParagraph"/>
        <w:numPr>
          <w:ilvl w:val="0"/>
          <w:numId w:val="47"/>
        </w:numPr>
      </w:pPr>
      <w:r w:rsidRPr="006438D5">
        <w:rPr>
          <w:b/>
        </w:rPr>
        <w:t>Carpet baggers</w:t>
      </w:r>
      <w:r>
        <w:t xml:space="preserve"> – Northern leaders who came to the South to lead the new Southern governments- many were poor whites</w:t>
      </w:r>
    </w:p>
    <w:p w14:paraId="5FA83533" w14:textId="77777777" w:rsidR="00C34725" w:rsidRDefault="00C34725" w:rsidP="00070EA5">
      <w:pPr>
        <w:pStyle w:val="ListParagraph"/>
        <w:numPr>
          <w:ilvl w:val="0"/>
          <w:numId w:val="47"/>
        </w:numPr>
      </w:pPr>
      <w:r w:rsidRPr="006438D5">
        <w:rPr>
          <w:b/>
        </w:rPr>
        <w:t>Scalawags</w:t>
      </w:r>
      <w:r>
        <w:t xml:space="preserve"> – Southern whites who supported reconstruction</w:t>
      </w:r>
    </w:p>
    <w:p w14:paraId="530DD0AD" w14:textId="77777777" w:rsidR="00C34725" w:rsidRDefault="00C34725" w:rsidP="00070EA5">
      <w:pPr>
        <w:pStyle w:val="ListParagraph"/>
        <w:numPr>
          <w:ilvl w:val="0"/>
          <w:numId w:val="47"/>
        </w:numPr>
      </w:pPr>
      <w:r w:rsidRPr="006438D5">
        <w:rPr>
          <w:b/>
        </w:rPr>
        <w:t>Andrew Johnson</w:t>
      </w:r>
      <w:r>
        <w:t xml:space="preserve"> – replaced Lincoln </w:t>
      </w:r>
      <w:r w:rsidRPr="0055009B">
        <w:rPr>
          <w:b/>
          <w:bCs/>
        </w:rPr>
        <w:t>17</w:t>
      </w:r>
      <w:r w:rsidRPr="0055009B">
        <w:rPr>
          <w:b/>
          <w:bCs/>
          <w:vertAlign w:val="superscript"/>
        </w:rPr>
        <w:t>th</w:t>
      </w:r>
      <w:r w:rsidRPr="0055009B">
        <w:rPr>
          <w:b/>
          <w:bCs/>
        </w:rPr>
        <w:t xml:space="preserve"> President –</w:t>
      </w:r>
      <w:r>
        <w:t xml:space="preserve"> pardoned many confederate leaders – who were then elected to congress; Republicans were outraged &amp; congress refused to seat the newly elected Southern leaders; </w:t>
      </w:r>
    </w:p>
    <w:p w14:paraId="540B4CF2" w14:textId="77777777" w:rsidR="00C34725" w:rsidRDefault="00C34725" w:rsidP="00C34725">
      <w:pPr>
        <w:pStyle w:val="ListParagraph"/>
      </w:pPr>
      <w:r>
        <w:t xml:space="preserve">   Republicans then passed a “civil rights” bill</w:t>
      </w:r>
      <w:r w:rsidR="00AB3E5C">
        <w:t xml:space="preserve"> </w:t>
      </w:r>
      <w:r w:rsidR="00AB3E5C" w:rsidRPr="00AB3E5C">
        <w:rPr>
          <w:b/>
        </w:rPr>
        <w:t>(</w:t>
      </w:r>
      <w:r w:rsidR="00AB3E5C">
        <w:rPr>
          <w:b/>
        </w:rPr>
        <w:t xml:space="preserve">Civil Rights Act </w:t>
      </w:r>
      <w:r w:rsidR="00AB3E5C" w:rsidRPr="00AB3E5C">
        <w:rPr>
          <w:b/>
        </w:rPr>
        <w:t>1866)</w:t>
      </w:r>
      <w:r>
        <w:t xml:space="preserve">  to enlarge the freedman’s bureau, Johnson vetoed </w:t>
      </w:r>
      <w:proofErr w:type="gramStart"/>
      <w:r>
        <w:t>them</w:t>
      </w:r>
      <w:proofErr w:type="gramEnd"/>
      <w:r>
        <w:t xml:space="preserve"> but Republicans had enough votes to override him. Congress rewrote the Civil rights Act into the 14</w:t>
      </w:r>
      <w:r w:rsidRPr="002E117A">
        <w:rPr>
          <w:vertAlign w:val="superscript"/>
        </w:rPr>
        <w:t>th</w:t>
      </w:r>
      <w:r>
        <w:t xml:space="preserve"> amendment</w:t>
      </w:r>
    </w:p>
    <w:p w14:paraId="5093C06C" w14:textId="77777777" w:rsidR="00C34725" w:rsidRDefault="00C34725" w:rsidP="00070EA5">
      <w:pPr>
        <w:pStyle w:val="ListParagraph"/>
        <w:numPr>
          <w:ilvl w:val="0"/>
          <w:numId w:val="47"/>
        </w:numPr>
      </w:pPr>
      <w:r w:rsidRPr="008134C6">
        <w:rPr>
          <w:b/>
        </w:rPr>
        <w:t>Radical Republicans</w:t>
      </w:r>
      <w:r>
        <w:t xml:space="preserve"> passed a bill</w:t>
      </w:r>
      <w:r w:rsidR="0016698A">
        <w:t xml:space="preserve"> (</w:t>
      </w:r>
      <w:r w:rsidR="0016698A" w:rsidRPr="00AB3E5C">
        <w:rPr>
          <w:b/>
        </w:rPr>
        <w:t>Reconstruction Acts 1867</w:t>
      </w:r>
      <w:r w:rsidR="0016698A">
        <w:t>)</w:t>
      </w:r>
      <w:r>
        <w:t xml:space="preserve"> to divide the South into 5 districts – each district was occupied by a division of the Union Army &amp; placed under Marshall Law.</w:t>
      </w:r>
    </w:p>
    <w:p w14:paraId="4F49C746" w14:textId="77777777" w:rsidR="00C34725" w:rsidRDefault="00C34725" w:rsidP="00070EA5">
      <w:pPr>
        <w:pStyle w:val="ListParagraph"/>
        <w:numPr>
          <w:ilvl w:val="0"/>
          <w:numId w:val="47"/>
        </w:numPr>
      </w:pPr>
      <w:r>
        <w:t xml:space="preserve">Then they passed </w:t>
      </w:r>
      <w:r w:rsidRPr="00E9336B">
        <w:rPr>
          <w:b/>
        </w:rPr>
        <w:t>Tenure of Office Act</w:t>
      </w:r>
      <w:r>
        <w:t xml:space="preserve"> – limiting the president’s power to dismiss his own cabinet – Johnson refused to obey</w:t>
      </w:r>
      <w:r w:rsidRPr="005C28B7">
        <w:rPr>
          <w:b/>
        </w:rPr>
        <w:t>; firing sec of war 1868</w:t>
      </w:r>
      <w:r>
        <w:t>; congress tried to impeach Johnson; House of Representatives did so, however senate fell one vote short</w:t>
      </w:r>
    </w:p>
    <w:p w14:paraId="5C6EB2AD" w14:textId="77777777" w:rsidR="00C34725" w:rsidRDefault="00C34725" w:rsidP="00070EA5">
      <w:pPr>
        <w:pStyle w:val="ListParagraph"/>
        <w:numPr>
          <w:ilvl w:val="0"/>
          <w:numId w:val="47"/>
        </w:numPr>
      </w:pPr>
      <w:r w:rsidRPr="006438D5">
        <w:rPr>
          <w:b/>
        </w:rPr>
        <w:t>Sharecropping</w:t>
      </w:r>
      <w:r>
        <w:t xml:space="preserve"> – Landowner provided cabin, mule, took a plot of land. Sharecropper gave a large share of his crop to the </w:t>
      </w:r>
      <w:proofErr w:type="gramStart"/>
      <w:r>
        <w:t>land owner</w:t>
      </w:r>
      <w:proofErr w:type="gramEnd"/>
      <w:r>
        <w:t xml:space="preserve">. </w:t>
      </w:r>
    </w:p>
    <w:p w14:paraId="1DC9866B" w14:textId="77777777" w:rsidR="00C34725" w:rsidRDefault="00C34725" w:rsidP="00070EA5">
      <w:pPr>
        <w:pStyle w:val="ListParagraph"/>
        <w:numPr>
          <w:ilvl w:val="0"/>
          <w:numId w:val="47"/>
        </w:numPr>
      </w:pPr>
      <w:r w:rsidRPr="006438D5">
        <w:rPr>
          <w:b/>
        </w:rPr>
        <w:t>Tenant farmers</w:t>
      </w:r>
      <w:r>
        <w:t xml:space="preserve"> – they rented land from </w:t>
      </w:r>
      <w:proofErr w:type="gramStart"/>
      <w:r>
        <w:t>land owners</w:t>
      </w:r>
      <w:proofErr w:type="gramEnd"/>
      <w:r>
        <w:t>, but provided their own tools.</w:t>
      </w:r>
    </w:p>
    <w:p w14:paraId="57367C1B" w14:textId="77777777" w:rsidR="00C34725" w:rsidRDefault="00C34725" w:rsidP="00070EA5">
      <w:pPr>
        <w:pStyle w:val="ListParagraph"/>
        <w:numPr>
          <w:ilvl w:val="0"/>
          <w:numId w:val="47"/>
        </w:numPr>
      </w:pPr>
      <w:r>
        <w:rPr>
          <w:b/>
        </w:rPr>
        <w:t>Hiram Rhodes Revels</w:t>
      </w:r>
      <w:r w:rsidRPr="003616A8">
        <w:t>;</w:t>
      </w:r>
      <w:r>
        <w:t xml:space="preserve"> first black to sit in congress- senator in Mississippi 1870</w:t>
      </w:r>
    </w:p>
    <w:p w14:paraId="6043EB5A" w14:textId="77777777" w:rsidR="00171034" w:rsidRDefault="00C34725" w:rsidP="00070EA5">
      <w:pPr>
        <w:pStyle w:val="ListParagraph"/>
        <w:numPr>
          <w:ilvl w:val="0"/>
          <w:numId w:val="47"/>
        </w:numPr>
      </w:pPr>
      <w:r>
        <w:rPr>
          <w:b/>
        </w:rPr>
        <w:t>Reconstruction ends</w:t>
      </w:r>
      <w:r w:rsidRPr="00171034">
        <w:t>-</w:t>
      </w:r>
      <w:r>
        <w:t xml:space="preserve"> election of 1876; Rutherford B. Hayes(R) v. Samuel Tilden (D) won</w:t>
      </w:r>
      <w:r w:rsidR="00171034" w:rsidRPr="00171034">
        <w:t xml:space="preserve"> popular vote but not electoral</w:t>
      </w:r>
      <w:r w:rsidR="00171034">
        <w:t xml:space="preserve">- 3 southern states were disputed- Florida, S. Carolina, and Louisiana- </w:t>
      </w:r>
      <w:r w:rsidR="00171034" w:rsidRPr="000427B2">
        <w:rPr>
          <w:b/>
        </w:rPr>
        <w:t>Compromise of 1877</w:t>
      </w:r>
      <w:r w:rsidR="00171034">
        <w:t>; gave the electoral votes to Hayes- he agreed to withdraw troops from the south and end reconstruction</w:t>
      </w:r>
    </w:p>
    <w:p w14:paraId="28A8C9D7" w14:textId="77777777" w:rsidR="00CE5C0D" w:rsidRDefault="00171034" w:rsidP="00171034">
      <w:pPr>
        <w:pStyle w:val="ListParagraph"/>
      </w:pPr>
      <w:r>
        <w:t xml:space="preserve">This </w:t>
      </w:r>
      <w:proofErr w:type="gramStart"/>
      <w:r>
        <w:t>lead</w:t>
      </w:r>
      <w:proofErr w:type="gramEnd"/>
      <w:r>
        <w:t xml:space="preserve"> to the south reinstating the former confederate government and depriving blacks of their civil rights.</w:t>
      </w:r>
      <w:r w:rsidR="00AF387F">
        <w:t xml:space="preserve"> The governments implemented; literacy tests, poll taxes, and grandfather clauses. By utilizing these </w:t>
      </w:r>
      <w:r w:rsidR="00565344">
        <w:t>rules,</w:t>
      </w:r>
      <w:r w:rsidR="00AF387F">
        <w:t xml:space="preserve"> they were able to prevent blacks from voting</w:t>
      </w:r>
      <w:r w:rsidR="00804471">
        <w:t>.  They were also able to enact Jim Crow laws in the south.</w:t>
      </w:r>
    </w:p>
    <w:p w14:paraId="6E541764" w14:textId="77777777" w:rsidR="00765993" w:rsidRDefault="00CE5C0D" w:rsidP="00070EA5">
      <w:pPr>
        <w:pStyle w:val="ListParagraph"/>
        <w:numPr>
          <w:ilvl w:val="0"/>
          <w:numId w:val="47"/>
        </w:numPr>
      </w:pPr>
      <w:r w:rsidRPr="006438D5">
        <w:rPr>
          <w:b/>
        </w:rPr>
        <w:t>Jim Crow Laws</w:t>
      </w:r>
      <w:r>
        <w:t xml:space="preserve"> – laws establishing racial segregation in the South (separate but equal facilities)</w:t>
      </w:r>
    </w:p>
    <w:p w14:paraId="2B1252D0" w14:textId="77777777" w:rsidR="00765993" w:rsidRPr="00765993" w:rsidRDefault="00765993" w:rsidP="00070EA5">
      <w:pPr>
        <w:pStyle w:val="ListParagraph"/>
        <w:numPr>
          <w:ilvl w:val="0"/>
          <w:numId w:val="80"/>
        </w:numPr>
        <w:spacing w:after="0" w:line="216" w:lineRule="auto"/>
        <w:rPr>
          <w:rFonts w:ascii="Times New Roman" w:eastAsia="Times New Roman" w:hAnsi="Times New Roman" w:cs="Times New Roman"/>
          <w:color w:val="1CADE4"/>
          <w:sz w:val="24"/>
          <w:szCs w:val="24"/>
        </w:rPr>
      </w:pPr>
    </w:p>
    <w:p w14:paraId="78FFB639" w14:textId="77777777" w:rsidR="006B654F" w:rsidRPr="006B654F" w:rsidRDefault="006D4BE7" w:rsidP="00070EA5">
      <w:pPr>
        <w:pStyle w:val="ListParagraph"/>
        <w:numPr>
          <w:ilvl w:val="0"/>
          <w:numId w:val="80"/>
        </w:numPr>
        <w:spacing w:after="0" w:line="216" w:lineRule="auto"/>
        <w:rPr>
          <w:rFonts w:ascii="Times New Roman" w:eastAsia="Times New Roman" w:hAnsi="Times New Roman" w:cs="Times New Roman"/>
          <w:color w:val="1CADE4"/>
          <w:sz w:val="24"/>
          <w:szCs w:val="24"/>
        </w:rPr>
      </w:pPr>
      <w:r>
        <w:rPr>
          <w:b/>
        </w:rPr>
        <w:t>Nadir</w:t>
      </w:r>
      <w:r w:rsidRPr="006D4BE7">
        <w:t>-</w:t>
      </w:r>
      <w:r>
        <w:t xml:space="preserve"> </w:t>
      </w:r>
      <w:r w:rsidR="006B654F" w:rsidRPr="006B654F">
        <w:rPr>
          <w:rFonts w:eastAsiaTheme="minorEastAsia" w:hAnsi="Tw Cen MT"/>
          <w:color w:val="000000" w:themeColor="text1"/>
          <w:kern w:val="24"/>
          <w:sz w:val="24"/>
          <w:szCs w:val="24"/>
        </w:rPr>
        <w:t xml:space="preserve">the </w:t>
      </w:r>
      <w:r w:rsidR="006B654F" w:rsidRPr="006B654F">
        <w:rPr>
          <w:rFonts w:eastAsiaTheme="minorEastAsia" w:hAnsi="Tw Cen MT"/>
          <w:b/>
          <w:bCs/>
          <w:color w:val="000000" w:themeColor="text1"/>
          <w:kern w:val="24"/>
          <w:sz w:val="24"/>
          <w:szCs w:val="24"/>
        </w:rPr>
        <w:t>period</w:t>
      </w:r>
      <w:r w:rsidR="006B654F" w:rsidRPr="006B654F">
        <w:rPr>
          <w:rFonts w:eastAsiaTheme="minorEastAsia" w:hAnsi="Tw Cen MT"/>
          <w:color w:val="000000" w:themeColor="text1"/>
          <w:kern w:val="24"/>
          <w:sz w:val="24"/>
          <w:szCs w:val="24"/>
        </w:rPr>
        <w:t> </w:t>
      </w:r>
      <w:r w:rsidR="006B654F" w:rsidRPr="006B654F">
        <w:rPr>
          <w:rFonts w:eastAsiaTheme="minorEastAsia" w:hAnsi="Tw Cen MT"/>
          <w:color w:val="000000" w:themeColor="text1"/>
          <w:kern w:val="24"/>
          <w:sz w:val="24"/>
          <w:szCs w:val="24"/>
        </w:rPr>
        <w:t>in the history of the Southern United States from the end of Reconstruction in 1877 through the early 20th century, when racism in the country was worse than in any other</w:t>
      </w:r>
      <w:r w:rsidR="006B654F" w:rsidRPr="006B654F">
        <w:rPr>
          <w:rFonts w:eastAsiaTheme="minorEastAsia" w:hAnsi="Tw Cen MT"/>
          <w:color w:val="000000" w:themeColor="text1"/>
          <w:kern w:val="24"/>
          <w:sz w:val="24"/>
          <w:szCs w:val="24"/>
        </w:rPr>
        <w:t> </w:t>
      </w:r>
      <w:r w:rsidR="006B654F" w:rsidRPr="006B654F">
        <w:rPr>
          <w:rFonts w:eastAsiaTheme="minorEastAsia" w:hAnsi="Tw Cen MT"/>
          <w:b/>
          <w:bCs/>
          <w:color w:val="000000" w:themeColor="text1"/>
          <w:kern w:val="24"/>
          <w:sz w:val="24"/>
          <w:szCs w:val="24"/>
        </w:rPr>
        <w:t>period</w:t>
      </w:r>
      <w:r w:rsidR="006B654F" w:rsidRPr="006B654F">
        <w:rPr>
          <w:rFonts w:eastAsiaTheme="minorEastAsia" w:hAnsi="Tw Cen MT"/>
          <w:color w:val="000000" w:themeColor="text1"/>
          <w:kern w:val="24"/>
          <w:sz w:val="24"/>
          <w:szCs w:val="24"/>
        </w:rPr>
        <w:t> </w:t>
      </w:r>
      <w:r w:rsidR="006B654F" w:rsidRPr="006B654F">
        <w:rPr>
          <w:rFonts w:eastAsiaTheme="minorEastAsia" w:hAnsi="Tw Cen MT"/>
          <w:color w:val="000000" w:themeColor="text1"/>
          <w:kern w:val="24"/>
          <w:sz w:val="24"/>
          <w:szCs w:val="24"/>
        </w:rPr>
        <w:t>after the American Civil War.</w:t>
      </w:r>
    </w:p>
    <w:p w14:paraId="04FE9F8C" w14:textId="77777777" w:rsidR="008E51F0" w:rsidRDefault="008E51F0" w:rsidP="00765993">
      <w:pPr>
        <w:pStyle w:val="ListParagraph"/>
        <w:rPr>
          <w:rFonts w:ascii="Arial" w:hAnsi="Arial" w:cs="Arial"/>
          <w:b/>
          <w:color w:val="222222"/>
          <w:sz w:val="21"/>
          <w:szCs w:val="21"/>
          <w:shd w:val="clear" w:color="auto" w:fill="FFFFFF"/>
        </w:rPr>
      </w:pPr>
    </w:p>
    <w:p w14:paraId="373B74A2" w14:textId="77777777" w:rsidR="00364F92" w:rsidRPr="00512AB0" w:rsidRDefault="008E51F0" w:rsidP="00512AB0">
      <w:pPr>
        <w:pStyle w:val="ListParagraph"/>
        <w:rPr>
          <w:sz w:val="24"/>
          <w:szCs w:val="24"/>
        </w:rPr>
      </w:pPr>
      <w:r w:rsidRPr="008E51F0">
        <w:rPr>
          <w:rFonts w:ascii="Arial" w:hAnsi="Arial" w:cs="Arial"/>
          <w:b/>
          <w:color w:val="222222"/>
          <w:sz w:val="21"/>
          <w:szCs w:val="21"/>
          <w:shd w:val="clear" w:color="auto" w:fill="FFFFFF"/>
        </w:rPr>
        <w:t>Poll Tax</w:t>
      </w:r>
      <w:r>
        <w:rPr>
          <w:rFonts w:ascii="Arial" w:hAnsi="Arial" w:cs="Arial"/>
          <w:color w:val="222222"/>
          <w:sz w:val="21"/>
          <w:szCs w:val="21"/>
          <w:shd w:val="clear" w:color="auto" w:fill="FFFFFF"/>
        </w:rPr>
        <w:t xml:space="preserve">- </w:t>
      </w:r>
      <w:r w:rsidRPr="00E06A6A">
        <w:rPr>
          <w:rFonts w:ascii="Arial" w:hAnsi="Arial" w:cs="Arial"/>
          <w:color w:val="222222"/>
          <w:sz w:val="21"/>
          <w:szCs w:val="21"/>
          <w:shd w:val="clear" w:color="auto" w:fill="FFFFFF"/>
        </w:rPr>
        <w:t>a </w:t>
      </w:r>
      <w:hyperlink r:id="rId24" w:tooltip="Tax" w:history="1">
        <w:r w:rsidRPr="00E06A6A">
          <w:rPr>
            <w:rFonts w:ascii="Arial" w:hAnsi="Arial" w:cs="Arial"/>
            <w:color w:val="0D0D0D" w:themeColor="text1" w:themeTint="F2"/>
            <w:sz w:val="21"/>
            <w:szCs w:val="21"/>
            <w:shd w:val="clear" w:color="auto" w:fill="FFFFFF"/>
          </w:rPr>
          <w:t>tax</w:t>
        </w:r>
      </w:hyperlink>
      <w:r w:rsidRPr="008E51F0">
        <w:rPr>
          <w:rFonts w:ascii="Arial" w:hAnsi="Arial" w:cs="Arial"/>
          <w:color w:val="222222"/>
          <w:sz w:val="21"/>
          <w:szCs w:val="21"/>
          <w:shd w:val="clear" w:color="auto" w:fill="FFFFFF"/>
        </w:rPr>
        <w:t> levied as a fixed sum on every liable individual.</w:t>
      </w:r>
      <w:r>
        <w:rPr>
          <w:rFonts w:ascii="Arial" w:hAnsi="Arial" w:cs="Arial"/>
          <w:color w:val="222222"/>
          <w:sz w:val="21"/>
          <w:szCs w:val="21"/>
          <w:shd w:val="clear" w:color="auto" w:fill="FFFFFF"/>
        </w:rPr>
        <w:t xml:space="preserve"> Due to grandfather clauses, they applied to blacks only</w:t>
      </w:r>
      <w:r w:rsidR="00FE6B73">
        <w:rPr>
          <w:rFonts w:ascii="Arial" w:hAnsi="Arial" w:cs="Arial"/>
          <w:color w:val="222222"/>
          <w:sz w:val="21"/>
          <w:szCs w:val="21"/>
          <w:shd w:val="clear" w:color="auto" w:fill="FFFFFF"/>
        </w:rPr>
        <w:t>,</w:t>
      </w:r>
      <w:r>
        <w:rPr>
          <w:rFonts w:ascii="Arial" w:hAnsi="Arial" w:cs="Arial"/>
          <w:color w:val="222222"/>
          <w:sz w:val="21"/>
          <w:szCs w:val="21"/>
          <w:shd w:val="clear" w:color="auto" w:fill="FFFFFF"/>
        </w:rPr>
        <w:t xml:space="preserve"> after reconstruction ended.</w:t>
      </w:r>
    </w:p>
    <w:p w14:paraId="7EF63C38" w14:textId="77777777" w:rsidR="00562EB9" w:rsidRPr="00562EB9" w:rsidRDefault="00186CAE" w:rsidP="00070EA5">
      <w:pPr>
        <w:pStyle w:val="ListParagraph"/>
        <w:numPr>
          <w:ilvl w:val="0"/>
          <w:numId w:val="78"/>
        </w:numPr>
        <w:spacing w:after="0" w:line="216" w:lineRule="auto"/>
        <w:rPr>
          <w:rFonts w:ascii="Times New Roman" w:eastAsia="Times New Roman" w:hAnsi="Times New Roman" w:cs="Times New Roman"/>
          <w:color w:val="1CADE4"/>
          <w:sz w:val="44"/>
          <w:szCs w:val="24"/>
        </w:rPr>
      </w:pPr>
      <w:r w:rsidRPr="00730419">
        <w:rPr>
          <w:b/>
        </w:rPr>
        <w:lastRenderedPageBreak/>
        <w:t>Go West (Chap 3</w:t>
      </w:r>
      <w:r w:rsidRPr="00BD2F62">
        <w:rPr>
          <w:b/>
          <w:u w:val="single"/>
        </w:rPr>
        <w:t>)</w:t>
      </w:r>
    </w:p>
    <w:p w14:paraId="47713A96" w14:textId="77777777" w:rsidR="00562EB9" w:rsidRPr="00562EB9" w:rsidRDefault="00562EB9" w:rsidP="00070EA5">
      <w:pPr>
        <w:pStyle w:val="ListParagraph"/>
        <w:numPr>
          <w:ilvl w:val="0"/>
          <w:numId w:val="78"/>
        </w:numPr>
        <w:spacing w:after="0" w:line="216" w:lineRule="auto"/>
        <w:rPr>
          <w:rFonts w:ascii="Times New Roman" w:eastAsia="Times New Roman" w:hAnsi="Times New Roman" w:cs="Times New Roman"/>
          <w:color w:val="1CADE4"/>
          <w:sz w:val="44"/>
          <w:szCs w:val="24"/>
        </w:rPr>
      </w:pPr>
    </w:p>
    <w:p w14:paraId="5DE16B46" w14:textId="77777777" w:rsidR="00562EB9" w:rsidRPr="00562EB9" w:rsidRDefault="00562EB9" w:rsidP="00562EB9">
      <w:pPr>
        <w:pStyle w:val="ListParagraph"/>
        <w:spacing w:after="0" w:line="216" w:lineRule="auto"/>
        <w:rPr>
          <w:rFonts w:ascii="Times New Roman" w:eastAsia="Times New Roman" w:hAnsi="Times New Roman" w:cs="Times New Roman"/>
          <w:color w:val="1CADE4"/>
          <w:sz w:val="44"/>
          <w:szCs w:val="24"/>
        </w:rPr>
      </w:pPr>
      <w:r>
        <w:rPr>
          <w:rFonts w:eastAsiaTheme="minorEastAsia" w:hAnsi="Tw Cen MT"/>
          <w:color w:val="000000" w:themeColor="text1"/>
          <w:kern w:val="24"/>
          <w:sz w:val="44"/>
          <w:szCs w:val="44"/>
        </w:rPr>
        <w:t xml:space="preserve">- </w:t>
      </w:r>
      <w:r w:rsidR="00F05D07" w:rsidRPr="00562EB9">
        <w:rPr>
          <w:rFonts w:eastAsiaTheme="minorEastAsia" w:hAnsi="Tw Cen MT"/>
          <w:b/>
          <w:color w:val="000000" w:themeColor="text1"/>
          <w:kern w:val="24"/>
          <w:sz w:val="24"/>
          <w:szCs w:val="24"/>
        </w:rPr>
        <w:t>California Gold Rush</w:t>
      </w:r>
      <w:r w:rsidR="00F05D07" w:rsidRPr="00562EB9">
        <w:rPr>
          <w:rFonts w:eastAsiaTheme="minorEastAsia" w:hAnsi="Tw Cen MT"/>
          <w:color w:val="000000" w:themeColor="text1"/>
          <w:kern w:val="24"/>
          <w:sz w:val="24"/>
          <w:szCs w:val="24"/>
        </w:rPr>
        <w:t xml:space="preserve"> </w:t>
      </w:r>
      <w:r>
        <w:rPr>
          <w:rFonts w:eastAsiaTheme="minorEastAsia" w:hAnsi="Tw Cen MT"/>
          <w:color w:val="000000" w:themeColor="text1"/>
          <w:kern w:val="24"/>
          <w:sz w:val="24"/>
          <w:szCs w:val="24"/>
        </w:rPr>
        <w:t>-</w:t>
      </w:r>
      <w:r w:rsidR="00F05D07" w:rsidRPr="00562EB9">
        <w:rPr>
          <w:rFonts w:eastAsiaTheme="minorEastAsia" w:hAnsi="Tw Cen MT"/>
          <w:color w:val="000000" w:themeColor="text1"/>
          <w:kern w:val="24"/>
          <w:sz w:val="24"/>
          <w:szCs w:val="24"/>
        </w:rPr>
        <w:t>January 24, 1848- 1855, gold was found Coloma, (Northern)California. The news brought approximately 300,000 people to Californi</w:t>
      </w:r>
      <w:r>
        <w:rPr>
          <w:rFonts w:eastAsiaTheme="minorEastAsia" w:hAnsi="Tw Cen MT"/>
          <w:color w:val="000000" w:themeColor="text1"/>
          <w:kern w:val="24"/>
          <w:sz w:val="24"/>
          <w:szCs w:val="24"/>
        </w:rPr>
        <w:t>a</w:t>
      </w:r>
    </w:p>
    <w:p w14:paraId="2BDD5404" w14:textId="77777777" w:rsidR="00562EB9" w:rsidRPr="00562EB9" w:rsidRDefault="00562EB9" w:rsidP="00070EA5">
      <w:pPr>
        <w:pStyle w:val="ListParagraph"/>
        <w:numPr>
          <w:ilvl w:val="0"/>
          <w:numId w:val="78"/>
        </w:numPr>
        <w:spacing w:after="0" w:line="216" w:lineRule="auto"/>
        <w:rPr>
          <w:rFonts w:ascii="Times New Roman" w:eastAsia="Times New Roman" w:hAnsi="Times New Roman" w:cs="Times New Roman"/>
          <w:color w:val="1CADE4"/>
          <w:sz w:val="24"/>
          <w:szCs w:val="24"/>
        </w:rPr>
      </w:pPr>
    </w:p>
    <w:p w14:paraId="64ECF365" w14:textId="77777777" w:rsidR="00186CAE" w:rsidRDefault="00186CAE" w:rsidP="00070EA5">
      <w:pPr>
        <w:pStyle w:val="ListParagraph"/>
        <w:numPr>
          <w:ilvl w:val="0"/>
          <w:numId w:val="48"/>
        </w:numPr>
      </w:pPr>
      <w:r w:rsidRPr="00BD2F62">
        <w:rPr>
          <w:b/>
        </w:rPr>
        <w:t>Transcontinental Railroad</w:t>
      </w:r>
      <w:r>
        <w:t xml:space="preserve"> – construction began in 1863; it spanned from Omaha west to Sacramento – completed in May 1869. This railroad provided the principal stimulus f</w:t>
      </w:r>
      <w:r w:rsidR="007115FB">
        <w:t>or the settlement of the Great P</w:t>
      </w:r>
      <w:r>
        <w:t>lains</w:t>
      </w:r>
      <w:r w:rsidR="00BC1EEA">
        <w:t>.  The railroad changed America forever.</w:t>
      </w:r>
      <w:r>
        <w:t xml:space="preserve"> </w:t>
      </w:r>
    </w:p>
    <w:p w14:paraId="714250A4" w14:textId="77777777" w:rsidR="007115FB" w:rsidRDefault="007115FB" w:rsidP="00070EA5">
      <w:pPr>
        <w:pStyle w:val="ListParagraph"/>
        <w:numPr>
          <w:ilvl w:val="0"/>
          <w:numId w:val="48"/>
        </w:numPr>
      </w:pPr>
      <w:r w:rsidRPr="00BD2F62">
        <w:rPr>
          <w:b/>
        </w:rPr>
        <w:t>Homestead Act – 1862</w:t>
      </w:r>
      <w:r>
        <w:t xml:space="preserve"> – promised settlers 160 acres of land for $1.63 an acre after they improved it for 6 months or for free if they farmed it for 5 years. Railroads sold land cheaply to attract settlers. They </w:t>
      </w:r>
      <w:r w:rsidR="007A7CD9">
        <w:t xml:space="preserve">expected to make later profits by charging settlers to ship their freight </w:t>
      </w:r>
    </w:p>
    <w:p w14:paraId="181C9373" w14:textId="77777777" w:rsidR="00BC1EEA" w:rsidRDefault="00BC1EEA" w:rsidP="00070EA5">
      <w:pPr>
        <w:pStyle w:val="ListParagraph"/>
        <w:numPr>
          <w:ilvl w:val="0"/>
          <w:numId w:val="48"/>
        </w:numPr>
      </w:pPr>
      <w:r>
        <w:rPr>
          <w:b/>
        </w:rPr>
        <w:t>Cowboys</w:t>
      </w:r>
      <w:r>
        <w:t xml:space="preserve">- approximately 30% were black; they drove cattle from the plains, mostly from Texas to the railroads in Kansas (cattle were shipped east). The cowboys only lasted about 20 years. As settlers </w:t>
      </w:r>
      <w:proofErr w:type="gramStart"/>
      <w:r>
        <w:t>came</w:t>
      </w:r>
      <w:proofErr w:type="gramEnd"/>
      <w:r>
        <w:t xml:space="preserve"> they began to mark their land using barb wire which significantly reduced the open range and ultimately ended the cowboys</w:t>
      </w:r>
    </w:p>
    <w:p w14:paraId="1B515D99" w14:textId="77777777" w:rsidR="007A7CD9" w:rsidRDefault="007A7CD9" w:rsidP="00070EA5">
      <w:pPr>
        <w:pStyle w:val="ListParagraph"/>
        <w:numPr>
          <w:ilvl w:val="0"/>
          <w:numId w:val="48"/>
        </w:numPr>
      </w:pPr>
      <w:r w:rsidRPr="00BD2F62">
        <w:rPr>
          <w:b/>
        </w:rPr>
        <w:t>Dawes Act 1887</w:t>
      </w:r>
      <w:r>
        <w:t xml:space="preserve"> – passed to “Americanize” the Indians – Gave each male Indian 160 acres of reservation land</w:t>
      </w:r>
      <w:r w:rsidR="00E61883">
        <w:t xml:space="preserve">       </w:t>
      </w:r>
      <w:r w:rsidRPr="00E61883">
        <w:rPr>
          <w:b/>
        </w:rPr>
        <w:t>Problems with Dawes Act;</w:t>
      </w:r>
    </w:p>
    <w:p w14:paraId="1B80809D" w14:textId="77777777" w:rsidR="007A7CD9" w:rsidRDefault="007A7CD9" w:rsidP="00070EA5">
      <w:pPr>
        <w:pStyle w:val="ListParagraph"/>
        <w:numPr>
          <w:ilvl w:val="0"/>
          <w:numId w:val="49"/>
        </w:numPr>
      </w:pPr>
      <w:r>
        <w:t>Threatened the survival of Indian culture; they were used to tribal scaring &amp; were not farmers</w:t>
      </w:r>
    </w:p>
    <w:p w14:paraId="2BD2CC32" w14:textId="77777777" w:rsidR="007A7CD9" w:rsidRDefault="007A7CD9" w:rsidP="00070EA5">
      <w:pPr>
        <w:pStyle w:val="ListParagraph"/>
        <w:numPr>
          <w:ilvl w:val="0"/>
          <w:numId w:val="49"/>
        </w:numPr>
      </w:pPr>
      <w:r>
        <w:t>Reservation lands were infertile &amp; the Government never the assistance it had promised; Indians suffered from malnutrition</w:t>
      </w:r>
    </w:p>
    <w:p w14:paraId="50F066BD" w14:textId="77777777" w:rsidR="007A7CD9" w:rsidRDefault="007A7CD9" w:rsidP="00070EA5">
      <w:pPr>
        <w:pStyle w:val="ListParagraph"/>
        <w:numPr>
          <w:ilvl w:val="0"/>
          <w:numId w:val="49"/>
        </w:numPr>
      </w:pPr>
      <w:r>
        <w:t xml:space="preserve">Act led to a selloff of reservation land; The act prohibited Indians from selling their land for 25 years, however the restriction was lifted in 1906 – most of the land was sold off to speculators until the Government stopped it </w:t>
      </w:r>
    </w:p>
    <w:p w14:paraId="31A252ED" w14:textId="77777777" w:rsidR="00C30B52" w:rsidRDefault="001A1E84" w:rsidP="00070EA5">
      <w:pPr>
        <w:pStyle w:val="ListParagraph"/>
        <w:numPr>
          <w:ilvl w:val="0"/>
          <w:numId w:val="48"/>
        </w:numPr>
      </w:pPr>
      <w:r w:rsidRPr="001A1E84">
        <w:rPr>
          <w:b/>
        </w:rPr>
        <w:t>Indian Wars</w:t>
      </w:r>
      <w:r>
        <w:t xml:space="preserve"> (1864-1890)</w:t>
      </w:r>
      <w:r w:rsidR="00095782">
        <w:t xml:space="preserve"> </w:t>
      </w:r>
      <w:r w:rsidR="00C30B52">
        <w:t>- completion of railroad made land out west desirable; event though the land was promised to the Indians settlers tried to force them out.  The Indians fought back</w:t>
      </w:r>
      <w:r w:rsidR="009B59C9">
        <w:t>.</w:t>
      </w:r>
    </w:p>
    <w:p w14:paraId="3B542803" w14:textId="77777777" w:rsidR="00FC077D" w:rsidRPr="00FC077D" w:rsidRDefault="00FC077D" w:rsidP="00070EA5">
      <w:pPr>
        <w:pStyle w:val="ListParagraph"/>
        <w:numPr>
          <w:ilvl w:val="0"/>
          <w:numId w:val="48"/>
        </w:numPr>
      </w:pPr>
      <w:r>
        <w:rPr>
          <w:b/>
        </w:rPr>
        <w:t>Buffalo Soldiers-</w:t>
      </w:r>
      <w:r w:rsidR="000A65E8" w:rsidRPr="000A65E8">
        <w:t>units of</w:t>
      </w:r>
      <w:r>
        <w:rPr>
          <w:b/>
        </w:rPr>
        <w:t xml:space="preserve"> </w:t>
      </w:r>
      <w:r w:rsidR="000A65E8" w:rsidRPr="000A65E8">
        <w:t>black soldiers</w:t>
      </w:r>
      <w:r w:rsidR="000A65E8">
        <w:rPr>
          <w:b/>
        </w:rPr>
        <w:t xml:space="preserve"> </w:t>
      </w:r>
      <w:r w:rsidRPr="00FC077D">
        <w:t>organized</w:t>
      </w:r>
      <w:r>
        <w:t xml:space="preserve"> in 1867</w:t>
      </w:r>
      <w:r w:rsidR="00095782">
        <w:t>;</w:t>
      </w:r>
      <w:r>
        <w:t xml:space="preserve"> they were primarily used to protect settlers moving west</w:t>
      </w:r>
    </w:p>
    <w:p w14:paraId="268FD3BB" w14:textId="77777777" w:rsidR="009B59C9" w:rsidRPr="00782973" w:rsidRDefault="009B59C9" w:rsidP="00070EA5">
      <w:pPr>
        <w:pStyle w:val="ListParagraph"/>
        <w:numPr>
          <w:ilvl w:val="0"/>
          <w:numId w:val="48"/>
        </w:numPr>
        <w:rPr>
          <w:b/>
        </w:rPr>
      </w:pPr>
      <w:r>
        <w:rPr>
          <w:b/>
        </w:rPr>
        <w:t>1876</w:t>
      </w:r>
      <w:r w:rsidR="00095782">
        <w:rPr>
          <w:b/>
        </w:rPr>
        <w:t xml:space="preserve"> </w:t>
      </w:r>
      <w:r>
        <w:rPr>
          <w:b/>
        </w:rPr>
        <w:t>-</w:t>
      </w:r>
      <w:r w:rsidR="00095782">
        <w:rPr>
          <w:b/>
        </w:rPr>
        <w:t xml:space="preserve"> </w:t>
      </w:r>
      <w:r w:rsidRPr="009B59C9">
        <w:t>Sioux Indians asked to move out of Black Hills</w:t>
      </w:r>
      <w:r>
        <w:t xml:space="preserve"> (South Dakota).  </w:t>
      </w:r>
      <w:r w:rsidRPr="00782973">
        <w:rPr>
          <w:b/>
        </w:rPr>
        <w:t>Sitting Bull</w:t>
      </w:r>
      <w:r>
        <w:t xml:space="preserve"> (holy man)</w:t>
      </w:r>
      <w:r w:rsidR="00782973">
        <w:t xml:space="preserve"> convinced his people to resist.  </w:t>
      </w:r>
      <w:r w:rsidR="00782973" w:rsidRPr="00782973">
        <w:rPr>
          <w:b/>
        </w:rPr>
        <w:t>Crazy Horse</w:t>
      </w:r>
      <w:r w:rsidR="00782973">
        <w:rPr>
          <w:b/>
        </w:rPr>
        <w:t xml:space="preserve"> </w:t>
      </w:r>
      <w:r w:rsidR="00782973" w:rsidRPr="00782973">
        <w:t>and other warriors surrounded General Custer</w:t>
      </w:r>
      <w:r w:rsidR="00782973">
        <w:t xml:space="preserve"> and his 700 men (at Little Big </w:t>
      </w:r>
      <w:r w:rsidR="007A3DDE">
        <w:t>Horn) killed</w:t>
      </w:r>
      <w:r w:rsidR="00782973">
        <w:t xml:space="preserve"> Custer and his men.</w:t>
      </w:r>
    </w:p>
    <w:p w14:paraId="76BA8233" w14:textId="77777777" w:rsidR="00782973" w:rsidRPr="00562EB9" w:rsidRDefault="00782973" w:rsidP="00070EA5">
      <w:pPr>
        <w:pStyle w:val="ListParagraph"/>
        <w:numPr>
          <w:ilvl w:val="0"/>
          <w:numId w:val="48"/>
        </w:numPr>
        <w:rPr>
          <w:b/>
        </w:rPr>
      </w:pPr>
      <w:r>
        <w:rPr>
          <w:b/>
        </w:rPr>
        <w:t xml:space="preserve">Wounded Knee </w:t>
      </w:r>
      <w:r w:rsidRPr="00782973">
        <w:t>(1890)</w:t>
      </w:r>
      <w:r w:rsidR="00095782">
        <w:t xml:space="preserve"> </w:t>
      </w:r>
      <w:r w:rsidRPr="00782973">
        <w:t>-</w:t>
      </w:r>
      <w:r>
        <w:rPr>
          <w:b/>
        </w:rPr>
        <w:t xml:space="preserve"> </w:t>
      </w:r>
      <w:r w:rsidR="007A3DDE">
        <w:rPr>
          <w:b/>
        </w:rPr>
        <w:t xml:space="preserve"> </w:t>
      </w:r>
      <w:r w:rsidR="007A3DDE" w:rsidRPr="007A3DDE">
        <w:t>US cavalry killed between 200 – 300 men women and children</w:t>
      </w:r>
      <w:r w:rsidR="007A3DDE">
        <w:t xml:space="preserve"> in South Dakota (they were also Sioux)</w:t>
      </w:r>
    </w:p>
    <w:p w14:paraId="6C21D37D" w14:textId="77777777" w:rsidR="00E753EB" w:rsidRPr="00562EB9" w:rsidRDefault="00AF4AA9" w:rsidP="00070EA5">
      <w:pPr>
        <w:pStyle w:val="ListParagraph"/>
        <w:numPr>
          <w:ilvl w:val="0"/>
          <w:numId w:val="48"/>
        </w:numPr>
        <w:rPr>
          <w:b/>
        </w:rPr>
      </w:pPr>
      <w:r w:rsidRPr="00562EB9">
        <w:rPr>
          <w:b/>
          <w:bCs/>
        </w:rPr>
        <w:t>push</w:t>
      </w:r>
      <w:r w:rsidRPr="00562EB9">
        <w:rPr>
          <w:b/>
        </w:rPr>
        <w:t>-</w:t>
      </w:r>
      <w:r w:rsidRPr="00562EB9">
        <w:rPr>
          <w:b/>
          <w:bCs/>
        </w:rPr>
        <w:t>pull factors</w:t>
      </w:r>
      <w:r w:rsidRPr="00562EB9">
        <w:rPr>
          <w:b/>
        </w:rPr>
        <w:t> are those that drive people away from a place and draw people to a new location</w:t>
      </w:r>
    </w:p>
    <w:p w14:paraId="68BB5114" w14:textId="77777777" w:rsidR="00E753EB" w:rsidRPr="00AB0842" w:rsidRDefault="00AF4AA9" w:rsidP="00070EA5">
      <w:pPr>
        <w:pStyle w:val="ListParagraph"/>
        <w:numPr>
          <w:ilvl w:val="0"/>
          <w:numId w:val="48"/>
        </w:numPr>
        <w:rPr>
          <w:bCs/>
        </w:rPr>
      </w:pPr>
      <w:r w:rsidRPr="002A7EA2">
        <w:rPr>
          <w:b/>
          <w:bCs/>
        </w:rPr>
        <w:t>Barbed Wire-</w:t>
      </w:r>
      <w:r w:rsidRPr="002A7EA2">
        <w:rPr>
          <w:b/>
        </w:rPr>
        <w:t xml:space="preserve"> </w:t>
      </w:r>
      <w:r w:rsidRPr="00AB0842">
        <w:rPr>
          <w:bCs/>
        </w:rPr>
        <w:t xml:space="preserve">fencing material </w:t>
      </w:r>
      <w:proofErr w:type="gramStart"/>
      <w:r w:rsidRPr="00AB0842">
        <w:rPr>
          <w:bCs/>
        </w:rPr>
        <w:t>made out of</w:t>
      </w:r>
      <w:proofErr w:type="gramEnd"/>
      <w:r w:rsidRPr="00AB0842">
        <w:rPr>
          <w:bCs/>
        </w:rPr>
        <w:t xml:space="preserve"> twisted wire with spaced coiled barbs.  turned the open plains of the West into enclosed pastures and forever changed the society and economy of the region</w:t>
      </w:r>
    </w:p>
    <w:p w14:paraId="7522510B" w14:textId="77777777" w:rsidR="00C30EEB" w:rsidRPr="00AB0842" w:rsidRDefault="00C30EEB" w:rsidP="00AA0378">
      <w:pPr>
        <w:rPr>
          <w:bCs/>
        </w:rPr>
      </w:pPr>
    </w:p>
    <w:p w14:paraId="408BF899" w14:textId="77777777" w:rsidR="00C5519D" w:rsidRDefault="00C5519D" w:rsidP="007A7CD9">
      <w:pPr>
        <w:rPr>
          <w:b/>
        </w:rPr>
      </w:pPr>
    </w:p>
    <w:p w14:paraId="54CCEB1C" w14:textId="77777777" w:rsidR="00721EC9" w:rsidRPr="00721EC9" w:rsidRDefault="0039741C" w:rsidP="007A7CD9">
      <w:r w:rsidRPr="00DE4B70">
        <w:rPr>
          <w:b/>
        </w:rPr>
        <w:lastRenderedPageBreak/>
        <w:t xml:space="preserve">Industrial Revolution </w:t>
      </w:r>
      <w:r w:rsidRPr="00DE4B70">
        <w:t>(Chap 4)</w:t>
      </w:r>
    </w:p>
    <w:p w14:paraId="54646FBB" w14:textId="77777777" w:rsidR="0039741C" w:rsidRDefault="0039741C" w:rsidP="007A7CD9">
      <w:pPr>
        <w:rPr>
          <w:b/>
        </w:rPr>
      </w:pPr>
      <w:r w:rsidRPr="0039741C">
        <w:rPr>
          <w:b/>
        </w:rPr>
        <w:t>Foundations for second Industrial Revolution</w:t>
      </w:r>
      <w:r>
        <w:rPr>
          <w:b/>
        </w:rPr>
        <w:t>:</w:t>
      </w:r>
    </w:p>
    <w:p w14:paraId="2C1F3B9E" w14:textId="77777777" w:rsidR="0039741C" w:rsidRDefault="0039741C" w:rsidP="00070EA5">
      <w:pPr>
        <w:pStyle w:val="ListParagraph"/>
        <w:numPr>
          <w:ilvl w:val="0"/>
          <w:numId w:val="59"/>
        </w:numPr>
      </w:pPr>
      <w:r w:rsidRPr="0039741C">
        <w:t>Abundant Natural Resources</w:t>
      </w:r>
    </w:p>
    <w:p w14:paraId="453ED857" w14:textId="77777777" w:rsidR="0039741C" w:rsidRDefault="0039741C" w:rsidP="00C30EEB">
      <w:pPr>
        <w:pStyle w:val="ListParagraph"/>
        <w:ind w:left="1080"/>
      </w:pPr>
      <w:r>
        <w:t>Free Enterprise System</w:t>
      </w:r>
    </w:p>
    <w:p w14:paraId="16FE6770" w14:textId="77777777" w:rsidR="0039741C" w:rsidRDefault="0039741C" w:rsidP="00070EA5">
      <w:pPr>
        <w:pStyle w:val="ListParagraph"/>
        <w:numPr>
          <w:ilvl w:val="0"/>
          <w:numId w:val="59"/>
        </w:numPr>
      </w:pPr>
      <w:r>
        <w:t>Role of Government; Laissez-faire capitalism, tariffs</w:t>
      </w:r>
    </w:p>
    <w:p w14:paraId="38D2E165" w14:textId="77777777" w:rsidR="0039741C" w:rsidRDefault="0039741C" w:rsidP="00070EA5">
      <w:pPr>
        <w:pStyle w:val="ListParagraph"/>
        <w:numPr>
          <w:ilvl w:val="0"/>
          <w:numId w:val="59"/>
        </w:numPr>
      </w:pPr>
      <w:r>
        <w:t>Legacy of first revolution; steam power, mass production</w:t>
      </w:r>
    </w:p>
    <w:p w14:paraId="0D1DB1E4" w14:textId="77777777" w:rsidR="00CF5E49" w:rsidRDefault="00CF5E49" w:rsidP="00070EA5">
      <w:pPr>
        <w:pStyle w:val="ListParagraph"/>
        <w:numPr>
          <w:ilvl w:val="0"/>
          <w:numId w:val="59"/>
        </w:numPr>
      </w:pPr>
      <w:r>
        <w:t>Stimulus provided by Civil War</w:t>
      </w:r>
      <w:r w:rsidR="00205AB5">
        <w:t>;</w:t>
      </w:r>
    </w:p>
    <w:p w14:paraId="473E3545" w14:textId="77777777" w:rsidR="00205AB5" w:rsidRDefault="00205AB5" w:rsidP="00070EA5">
      <w:pPr>
        <w:pStyle w:val="ListParagraph"/>
        <w:numPr>
          <w:ilvl w:val="0"/>
          <w:numId w:val="60"/>
        </w:numPr>
      </w:pPr>
      <w:r>
        <w:t>Manufacturing doubled- uniforms, guns, processed foods</w:t>
      </w:r>
    </w:p>
    <w:p w14:paraId="388E6FCF" w14:textId="77777777" w:rsidR="00205AB5" w:rsidRDefault="00205AB5" w:rsidP="00070EA5">
      <w:pPr>
        <w:pStyle w:val="ListParagraph"/>
        <w:numPr>
          <w:ilvl w:val="0"/>
          <w:numId w:val="60"/>
        </w:numPr>
      </w:pPr>
      <w:r>
        <w:t>Legislation encouraging economic growth;</w:t>
      </w:r>
    </w:p>
    <w:p w14:paraId="4B642693" w14:textId="77777777" w:rsidR="00205AB5" w:rsidRDefault="00205AB5" w:rsidP="00070EA5">
      <w:pPr>
        <w:pStyle w:val="ListParagraph"/>
        <w:numPr>
          <w:ilvl w:val="0"/>
          <w:numId w:val="61"/>
        </w:numPr>
      </w:pPr>
      <w:proofErr w:type="spellStart"/>
      <w:r>
        <w:t>Morill</w:t>
      </w:r>
      <w:proofErr w:type="spellEnd"/>
      <w:r>
        <w:t xml:space="preserve"> Tariff (1861)- protected U.S. manufacturing from European competition</w:t>
      </w:r>
    </w:p>
    <w:p w14:paraId="5C28AF17" w14:textId="77777777" w:rsidR="00205AB5" w:rsidRDefault="00205AB5" w:rsidP="00070EA5">
      <w:pPr>
        <w:pStyle w:val="ListParagraph"/>
        <w:numPr>
          <w:ilvl w:val="0"/>
          <w:numId w:val="61"/>
        </w:numPr>
      </w:pPr>
      <w:r>
        <w:t>National Banking Acts (1863 &amp; 1864)</w:t>
      </w:r>
    </w:p>
    <w:p w14:paraId="1FD1EF75" w14:textId="77777777" w:rsidR="005C0DCF" w:rsidRDefault="00721EC9" w:rsidP="00070EA5">
      <w:pPr>
        <w:pStyle w:val="ListParagraph"/>
        <w:numPr>
          <w:ilvl w:val="0"/>
          <w:numId w:val="61"/>
        </w:numPr>
      </w:pPr>
      <w:r>
        <w:t>Pacific Railway Act (1862)- loans to RR companies to finish Transcontinental</w:t>
      </w:r>
      <w:r w:rsidR="005C0DCF">
        <w:t xml:space="preserve"> RR</w:t>
      </w:r>
    </w:p>
    <w:p w14:paraId="53DC16C5" w14:textId="77777777" w:rsidR="005C0DCF" w:rsidRDefault="005C0DCF" w:rsidP="00070EA5">
      <w:pPr>
        <w:pStyle w:val="ListParagraph"/>
        <w:numPr>
          <w:ilvl w:val="0"/>
          <w:numId w:val="59"/>
        </w:numPr>
      </w:pPr>
      <w:r>
        <w:t>Technological innovation;</w:t>
      </w:r>
    </w:p>
    <w:p w14:paraId="3D627768" w14:textId="77777777" w:rsidR="005C0DCF" w:rsidRDefault="005C0DCF" w:rsidP="00070EA5">
      <w:pPr>
        <w:pStyle w:val="ListParagraph"/>
        <w:numPr>
          <w:ilvl w:val="0"/>
          <w:numId w:val="62"/>
        </w:numPr>
      </w:pPr>
      <w:r>
        <w:t>Communication</w:t>
      </w:r>
    </w:p>
    <w:p w14:paraId="058BA395" w14:textId="77777777" w:rsidR="005C0DCF" w:rsidRDefault="005C0DCF" w:rsidP="00070EA5">
      <w:pPr>
        <w:pStyle w:val="ListParagraph"/>
        <w:numPr>
          <w:ilvl w:val="0"/>
          <w:numId w:val="62"/>
        </w:numPr>
      </w:pPr>
      <w:r>
        <w:t>Electricity</w:t>
      </w:r>
    </w:p>
    <w:p w14:paraId="590F3397" w14:textId="77777777" w:rsidR="005C0DCF" w:rsidRDefault="005C0DCF" w:rsidP="00070EA5">
      <w:pPr>
        <w:pStyle w:val="ListParagraph"/>
        <w:numPr>
          <w:ilvl w:val="0"/>
          <w:numId w:val="62"/>
        </w:numPr>
      </w:pPr>
      <w:r>
        <w:t>Oil</w:t>
      </w:r>
    </w:p>
    <w:p w14:paraId="373B04FE" w14:textId="77777777" w:rsidR="005C0DCF" w:rsidRDefault="00F643BE" w:rsidP="00070EA5">
      <w:pPr>
        <w:pStyle w:val="ListParagraph"/>
        <w:numPr>
          <w:ilvl w:val="0"/>
          <w:numId w:val="59"/>
        </w:numPr>
      </w:pPr>
      <w:r>
        <w:t>Spread of railways</w:t>
      </w:r>
    </w:p>
    <w:p w14:paraId="6E3B55A5" w14:textId="77777777" w:rsidR="005C0DCF" w:rsidRPr="0039741C" w:rsidRDefault="00F643BE" w:rsidP="00070EA5">
      <w:pPr>
        <w:pStyle w:val="ListParagraph"/>
        <w:numPr>
          <w:ilvl w:val="0"/>
          <w:numId w:val="59"/>
        </w:numPr>
      </w:pPr>
      <w:r>
        <w:t>Rise of corporations</w:t>
      </w:r>
    </w:p>
    <w:p w14:paraId="75517ED1" w14:textId="77777777" w:rsidR="00586B42" w:rsidRPr="00586B42" w:rsidRDefault="00BD2F62" w:rsidP="00070EA5">
      <w:pPr>
        <w:pStyle w:val="ListParagraph"/>
        <w:numPr>
          <w:ilvl w:val="0"/>
          <w:numId w:val="50"/>
        </w:numPr>
        <w:rPr>
          <w:u w:val="single"/>
        </w:rPr>
      </w:pPr>
      <w:r w:rsidRPr="004F56AD">
        <w:rPr>
          <w:b/>
        </w:rPr>
        <w:t>Bessemer</w:t>
      </w:r>
      <w:r w:rsidR="00586B42" w:rsidRPr="004F56AD">
        <w:rPr>
          <w:b/>
        </w:rPr>
        <w:t xml:space="preserve"> Process</w:t>
      </w:r>
      <w:r w:rsidR="00586B42">
        <w:t xml:space="preserve"> (Henry </w:t>
      </w:r>
      <w:r>
        <w:t>Bes</w:t>
      </w:r>
      <w:r w:rsidR="00586B42">
        <w:t xml:space="preserve">semer) 1855; made production of steel much more economical </w:t>
      </w:r>
    </w:p>
    <w:p w14:paraId="527B1D13" w14:textId="77777777" w:rsidR="00586B42" w:rsidRPr="00586B42" w:rsidRDefault="00586B42" w:rsidP="00070EA5">
      <w:pPr>
        <w:pStyle w:val="ListParagraph"/>
        <w:numPr>
          <w:ilvl w:val="0"/>
          <w:numId w:val="50"/>
        </w:numPr>
        <w:rPr>
          <w:u w:val="single"/>
        </w:rPr>
      </w:pPr>
      <w:r w:rsidRPr="004F56AD">
        <w:rPr>
          <w:b/>
        </w:rPr>
        <w:t>Market Economy</w:t>
      </w:r>
      <w:r>
        <w:t>; all factors of production are privately owned; people free to buy and sell goods in the open market</w:t>
      </w:r>
    </w:p>
    <w:p w14:paraId="58173333" w14:textId="77777777" w:rsidR="00586B42" w:rsidRPr="00586B42" w:rsidRDefault="00586B42" w:rsidP="00070EA5">
      <w:pPr>
        <w:pStyle w:val="ListParagraph"/>
        <w:numPr>
          <w:ilvl w:val="0"/>
          <w:numId w:val="50"/>
        </w:numPr>
        <w:rPr>
          <w:u w:val="single"/>
        </w:rPr>
      </w:pPr>
      <w:r w:rsidRPr="004F56AD">
        <w:rPr>
          <w:b/>
        </w:rPr>
        <w:t>Innovation</w:t>
      </w:r>
      <w:r>
        <w:t xml:space="preserve">; the process of putting new ideas and methods into practice </w:t>
      </w:r>
    </w:p>
    <w:p w14:paraId="0D140871" w14:textId="77777777" w:rsidR="00586B42" w:rsidRPr="008D4FA8" w:rsidRDefault="004F56AD" w:rsidP="00070EA5">
      <w:pPr>
        <w:pStyle w:val="ListParagraph"/>
        <w:numPr>
          <w:ilvl w:val="0"/>
          <w:numId w:val="50"/>
        </w:numPr>
        <w:rPr>
          <w:u w:val="single"/>
        </w:rPr>
      </w:pPr>
      <w:r w:rsidRPr="004F56AD">
        <w:rPr>
          <w:b/>
        </w:rPr>
        <w:t>Sherman Anti</w:t>
      </w:r>
      <w:r w:rsidR="00586B42" w:rsidRPr="004F56AD">
        <w:rPr>
          <w:b/>
        </w:rPr>
        <w:t>trust Act</w:t>
      </w:r>
      <w:r w:rsidR="00586B42">
        <w:t xml:space="preserve"> (1890) – forbade all trusts, combinations and conspiracies that limited or restricted interstate trade: l</w:t>
      </w:r>
      <w:r w:rsidR="008D4FA8">
        <w:t xml:space="preserve">anguage was vague, weakening it. </w:t>
      </w:r>
    </w:p>
    <w:p w14:paraId="54949384" w14:textId="77777777" w:rsidR="008D4FA8" w:rsidRPr="009C5FE5" w:rsidRDefault="008D4FA8" w:rsidP="00070EA5">
      <w:pPr>
        <w:pStyle w:val="ListParagraph"/>
        <w:numPr>
          <w:ilvl w:val="0"/>
          <w:numId w:val="50"/>
        </w:numPr>
        <w:rPr>
          <w:u w:val="single"/>
        </w:rPr>
      </w:pPr>
      <w:r w:rsidRPr="004F56AD">
        <w:rPr>
          <w:b/>
        </w:rPr>
        <w:t>John D. Rockefeller</w:t>
      </w:r>
      <w:r>
        <w:t xml:space="preserve"> – standard oil – 90% of all oil refining was under his control – </w:t>
      </w:r>
      <w:r w:rsidRPr="009C5FE5">
        <w:rPr>
          <w:b/>
        </w:rPr>
        <w:t>horizontal integration</w:t>
      </w:r>
      <w:r>
        <w:t xml:space="preserve"> – controlling </w:t>
      </w:r>
      <w:r w:rsidR="00BD0816">
        <w:t xml:space="preserve">all companies and faculties at one stage of production </w:t>
      </w:r>
    </w:p>
    <w:p w14:paraId="62EC1F32" w14:textId="1F39784D" w:rsidR="009C5FE5" w:rsidRPr="00F6616D" w:rsidRDefault="009C5FE5" w:rsidP="00070EA5">
      <w:pPr>
        <w:pStyle w:val="ListParagraph"/>
        <w:numPr>
          <w:ilvl w:val="0"/>
          <w:numId w:val="50"/>
        </w:numPr>
        <w:rPr>
          <w:b/>
          <w:u w:val="single"/>
        </w:rPr>
      </w:pPr>
      <w:r>
        <w:rPr>
          <w:b/>
        </w:rPr>
        <w:t>Andrew Carnegie</w:t>
      </w:r>
      <w:r w:rsidRPr="009C5FE5">
        <w:rPr>
          <w:u w:val="single"/>
        </w:rPr>
        <w:t>-</w:t>
      </w:r>
      <w:r>
        <w:rPr>
          <w:u w:val="single"/>
        </w:rPr>
        <w:t xml:space="preserve"> </w:t>
      </w:r>
      <w:r w:rsidR="00AB0842">
        <w:rPr>
          <w:u w:val="single"/>
        </w:rPr>
        <w:t xml:space="preserve">(brought Bessemer process to U.S.) </w:t>
      </w:r>
      <w:r w:rsidRPr="009C5FE5">
        <w:t>controlled most of America’s steel</w:t>
      </w:r>
      <w:r>
        <w:t xml:space="preserve">.  He bought iron core mines, limestone companies, railroads, and boats- this gave him control of all stages of production- </w:t>
      </w:r>
      <w:r w:rsidRPr="009C5FE5">
        <w:rPr>
          <w:b/>
        </w:rPr>
        <w:t>Vertical Integration</w:t>
      </w:r>
    </w:p>
    <w:p w14:paraId="17759EC1" w14:textId="77777777" w:rsidR="00F6616D" w:rsidRPr="002B3882" w:rsidRDefault="00F6616D" w:rsidP="00070EA5">
      <w:pPr>
        <w:pStyle w:val="ListParagraph"/>
        <w:numPr>
          <w:ilvl w:val="0"/>
          <w:numId w:val="50"/>
        </w:numPr>
        <w:rPr>
          <w:b/>
          <w:u w:val="single"/>
        </w:rPr>
      </w:pPr>
      <w:r>
        <w:rPr>
          <w:b/>
        </w:rPr>
        <w:t>Henry Flagler</w:t>
      </w:r>
      <w:r w:rsidRPr="00F6616D">
        <w:t>- partner of Rockefeller in Standard Oil</w:t>
      </w:r>
      <w:r>
        <w:t xml:space="preserve">; he built hotels in Florida and the East coast railroad </w:t>
      </w:r>
    </w:p>
    <w:p w14:paraId="16580092" w14:textId="77777777" w:rsidR="002B3882" w:rsidRPr="005D1B9A" w:rsidRDefault="005D1B9A" w:rsidP="00070EA5">
      <w:pPr>
        <w:pStyle w:val="ListParagraph"/>
        <w:numPr>
          <w:ilvl w:val="0"/>
          <w:numId w:val="50"/>
        </w:numPr>
        <w:rPr>
          <w:b/>
          <w:u w:val="single"/>
        </w:rPr>
      </w:pPr>
      <w:r>
        <w:rPr>
          <w:b/>
        </w:rPr>
        <w:t>George Pullman</w:t>
      </w:r>
      <w:r w:rsidRPr="005D1B9A">
        <w:rPr>
          <w:b/>
        </w:rPr>
        <w:t xml:space="preserve">- </w:t>
      </w:r>
      <w:r w:rsidRPr="005D1B9A">
        <w:t>invented the sleeping car</w:t>
      </w:r>
    </w:p>
    <w:p w14:paraId="491AAC31" w14:textId="77777777" w:rsidR="005D1B9A" w:rsidRPr="009D5D3C" w:rsidRDefault="005D1B9A" w:rsidP="00070EA5">
      <w:pPr>
        <w:pStyle w:val="ListParagraph"/>
        <w:numPr>
          <w:ilvl w:val="0"/>
          <w:numId w:val="50"/>
        </w:numPr>
        <w:rPr>
          <w:b/>
          <w:u w:val="single"/>
        </w:rPr>
      </w:pPr>
      <w:r>
        <w:rPr>
          <w:b/>
        </w:rPr>
        <w:t xml:space="preserve">George Westinghouse </w:t>
      </w:r>
      <w:r w:rsidRPr="005D1B9A">
        <w:t>– invented the air brake</w:t>
      </w:r>
      <w:r w:rsidR="00A56A90">
        <w:t xml:space="preserve"> (all cars stop together)</w:t>
      </w:r>
    </w:p>
    <w:p w14:paraId="1F4CB4C3" w14:textId="77777777" w:rsidR="009D5D3C" w:rsidRDefault="009D5D3C" w:rsidP="00070EA5">
      <w:pPr>
        <w:pStyle w:val="ListParagraph"/>
        <w:numPr>
          <w:ilvl w:val="0"/>
          <w:numId w:val="50"/>
        </w:numPr>
      </w:pPr>
      <w:r>
        <w:rPr>
          <w:b/>
        </w:rPr>
        <w:t>Alexander Grah</w:t>
      </w:r>
      <w:r w:rsidR="00CD57C9">
        <w:rPr>
          <w:b/>
        </w:rPr>
        <w:t>a</w:t>
      </w:r>
      <w:r>
        <w:rPr>
          <w:b/>
        </w:rPr>
        <w:t>m Bell</w:t>
      </w:r>
      <w:r w:rsidRPr="009D5D3C">
        <w:rPr>
          <w:b/>
          <w:u w:val="single"/>
        </w:rPr>
        <w:t>-</w:t>
      </w:r>
      <w:r>
        <w:rPr>
          <w:b/>
          <w:u w:val="single"/>
        </w:rPr>
        <w:t xml:space="preserve"> </w:t>
      </w:r>
      <w:r w:rsidRPr="009D5D3C">
        <w:t>telephone (patented in 1875</w:t>
      </w:r>
      <w:r>
        <w:t>)</w:t>
      </w:r>
    </w:p>
    <w:p w14:paraId="5CBF51F6" w14:textId="77777777" w:rsidR="00FA4FF3" w:rsidRDefault="00FA4FF3" w:rsidP="00070EA5">
      <w:pPr>
        <w:pStyle w:val="ListParagraph"/>
        <w:numPr>
          <w:ilvl w:val="0"/>
          <w:numId w:val="50"/>
        </w:numPr>
      </w:pPr>
      <w:r>
        <w:rPr>
          <w:b/>
        </w:rPr>
        <w:t>Samuel Morse-</w:t>
      </w:r>
      <w:r>
        <w:t xml:space="preserve"> developed the telegraph</w:t>
      </w:r>
    </w:p>
    <w:p w14:paraId="32B84241" w14:textId="77777777" w:rsidR="002076F1" w:rsidRPr="009D5D3C" w:rsidRDefault="00AF4AA9" w:rsidP="00070EA5">
      <w:pPr>
        <w:pStyle w:val="ListParagraph"/>
        <w:numPr>
          <w:ilvl w:val="0"/>
          <w:numId w:val="50"/>
        </w:numPr>
      </w:pPr>
      <w:r w:rsidRPr="002076F1">
        <w:rPr>
          <w:b/>
          <w:bCs/>
        </w:rPr>
        <w:t xml:space="preserve">Thomas Edison- </w:t>
      </w:r>
      <w:r w:rsidRPr="002076F1">
        <w:t xml:space="preserve">patented first light bulb; many other inventions- </w:t>
      </w:r>
      <w:hyperlink r:id="rId25" w:history="1">
        <w:r w:rsidRPr="002076F1">
          <w:rPr>
            <w:rStyle w:val="Hyperlink"/>
          </w:rPr>
          <w:t>phonograph</w:t>
        </w:r>
      </w:hyperlink>
      <w:r w:rsidRPr="002076F1">
        <w:t>, the </w:t>
      </w:r>
      <w:hyperlink r:id="rId26" w:history="1">
        <w:r w:rsidRPr="002076F1">
          <w:rPr>
            <w:rStyle w:val="Hyperlink"/>
          </w:rPr>
          <w:t>motion picture camera</w:t>
        </w:r>
      </w:hyperlink>
      <w:r w:rsidRPr="002076F1">
        <w:t>-</w:t>
      </w:r>
    </w:p>
    <w:p w14:paraId="61D28310" w14:textId="77777777" w:rsidR="00F6616D" w:rsidRDefault="00F6616D" w:rsidP="00F6616D">
      <w:pPr>
        <w:pStyle w:val="ListParagraph"/>
        <w:rPr>
          <w:b/>
        </w:rPr>
      </w:pPr>
      <w:r>
        <w:rPr>
          <w:b/>
        </w:rPr>
        <w:t>African American Inventors</w:t>
      </w:r>
      <w:r w:rsidR="005D1B9A">
        <w:rPr>
          <w:b/>
        </w:rPr>
        <w:t>:</w:t>
      </w:r>
    </w:p>
    <w:p w14:paraId="63FAF9A4" w14:textId="77777777" w:rsidR="00F6616D" w:rsidRPr="00F6616D" w:rsidRDefault="00F6616D" w:rsidP="00070EA5">
      <w:pPr>
        <w:pStyle w:val="ListParagraph"/>
        <w:numPr>
          <w:ilvl w:val="0"/>
          <w:numId w:val="50"/>
        </w:numPr>
        <w:rPr>
          <w:b/>
          <w:u w:val="single"/>
        </w:rPr>
      </w:pPr>
      <w:r>
        <w:rPr>
          <w:b/>
        </w:rPr>
        <w:t xml:space="preserve">Elijah McCoy- </w:t>
      </w:r>
      <w:r w:rsidRPr="00F6616D">
        <w:t>Lubricants for steam engines</w:t>
      </w:r>
    </w:p>
    <w:p w14:paraId="2E47F9F2" w14:textId="77777777" w:rsidR="00F6616D" w:rsidRPr="00F6616D" w:rsidRDefault="00F6616D" w:rsidP="00070EA5">
      <w:pPr>
        <w:pStyle w:val="ListParagraph"/>
        <w:numPr>
          <w:ilvl w:val="0"/>
          <w:numId w:val="50"/>
        </w:numPr>
        <w:rPr>
          <w:b/>
          <w:u w:val="single"/>
        </w:rPr>
      </w:pPr>
      <w:r>
        <w:rPr>
          <w:b/>
        </w:rPr>
        <w:t>Sarah Goode-</w:t>
      </w:r>
      <w:r>
        <w:rPr>
          <w:b/>
          <w:u w:val="single"/>
        </w:rPr>
        <w:t xml:space="preserve"> </w:t>
      </w:r>
      <w:r w:rsidRPr="00F6616D">
        <w:t>first black woman to receive a patent</w:t>
      </w:r>
      <w:r>
        <w:t>; fold away bed tucked in a drawer</w:t>
      </w:r>
    </w:p>
    <w:p w14:paraId="1A4C8BF0" w14:textId="77777777" w:rsidR="00A351DD" w:rsidRDefault="00F6616D" w:rsidP="00070EA5">
      <w:pPr>
        <w:pStyle w:val="ListParagraph"/>
        <w:numPr>
          <w:ilvl w:val="0"/>
          <w:numId w:val="50"/>
        </w:numPr>
      </w:pPr>
      <w:r>
        <w:rPr>
          <w:b/>
        </w:rPr>
        <w:t>Garrett Morgan-</w:t>
      </w:r>
      <w:r>
        <w:rPr>
          <w:b/>
          <w:u w:val="single"/>
        </w:rPr>
        <w:t xml:space="preserve"> </w:t>
      </w:r>
      <w:r w:rsidRPr="00F6616D">
        <w:t>safety hood &amp; smoke protectors for fire fighter</w:t>
      </w:r>
      <w:r w:rsidR="00A351DD">
        <w:t xml:space="preserve"> </w:t>
      </w:r>
    </w:p>
    <w:p w14:paraId="05A1338F" w14:textId="77777777" w:rsidR="00A351DD" w:rsidRDefault="004B2498" w:rsidP="00070EA5">
      <w:pPr>
        <w:pStyle w:val="ListParagraph"/>
        <w:numPr>
          <w:ilvl w:val="0"/>
          <w:numId w:val="50"/>
        </w:numPr>
      </w:pPr>
      <w:r w:rsidRPr="00A351DD">
        <w:rPr>
          <w:b/>
          <w:bCs/>
        </w:rPr>
        <w:t>Sarah Breedlove</w:t>
      </w:r>
      <w:r w:rsidRPr="00A351DD">
        <w:t xml:space="preserve">, </w:t>
      </w:r>
      <w:r w:rsidR="00A351DD">
        <w:t>aka</w:t>
      </w:r>
      <w:r w:rsidRPr="00A351DD">
        <w:t> </w:t>
      </w:r>
      <w:r w:rsidRPr="00A351DD">
        <w:rPr>
          <w:b/>
          <w:bCs/>
        </w:rPr>
        <w:t>Madam C. J. Walker</w:t>
      </w:r>
      <w:r w:rsidRPr="00A351DD">
        <w:t xml:space="preserve">, first female self-made millionaire in America,  </w:t>
      </w:r>
      <w:r w:rsidR="00A351DD">
        <w:t>D</w:t>
      </w:r>
      <w:r w:rsidRPr="00A351DD">
        <w:t>evelop</w:t>
      </w:r>
      <w:r w:rsidR="00A351DD">
        <w:t>ed</w:t>
      </w:r>
      <w:r w:rsidRPr="00A351DD">
        <w:t xml:space="preserve"> a marketing a line of beauty and hair products for black women</w:t>
      </w:r>
    </w:p>
    <w:p w14:paraId="14439F5D" w14:textId="77777777" w:rsidR="00B25C92" w:rsidRDefault="003F1850">
      <w:pPr>
        <w:rPr>
          <w:b/>
        </w:rPr>
      </w:pPr>
      <w:r>
        <w:rPr>
          <w:b/>
        </w:rPr>
        <w:lastRenderedPageBreak/>
        <w:t>Labor Movement</w:t>
      </w:r>
      <w:r w:rsidR="00BC30F3" w:rsidRPr="003F1850">
        <w:rPr>
          <w:b/>
        </w:rPr>
        <w:t xml:space="preserve"> (Chap 5)</w:t>
      </w:r>
    </w:p>
    <w:p w14:paraId="01455EEC" w14:textId="77777777" w:rsidR="00F75A5A" w:rsidRDefault="00F75A5A">
      <w:pPr>
        <w:rPr>
          <w:b/>
        </w:rPr>
      </w:pPr>
    </w:p>
    <w:p w14:paraId="5D5736AF" w14:textId="77777777" w:rsidR="00205AB5" w:rsidRDefault="00F75A5A">
      <w:pPr>
        <w:rPr>
          <w:b/>
        </w:rPr>
      </w:pPr>
      <w:r>
        <w:rPr>
          <w:b/>
        </w:rPr>
        <w:t>Labor movement resulted from large company’s treatment of workers</w:t>
      </w:r>
    </w:p>
    <w:p w14:paraId="75D9C531" w14:textId="77777777" w:rsidR="00205AB5" w:rsidRPr="00205AB5" w:rsidRDefault="00205AB5" w:rsidP="00205AB5">
      <w:pPr>
        <w:rPr>
          <w:u w:val="single"/>
        </w:rPr>
      </w:pPr>
      <w:r w:rsidRPr="00205AB5">
        <w:rPr>
          <w:b/>
        </w:rPr>
        <w:t>American Federation of Labor</w:t>
      </w:r>
      <w:r>
        <w:t xml:space="preserve"> – Founded in 1881 by Samuel Gompers</w:t>
      </w:r>
    </w:p>
    <w:p w14:paraId="3E6EEA81" w14:textId="77777777" w:rsidR="00205AB5" w:rsidRPr="00DC59D5" w:rsidRDefault="00205AB5" w:rsidP="00070EA5">
      <w:pPr>
        <w:pStyle w:val="ListParagraph"/>
        <w:numPr>
          <w:ilvl w:val="0"/>
          <w:numId w:val="51"/>
        </w:numPr>
        <w:rPr>
          <w:u w:val="single"/>
        </w:rPr>
      </w:pPr>
      <w:r>
        <w:t xml:space="preserve">Membership was restricted to skilled workers (carpenters, </w:t>
      </w:r>
      <w:proofErr w:type="gramStart"/>
      <w:r>
        <w:t>shoe makers</w:t>
      </w:r>
      <w:proofErr w:type="gramEnd"/>
      <w:r>
        <w:t>…)</w:t>
      </w:r>
    </w:p>
    <w:p w14:paraId="40271A86" w14:textId="77777777" w:rsidR="00205AB5" w:rsidRPr="00586B42" w:rsidRDefault="00205AB5" w:rsidP="00070EA5">
      <w:pPr>
        <w:pStyle w:val="ListParagraph"/>
        <w:numPr>
          <w:ilvl w:val="0"/>
          <w:numId w:val="51"/>
        </w:numPr>
        <w:rPr>
          <w:u w:val="single"/>
        </w:rPr>
      </w:pPr>
      <w:r>
        <w:t>Did not admit women or African Americans</w:t>
      </w:r>
    </w:p>
    <w:p w14:paraId="37316158" w14:textId="77777777" w:rsidR="00205AB5" w:rsidRDefault="00205AB5" w:rsidP="00070EA5">
      <w:pPr>
        <w:pStyle w:val="ListParagraph"/>
        <w:numPr>
          <w:ilvl w:val="0"/>
          <w:numId w:val="51"/>
        </w:numPr>
      </w:pPr>
      <w:r>
        <w:t xml:space="preserve">Fought for higher pay &amp; 8-hour </w:t>
      </w:r>
      <w:proofErr w:type="gramStart"/>
      <w:r>
        <w:t>work day</w:t>
      </w:r>
      <w:proofErr w:type="gramEnd"/>
    </w:p>
    <w:p w14:paraId="7C703E90" w14:textId="77777777" w:rsidR="00F75A5A" w:rsidRPr="00F75A5A" w:rsidRDefault="00F75A5A" w:rsidP="00F75A5A">
      <w:pPr>
        <w:rPr>
          <w:b/>
        </w:rPr>
      </w:pPr>
      <w:r w:rsidRPr="00F75A5A">
        <w:rPr>
          <w:b/>
        </w:rPr>
        <w:t>Knights of Labor</w:t>
      </w:r>
      <w:r w:rsidR="00306101">
        <w:rPr>
          <w:b/>
        </w:rPr>
        <w:t>- 1869:</w:t>
      </w:r>
      <w:r>
        <w:rPr>
          <w:b/>
        </w:rPr>
        <w:t xml:space="preserve"> </w:t>
      </w:r>
      <w:r w:rsidRPr="00F75A5A">
        <w:t>one of the first labor unions</w:t>
      </w:r>
      <w:r w:rsidR="00306101">
        <w:t>; founded by Terrance Powderly- allowed skilled and unskilled labor</w:t>
      </w:r>
    </w:p>
    <w:p w14:paraId="791D1318" w14:textId="77777777" w:rsidR="00BC30F3" w:rsidRDefault="00BC30F3">
      <w:r w:rsidRPr="00BC30F3">
        <w:rPr>
          <w:b/>
        </w:rPr>
        <w:t>Labor Unions</w:t>
      </w:r>
      <w:r>
        <w:t>: groups of workers who organize for;</w:t>
      </w:r>
    </w:p>
    <w:p w14:paraId="6B72786D" w14:textId="77777777" w:rsidR="00BC30F3" w:rsidRDefault="00BC30F3" w:rsidP="00070EA5">
      <w:pPr>
        <w:pStyle w:val="ListParagraph"/>
        <w:numPr>
          <w:ilvl w:val="0"/>
          <w:numId w:val="52"/>
        </w:numPr>
      </w:pPr>
      <w:r>
        <w:t>Higher wages and better working conditions</w:t>
      </w:r>
    </w:p>
    <w:p w14:paraId="2182DF6A" w14:textId="77777777" w:rsidR="00BC30F3" w:rsidRDefault="00BC30F3" w:rsidP="00070EA5">
      <w:pPr>
        <w:pStyle w:val="ListParagraph"/>
        <w:numPr>
          <w:ilvl w:val="0"/>
          <w:numId w:val="52"/>
        </w:numPr>
      </w:pPr>
      <w:r>
        <w:t>Mutual aid societies- provide pensions and insurance in times of need</w:t>
      </w:r>
    </w:p>
    <w:p w14:paraId="34C1BC0D" w14:textId="77777777" w:rsidR="00A63A08" w:rsidRDefault="00BC30F3" w:rsidP="00070EA5">
      <w:pPr>
        <w:pStyle w:val="ListParagraph"/>
        <w:numPr>
          <w:ilvl w:val="0"/>
          <w:numId w:val="52"/>
        </w:numPr>
      </w:pPr>
      <w:r>
        <w:t>Place pressure on the government</w:t>
      </w:r>
    </w:p>
    <w:p w14:paraId="075810B3" w14:textId="77777777" w:rsidR="00BC30F3" w:rsidRDefault="00BC30F3" w:rsidP="00BC30F3">
      <w:r w:rsidRPr="00BC30F3">
        <w:rPr>
          <w:b/>
        </w:rPr>
        <w:t>Haymarket Riot</w:t>
      </w:r>
      <w:r w:rsidR="007C1C52">
        <w:t>: M</w:t>
      </w:r>
      <w:r>
        <w:t>ay 1, 1886</w:t>
      </w:r>
    </w:p>
    <w:p w14:paraId="58854B90" w14:textId="77777777" w:rsidR="00BC30F3" w:rsidRDefault="00BC30F3" w:rsidP="00BC30F3">
      <w:pPr>
        <w:ind w:left="405"/>
      </w:pPr>
      <w:r>
        <w:t xml:space="preserve">Workers went on strike in favor of </w:t>
      </w:r>
      <w:proofErr w:type="gramStart"/>
      <w:r>
        <w:t>8 hour</w:t>
      </w:r>
      <w:proofErr w:type="gramEnd"/>
      <w:r>
        <w:t xml:space="preserve"> work day- gathered in front of McCormick machine      factory in Chicago- an anarchist threw a dynamite bomb at police and killed one; then police opened fire and 6 cops and 4 demonstrators died</w:t>
      </w:r>
    </w:p>
    <w:p w14:paraId="0CB0B76C" w14:textId="77777777" w:rsidR="00BC30F3" w:rsidRDefault="00BC30F3" w:rsidP="00BC30F3">
      <w:r w:rsidRPr="00BC30F3">
        <w:rPr>
          <w:b/>
        </w:rPr>
        <w:t>Homestead Strike</w:t>
      </w:r>
      <w:r>
        <w:t>:</w:t>
      </w:r>
      <w:r w:rsidR="00004D0D">
        <w:t xml:space="preserve"> June 30, 1892</w:t>
      </w:r>
    </w:p>
    <w:p w14:paraId="7279511F" w14:textId="77777777" w:rsidR="00BC30F3" w:rsidRDefault="00BC30F3" w:rsidP="00BC30F3">
      <w:pPr>
        <w:ind w:left="495"/>
      </w:pPr>
      <w:r>
        <w:t>steelworkers went on strike at Carnegies steelworks at Homestead Pennsylvania   eventually the      state militia was called in. Carnegies partner Henry Frick brought in strike breakers (Scabs) to run the mill.  The union eventually collapsed</w:t>
      </w:r>
    </w:p>
    <w:p w14:paraId="3329F684" w14:textId="77777777" w:rsidR="00004D0D" w:rsidRDefault="00004D0D" w:rsidP="00004D0D">
      <w:r w:rsidRPr="00004D0D">
        <w:rPr>
          <w:b/>
        </w:rPr>
        <w:t>Pullman Strike</w:t>
      </w:r>
      <w:r>
        <w:rPr>
          <w:b/>
        </w:rPr>
        <w:t>:</w:t>
      </w:r>
      <w:r w:rsidR="00F15E31">
        <w:rPr>
          <w:b/>
        </w:rPr>
        <w:t xml:space="preserve"> </w:t>
      </w:r>
      <w:r w:rsidR="00F15E31" w:rsidRPr="00F15E31">
        <w:t>May 11, 1894</w:t>
      </w:r>
    </w:p>
    <w:p w14:paraId="6BE3014A" w14:textId="77777777" w:rsidR="00F15E31" w:rsidRDefault="00F15E31" w:rsidP="00F15E31">
      <w:pPr>
        <w:ind w:left="720"/>
      </w:pPr>
      <w:r>
        <w:t xml:space="preserve">Workers in pull man Illinois went on strike to protest George Pullman who lowered wages for his </w:t>
      </w:r>
      <w:proofErr w:type="gramStart"/>
      <w:r>
        <w:t>workers, but</w:t>
      </w:r>
      <w:proofErr w:type="gramEnd"/>
      <w:r>
        <w:t xml:space="preserve"> did not lower rents.  Labor leader Eugene V. Debs (helped form the American Railway Union)</w:t>
      </w:r>
      <w:r>
        <w:tab/>
        <w:t>called on them to strike. President Cleveland sent in the military on grounds that the mail had to be delivered and the strike interfered with interstate commerce- destroyed the railway union</w:t>
      </w:r>
    </w:p>
    <w:p w14:paraId="7EB55DD4" w14:textId="77777777" w:rsidR="00610BCA" w:rsidRDefault="00610BCA" w:rsidP="00610BCA">
      <w:pPr>
        <w:spacing w:after="40" w:line="216" w:lineRule="auto"/>
        <w:ind w:left="864"/>
        <w:contextualSpacing/>
        <w:rPr>
          <w:rFonts w:eastAsiaTheme="minorEastAsia" w:hAnsi="Tw Cen MT"/>
          <w:color w:val="000000" w:themeColor="text1"/>
          <w:kern w:val="24"/>
          <w:sz w:val="44"/>
          <w:szCs w:val="44"/>
        </w:rPr>
      </w:pPr>
      <w:r w:rsidRPr="00610BCA">
        <w:rPr>
          <w:rFonts w:eastAsiaTheme="minorEastAsia" w:hAnsi="Tw Cen MT"/>
          <w:b/>
          <w:bCs/>
          <w:color w:val="000000" w:themeColor="text1"/>
          <w:kern w:val="24"/>
          <w:sz w:val="24"/>
          <w:szCs w:val="24"/>
          <w:u w:val="single"/>
        </w:rPr>
        <w:t>Collective Bargaining</w:t>
      </w:r>
      <w:r w:rsidRPr="00610BCA">
        <w:rPr>
          <w:rFonts w:eastAsiaTheme="minorEastAsia" w:hAnsi="Tw Cen MT"/>
          <w:color w:val="000000" w:themeColor="text1"/>
          <w:kern w:val="24"/>
          <w:sz w:val="24"/>
          <w:szCs w:val="24"/>
        </w:rPr>
        <w:t xml:space="preserve"> - Discussions held between workers and their employers over</w:t>
      </w:r>
      <w:r>
        <w:rPr>
          <w:rFonts w:eastAsiaTheme="minorEastAsia" w:hAnsi="Tw Cen MT"/>
          <w:color w:val="000000" w:themeColor="text1"/>
          <w:kern w:val="24"/>
          <w:sz w:val="24"/>
          <w:szCs w:val="24"/>
        </w:rPr>
        <w:t xml:space="preserve"> </w:t>
      </w:r>
      <w:r w:rsidRPr="00610BCA">
        <w:rPr>
          <w:rFonts w:eastAsiaTheme="minorEastAsia" w:hAnsi="Tw Cen MT"/>
          <w:color w:val="000000" w:themeColor="text1"/>
          <w:kern w:val="24"/>
          <w:sz w:val="24"/>
          <w:szCs w:val="24"/>
        </w:rPr>
        <w:t>wages, hours, and conditions</w:t>
      </w:r>
      <w:r w:rsidRPr="00610BCA">
        <w:rPr>
          <w:rFonts w:eastAsiaTheme="minorEastAsia" w:hAnsi="Tw Cen MT"/>
          <w:color w:val="000000" w:themeColor="text1"/>
          <w:kern w:val="24"/>
          <w:sz w:val="44"/>
          <w:szCs w:val="44"/>
        </w:rPr>
        <w:t xml:space="preserve">. </w:t>
      </w:r>
    </w:p>
    <w:p w14:paraId="0EDD883A" w14:textId="77777777" w:rsidR="00610BCA" w:rsidRPr="00610BCA" w:rsidRDefault="005611EC" w:rsidP="00610BCA">
      <w:pPr>
        <w:spacing w:after="40" w:line="216" w:lineRule="auto"/>
        <w:ind w:left="864"/>
        <w:contextualSpacing/>
        <w:rPr>
          <w:rFonts w:ascii="Times New Roman" w:eastAsia="Times New Roman" w:hAnsi="Times New Roman" w:cs="Times New Roman"/>
          <w:color w:val="1CADE4"/>
          <w:sz w:val="44"/>
          <w:szCs w:val="24"/>
        </w:rPr>
      </w:pPr>
      <w:r w:rsidRPr="005611EC">
        <w:rPr>
          <w:rFonts w:eastAsiaTheme="minorEastAsia" w:hAnsi="Tw Cen MT"/>
          <w:b/>
          <w:color w:val="000000" w:themeColor="text1"/>
          <w:kern w:val="24"/>
          <w:sz w:val="24"/>
          <w:szCs w:val="24"/>
        </w:rPr>
        <w:t>Strike</w:t>
      </w:r>
      <w:r>
        <w:rPr>
          <w:rFonts w:eastAsiaTheme="minorEastAsia" w:hAnsi="Tw Cen MT"/>
          <w:color w:val="000000" w:themeColor="text1"/>
          <w:kern w:val="24"/>
          <w:sz w:val="24"/>
          <w:szCs w:val="24"/>
        </w:rPr>
        <w:t>-</w:t>
      </w:r>
      <w:r w:rsidRPr="005611EC">
        <w:rPr>
          <w:rFonts w:eastAsiaTheme="minorEastAsia" w:hAnsi="Tw Cen MT"/>
          <w:color w:val="000000" w:themeColor="text1"/>
          <w:kern w:val="24"/>
          <w:sz w:val="24"/>
          <w:szCs w:val="24"/>
        </w:rPr>
        <w:t xml:space="preserve"> stoppage intended to force an employer to respond to </w:t>
      </w:r>
      <w:proofErr w:type="spellStart"/>
      <w:r w:rsidRPr="005611EC">
        <w:rPr>
          <w:rFonts w:eastAsiaTheme="minorEastAsia" w:hAnsi="Tw Cen MT"/>
          <w:color w:val="000000" w:themeColor="text1"/>
          <w:kern w:val="24"/>
          <w:sz w:val="24"/>
          <w:szCs w:val="24"/>
        </w:rPr>
        <w:t>workers</w:t>
      </w:r>
      <w:proofErr w:type="spellEnd"/>
      <w:r w:rsidRPr="005611EC">
        <w:rPr>
          <w:rFonts w:eastAsiaTheme="minorEastAsia" w:hAnsi="Tw Cen MT"/>
          <w:color w:val="000000" w:themeColor="text1"/>
          <w:kern w:val="24"/>
          <w:sz w:val="24"/>
          <w:szCs w:val="24"/>
        </w:rPr>
        <w:t xml:space="preserve"> demands</w:t>
      </w:r>
      <w:r>
        <w:rPr>
          <w:rFonts w:eastAsiaTheme="minorEastAsia" w:hAnsi="Tw Cen MT"/>
          <w:color w:val="000000" w:themeColor="text1"/>
          <w:kern w:val="24"/>
          <w:sz w:val="44"/>
          <w:szCs w:val="44"/>
        </w:rPr>
        <w:t>.</w:t>
      </w:r>
    </w:p>
    <w:p w14:paraId="63BFD66F" w14:textId="77777777" w:rsidR="00610BCA" w:rsidRPr="00004D0D" w:rsidRDefault="00610BCA" w:rsidP="00F15E31">
      <w:pPr>
        <w:ind w:left="720"/>
        <w:rPr>
          <w:b/>
        </w:rPr>
      </w:pPr>
    </w:p>
    <w:p w14:paraId="51925776" w14:textId="77777777" w:rsidR="00BC30F3" w:rsidRDefault="00BC30F3" w:rsidP="00BC30F3">
      <w:pPr>
        <w:pStyle w:val="ListParagraph"/>
      </w:pPr>
    </w:p>
    <w:p w14:paraId="76321C5C" w14:textId="77777777" w:rsidR="00B25C92" w:rsidRDefault="00B25C92"/>
    <w:p w14:paraId="7B76F519" w14:textId="77777777" w:rsidR="00CF7947" w:rsidRDefault="00CF7947" w:rsidP="0074725F"/>
    <w:p w14:paraId="1DA5ADB4" w14:textId="77777777" w:rsidR="0074725F" w:rsidRDefault="0092198C" w:rsidP="0074725F">
      <w:pPr>
        <w:rPr>
          <w:b/>
        </w:rPr>
      </w:pPr>
      <w:r w:rsidRPr="00350B17">
        <w:rPr>
          <w:b/>
        </w:rPr>
        <w:lastRenderedPageBreak/>
        <w:t>Cities Immigrants Farmers (Chap 6)</w:t>
      </w:r>
    </w:p>
    <w:p w14:paraId="7805A256" w14:textId="77777777" w:rsidR="00836F63" w:rsidRDefault="00836F63" w:rsidP="0074725F">
      <w:pPr>
        <w:rPr>
          <w:b/>
        </w:rPr>
      </w:pPr>
    </w:p>
    <w:p w14:paraId="0B31B62E" w14:textId="77777777" w:rsidR="00836F63" w:rsidRPr="00836F63" w:rsidRDefault="00836F63" w:rsidP="00070EA5">
      <w:pPr>
        <w:pStyle w:val="ListParagraph"/>
        <w:numPr>
          <w:ilvl w:val="0"/>
          <w:numId w:val="46"/>
        </w:numPr>
        <w:rPr>
          <w:b/>
        </w:rPr>
      </w:pPr>
      <w:r>
        <w:rPr>
          <w:b/>
        </w:rPr>
        <w:t xml:space="preserve">New technology </w:t>
      </w:r>
      <w:r w:rsidRPr="00836F63">
        <w:t>in farming meant less laborers were needed on the farm</w:t>
      </w:r>
    </w:p>
    <w:p w14:paraId="0D26BCC9" w14:textId="77777777" w:rsidR="00E13122" w:rsidRDefault="00836F63" w:rsidP="00070EA5">
      <w:pPr>
        <w:pStyle w:val="ListParagraph"/>
        <w:numPr>
          <w:ilvl w:val="0"/>
          <w:numId w:val="46"/>
        </w:numPr>
      </w:pPr>
      <w:r>
        <w:rPr>
          <w:b/>
        </w:rPr>
        <w:t xml:space="preserve">Rise </w:t>
      </w:r>
      <w:r w:rsidRPr="00836F63">
        <w:t>of factories pulled people into the cities for work</w:t>
      </w:r>
    </w:p>
    <w:p w14:paraId="222515BB" w14:textId="77777777" w:rsidR="0074725F" w:rsidRPr="00836F63" w:rsidRDefault="00DF05C1" w:rsidP="00070EA5">
      <w:pPr>
        <w:pStyle w:val="ListParagraph"/>
        <w:numPr>
          <w:ilvl w:val="0"/>
          <w:numId w:val="46"/>
        </w:numPr>
        <w:rPr>
          <w:rFonts w:cstheme="minorHAnsi"/>
        </w:rPr>
      </w:pPr>
      <w:r w:rsidRPr="00836F63">
        <w:rPr>
          <w:rFonts w:cstheme="minorHAnsi"/>
          <w:b/>
          <w:bCs/>
          <w:shd w:val="clear" w:color="auto" w:fill="FFFFFF"/>
        </w:rPr>
        <w:t>Urbanization;</w:t>
      </w:r>
      <w:r w:rsidRPr="00836F63">
        <w:rPr>
          <w:rStyle w:val="apple-converted-space"/>
          <w:rFonts w:cstheme="minorHAnsi"/>
          <w:shd w:val="clear" w:color="auto" w:fill="FFFFFF"/>
        </w:rPr>
        <w:t xml:space="preserve"> people</w:t>
      </w:r>
      <w:r w:rsidR="0074725F" w:rsidRPr="00836F63">
        <w:rPr>
          <w:rFonts w:cstheme="minorHAnsi"/>
          <w:shd w:val="clear" w:color="auto" w:fill="FFFFFF"/>
        </w:rPr>
        <w:t xml:space="preserve"> move from the countryside to the city</w:t>
      </w:r>
    </w:p>
    <w:p w14:paraId="03BF6EF2" w14:textId="77777777" w:rsidR="00745F5E" w:rsidRDefault="00745F5E" w:rsidP="00070EA5">
      <w:pPr>
        <w:pStyle w:val="ListParagraph"/>
        <w:numPr>
          <w:ilvl w:val="0"/>
          <w:numId w:val="46"/>
        </w:numPr>
        <w:rPr>
          <w:rFonts w:cstheme="minorHAnsi"/>
          <w:shd w:val="clear" w:color="auto" w:fill="FFFFFF"/>
        </w:rPr>
      </w:pPr>
      <w:r w:rsidRPr="00836F63">
        <w:rPr>
          <w:rFonts w:cstheme="minorHAnsi"/>
          <w:b/>
          <w:bCs/>
          <w:bdr w:val="none" w:sz="0" w:space="0" w:color="auto" w:frame="1"/>
        </w:rPr>
        <w:t xml:space="preserve">Political </w:t>
      </w:r>
      <w:r w:rsidR="00AA3390" w:rsidRPr="00836F63">
        <w:rPr>
          <w:rFonts w:cstheme="minorHAnsi"/>
          <w:b/>
          <w:bCs/>
          <w:bdr w:val="none" w:sz="0" w:space="0" w:color="auto" w:frame="1"/>
        </w:rPr>
        <w:t>machine</w:t>
      </w:r>
      <w:r w:rsidR="00AA3390" w:rsidRPr="00836F63">
        <w:rPr>
          <w:rFonts w:cstheme="minorHAnsi"/>
          <w:b/>
          <w:bCs/>
          <w:bdr w:val="none" w:sz="0" w:space="0" w:color="auto" w:frame="1"/>
          <w:shd w:val="clear" w:color="auto" w:fill="FFFFFF"/>
        </w:rPr>
        <w:t>, party</w:t>
      </w:r>
      <w:r w:rsidRPr="00836F63">
        <w:rPr>
          <w:rFonts w:cstheme="minorHAnsi"/>
          <w:shd w:val="clear" w:color="auto" w:fill="FFFFFF"/>
        </w:rPr>
        <w:t xml:space="preserve"> organization, headed by a single boss or small group, that maintains political and administrative control of a city, county, or </w:t>
      </w:r>
      <w:hyperlink r:id="rId27" w:history="1">
        <w:r w:rsidRPr="00836F63">
          <w:rPr>
            <w:rFonts w:cstheme="minorHAnsi"/>
            <w:bdr w:val="none" w:sz="0" w:space="0" w:color="auto" w:frame="1"/>
          </w:rPr>
          <w:t>state</w:t>
        </w:r>
      </w:hyperlink>
      <w:r w:rsidRPr="00836F63">
        <w:rPr>
          <w:rFonts w:cstheme="minorHAnsi"/>
        </w:rPr>
        <w:t xml:space="preserve">, </w:t>
      </w:r>
      <w:r w:rsidRPr="00836F63">
        <w:rPr>
          <w:rFonts w:cstheme="minorHAnsi"/>
          <w:shd w:val="clear" w:color="auto" w:fill="FFFFFF"/>
        </w:rPr>
        <w:t>especially among immigrant groups, by performing such favors as providing jobs or housing</w:t>
      </w:r>
    </w:p>
    <w:p w14:paraId="620FDC61" w14:textId="77777777" w:rsidR="0050424D" w:rsidRPr="000263DB" w:rsidRDefault="0050424D" w:rsidP="00070EA5">
      <w:pPr>
        <w:pStyle w:val="ListParagraph"/>
        <w:numPr>
          <w:ilvl w:val="0"/>
          <w:numId w:val="46"/>
        </w:numPr>
        <w:rPr>
          <w:rFonts w:cstheme="minorHAnsi"/>
          <w:shd w:val="clear" w:color="auto" w:fill="FFFFFF"/>
        </w:rPr>
      </w:pPr>
      <w:r>
        <w:rPr>
          <w:rFonts w:cstheme="minorHAnsi"/>
          <w:b/>
          <w:bCs/>
          <w:bdr w:val="none" w:sz="0" w:space="0" w:color="auto" w:frame="1"/>
        </w:rPr>
        <w:t>Boss Tweed</w:t>
      </w:r>
      <w:r w:rsidR="00AA3390">
        <w:rPr>
          <w:rFonts w:cstheme="minorHAnsi"/>
          <w:b/>
          <w:bCs/>
          <w:bdr w:val="none" w:sz="0" w:space="0" w:color="auto" w:frame="1"/>
        </w:rPr>
        <w:t xml:space="preserve">- </w:t>
      </w:r>
      <w:r w:rsidR="00AA3390" w:rsidRPr="00AA3390">
        <w:rPr>
          <w:rFonts w:cstheme="minorHAnsi"/>
          <w:bCs/>
          <w:bdr w:val="none" w:sz="0" w:space="0" w:color="auto" w:frame="1"/>
        </w:rPr>
        <w:t>one</w:t>
      </w:r>
      <w:r w:rsidR="00AA3390">
        <w:rPr>
          <w:rFonts w:cstheme="minorHAnsi"/>
          <w:bCs/>
          <w:bdr w:val="none" w:sz="0" w:space="0" w:color="auto" w:frame="1"/>
        </w:rPr>
        <w:t xml:space="preserve"> of most corrupt politicians- member of </w:t>
      </w:r>
      <w:r w:rsidR="005E250C">
        <w:rPr>
          <w:rFonts w:cstheme="minorHAnsi"/>
          <w:bCs/>
          <w:bdr w:val="none" w:sz="0" w:space="0" w:color="auto" w:frame="1"/>
        </w:rPr>
        <w:t>Tammany Hall (Politica</w:t>
      </w:r>
      <w:r w:rsidR="00DC2A47">
        <w:rPr>
          <w:rFonts w:cstheme="minorHAnsi"/>
          <w:bCs/>
          <w:bdr w:val="none" w:sz="0" w:space="0" w:color="auto" w:frame="1"/>
        </w:rPr>
        <w:t>l machine in NY)</w:t>
      </w:r>
    </w:p>
    <w:p w14:paraId="1586645C" w14:textId="77777777" w:rsidR="000263DB" w:rsidRPr="00E06A6A" w:rsidRDefault="00E861D7" w:rsidP="00070EA5">
      <w:pPr>
        <w:pStyle w:val="ListParagraph"/>
        <w:numPr>
          <w:ilvl w:val="0"/>
          <w:numId w:val="46"/>
        </w:numPr>
        <w:rPr>
          <w:rFonts w:cstheme="minorHAnsi"/>
          <w:color w:val="0D0D0D" w:themeColor="text1" w:themeTint="F2"/>
          <w:shd w:val="clear" w:color="auto" w:fill="FFFFFF"/>
        </w:rPr>
      </w:pPr>
      <w:r>
        <w:rPr>
          <w:rFonts w:cstheme="minorHAnsi"/>
          <w:b/>
          <w:bCs/>
          <w:bdr w:val="none" w:sz="0" w:space="0" w:color="auto" w:frame="1"/>
        </w:rPr>
        <w:t>Communism-</w:t>
      </w:r>
      <w:r>
        <w:rPr>
          <w:rFonts w:cstheme="minorHAnsi"/>
          <w:shd w:val="clear" w:color="auto" w:fill="FFFFFF"/>
        </w:rPr>
        <w:t xml:space="preserve"> </w:t>
      </w:r>
      <w:r w:rsidRPr="00E861D7">
        <w:rPr>
          <w:rFonts w:ascii="Arial" w:hAnsi="Arial" w:cs="Arial"/>
          <w:color w:val="222222"/>
          <w:sz w:val="21"/>
          <w:szCs w:val="21"/>
          <w:shd w:val="clear" w:color="auto" w:fill="FFFFFF"/>
        </w:rPr>
        <w:t> </w:t>
      </w:r>
      <w:hyperlink r:id="rId28" w:tooltip="Common ownership" w:history="1">
        <w:r w:rsidRPr="00E06A6A">
          <w:rPr>
            <w:rFonts w:ascii="Arial" w:hAnsi="Arial" w:cs="Arial"/>
            <w:color w:val="0D0D0D" w:themeColor="text1" w:themeTint="F2"/>
            <w:sz w:val="21"/>
            <w:szCs w:val="21"/>
            <w:shd w:val="clear" w:color="auto" w:fill="FFFFFF"/>
          </w:rPr>
          <w:t>common ownership</w:t>
        </w:r>
      </w:hyperlink>
      <w:r w:rsidRPr="00E06A6A">
        <w:rPr>
          <w:rFonts w:ascii="Arial" w:hAnsi="Arial" w:cs="Arial"/>
          <w:color w:val="0D0D0D" w:themeColor="text1" w:themeTint="F2"/>
          <w:sz w:val="21"/>
          <w:szCs w:val="21"/>
          <w:shd w:val="clear" w:color="auto" w:fill="FFFFFF"/>
        </w:rPr>
        <w:t> of the </w:t>
      </w:r>
      <w:hyperlink r:id="rId29" w:tooltip="Means of production" w:history="1">
        <w:r w:rsidRPr="00E06A6A">
          <w:rPr>
            <w:rFonts w:ascii="Arial" w:hAnsi="Arial" w:cs="Arial"/>
            <w:color w:val="0D0D0D" w:themeColor="text1" w:themeTint="F2"/>
            <w:sz w:val="21"/>
            <w:szCs w:val="21"/>
            <w:shd w:val="clear" w:color="auto" w:fill="FFFFFF"/>
          </w:rPr>
          <w:t>means of production</w:t>
        </w:r>
      </w:hyperlink>
      <w:r w:rsidRPr="00E06A6A">
        <w:rPr>
          <w:rFonts w:ascii="Arial" w:hAnsi="Arial" w:cs="Arial"/>
          <w:color w:val="0D0D0D" w:themeColor="text1" w:themeTint="F2"/>
          <w:sz w:val="21"/>
          <w:szCs w:val="21"/>
          <w:shd w:val="clear" w:color="auto" w:fill="FFFFFF"/>
        </w:rPr>
        <w:t> and the absence of </w:t>
      </w:r>
      <w:hyperlink r:id="rId30" w:tooltip="Social class" w:history="1">
        <w:r w:rsidRPr="00E06A6A">
          <w:rPr>
            <w:rFonts w:ascii="Arial" w:hAnsi="Arial" w:cs="Arial"/>
            <w:color w:val="0D0D0D" w:themeColor="text1" w:themeTint="F2"/>
            <w:sz w:val="21"/>
            <w:szCs w:val="21"/>
            <w:shd w:val="clear" w:color="auto" w:fill="FFFFFF"/>
          </w:rPr>
          <w:t>social classes</w:t>
        </w:r>
      </w:hyperlink>
      <w:r w:rsidRPr="00E06A6A">
        <w:rPr>
          <w:rFonts w:ascii="Arial" w:hAnsi="Arial" w:cs="Arial"/>
          <w:color w:val="0D0D0D" w:themeColor="text1" w:themeTint="F2"/>
          <w:sz w:val="21"/>
          <w:szCs w:val="21"/>
          <w:shd w:val="clear" w:color="auto" w:fill="FFFFFF"/>
        </w:rPr>
        <w:t>, </w:t>
      </w:r>
      <w:hyperlink r:id="rId31" w:tooltip="Money" w:history="1">
        <w:r w:rsidRPr="00E06A6A">
          <w:rPr>
            <w:rFonts w:ascii="Arial" w:hAnsi="Arial" w:cs="Arial"/>
            <w:color w:val="0D0D0D" w:themeColor="text1" w:themeTint="F2"/>
            <w:sz w:val="21"/>
            <w:szCs w:val="21"/>
            <w:shd w:val="clear" w:color="auto" w:fill="FFFFFF"/>
          </w:rPr>
          <w:t>money</w:t>
        </w:r>
      </w:hyperlink>
      <w:r w:rsidRPr="00E06A6A">
        <w:rPr>
          <w:rFonts w:ascii="Arial" w:hAnsi="Arial" w:cs="Arial"/>
          <w:color w:val="0D0D0D" w:themeColor="text1" w:themeTint="F2"/>
          <w:sz w:val="21"/>
          <w:szCs w:val="21"/>
          <w:shd w:val="clear" w:color="auto" w:fill="FFFFFF"/>
        </w:rPr>
        <w:t> and the </w:t>
      </w:r>
      <w:hyperlink r:id="rId32" w:tooltip="State (polity)" w:history="1">
        <w:r w:rsidRPr="00E06A6A">
          <w:rPr>
            <w:rFonts w:ascii="Arial" w:hAnsi="Arial" w:cs="Arial"/>
            <w:color w:val="0D0D0D" w:themeColor="text1" w:themeTint="F2"/>
            <w:sz w:val="21"/>
            <w:szCs w:val="21"/>
            <w:shd w:val="clear" w:color="auto" w:fill="FFFFFF"/>
          </w:rPr>
          <w:t>state</w:t>
        </w:r>
      </w:hyperlink>
      <w:r w:rsidRPr="00E06A6A">
        <w:rPr>
          <w:rFonts w:ascii="Arial" w:hAnsi="Arial" w:cs="Arial"/>
          <w:color w:val="0D0D0D" w:themeColor="text1" w:themeTint="F2"/>
          <w:sz w:val="21"/>
          <w:szCs w:val="21"/>
          <w:shd w:val="clear" w:color="auto" w:fill="FFFFFF"/>
        </w:rPr>
        <w:t>.</w:t>
      </w:r>
      <w:r w:rsidR="00B34CC6" w:rsidRPr="00E06A6A">
        <w:rPr>
          <w:rFonts w:ascii="Arial" w:hAnsi="Arial" w:cs="Arial"/>
          <w:color w:val="0D0D0D" w:themeColor="text1" w:themeTint="F2"/>
          <w:sz w:val="21"/>
          <w:szCs w:val="21"/>
          <w:shd w:val="clear" w:color="auto" w:fill="FFFFFF"/>
        </w:rPr>
        <w:t xml:space="preserve"> revolution will put the working class in power and in turn establish </w:t>
      </w:r>
      <w:hyperlink r:id="rId33" w:tooltip="Social ownership" w:history="1">
        <w:r w:rsidR="00B34CC6" w:rsidRPr="00E06A6A">
          <w:rPr>
            <w:rFonts w:ascii="Arial" w:hAnsi="Arial" w:cs="Arial"/>
            <w:color w:val="0D0D0D" w:themeColor="text1" w:themeTint="F2"/>
            <w:sz w:val="21"/>
            <w:szCs w:val="21"/>
            <w:shd w:val="clear" w:color="auto" w:fill="FFFFFF"/>
          </w:rPr>
          <w:t>social ownership</w:t>
        </w:r>
      </w:hyperlink>
      <w:r w:rsidR="00B34CC6" w:rsidRPr="00E06A6A">
        <w:rPr>
          <w:rFonts w:ascii="Arial" w:hAnsi="Arial" w:cs="Arial"/>
          <w:color w:val="0D0D0D" w:themeColor="text1" w:themeTint="F2"/>
          <w:sz w:val="21"/>
          <w:szCs w:val="21"/>
          <w:shd w:val="clear" w:color="auto" w:fill="FFFFFF"/>
        </w:rPr>
        <w:t> of the means of production.</w:t>
      </w:r>
      <w:r w:rsidRPr="00E06A6A">
        <w:rPr>
          <w:rFonts w:cstheme="minorHAnsi"/>
          <w:color w:val="0D0D0D" w:themeColor="text1" w:themeTint="F2"/>
          <w:shd w:val="clear" w:color="auto" w:fill="FFFFFF"/>
        </w:rPr>
        <w:t xml:space="preserve"> </w:t>
      </w:r>
    </w:p>
    <w:p w14:paraId="5FC4DF35" w14:textId="77777777" w:rsidR="00D64875" w:rsidRPr="00E06A6A" w:rsidRDefault="00D64875" w:rsidP="00070EA5">
      <w:pPr>
        <w:pStyle w:val="ListParagraph"/>
        <w:numPr>
          <w:ilvl w:val="0"/>
          <w:numId w:val="46"/>
        </w:numPr>
        <w:rPr>
          <w:rFonts w:cstheme="minorHAnsi"/>
          <w:color w:val="0D0D0D" w:themeColor="text1" w:themeTint="F2"/>
          <w:shd w:val="clear" w:color="auto" w:fill="FFFFFF"/>
        </w:rPr>
      </w:pPr>
      <w:r w:rsidRPr="00E06A6A">
        <w:rPr>
          <w:rFonts w:cstheme="minorHAnsi"/>
          <w:b/>
          <w:bCs/>
          <w:color w:val="0D0D0D" w:themeColor="text1" w:themeTint="F2"/>
          <w:bdr w:val="none" w:sz="0" w:space="0" w:color="auto" w:frame="1"/>
        </w:rPr>
        <w:t xml:space="preserve">Socialism- </w:t>
      </w:r>
      <w:r w:rsidR="00653309" w:rsidRPr="00E06A6A">
        <w:rPr>
          <w:rFonts w:ascii="Arial" w:hAnsi="Arial" w:cs="Arial"/>
          <w:color w:val="0D0D0D" w:themeColor="text1" w:themeTint="F2"/>
          <w:sz w:val="21"/>
          <w:szCs w:val="21"/>
          <w:shd w:val="clear" w:color="auto" w:fill="FFFFFF"/>
        </w:rPr>
        <w:t> </w:t>
      </w:r>
      <w:hyperlink r:id="rId34" w:tooltip="Social ownership" w:history="1">
        <w:r w:rsidR="00653309" w:rsidRPr="00E06A6A">
          <w:rPr>
            <w:rFonts w:ascii="Arial" w:hAnsi="Arial" w:cs="Arial"/>
            <w:color w:val="0D0D0D" w:themeColor="text1" w:themeTint="F2"/>
            <w:sz w:val="21"/>
            <w:szCs w:val="21"/>
            <w:shd w:val="clear" w:color="auto" w:fill="FFFFFF"/>
          </w:rPr>
          <w:t>social ownership</w:t>
        </w:r>
      </w:hyperlink>
      <w:r w:rsidR="00653309" w:rsidRPr="00E06A6A">
        <w:rPr>
          <w:rFonts w:ascii="Arial" w:hAnsi="Arial" w:cs="Arial"/>
          <w:color w:val="0D0D0D" w:themeColor="text1" w:themeTint="F2"/>
          <w:sz w:val="21"/>
          <w:szCs w:val="21"/>
          <w:shd w:val="clear" w:color="auto" w:fill="FFFFFF"/>
        </w:rPr>
        <w:t> and </w:t>
      </w:r>
      <w:hyperlink r:id="rId35" w:tooltip="Workers' self-management" w:history="1">
        <w:r w:rsidR="00653309" w:rsidRPr="00E06A6A">
          <w:rPr>
            <w:rFonts w:ascii="Arial" w:hAnsi="Arial" w:cs="Arial"/>
            <w:color w:val="0D0D0D" w:themeColor="text1" w:themeTint="F2"/>
            <w:sz w:val="21"/>
            <w:szCs w:val="21"/>
            <w:shd w:val="clear" w:color="auto" w:fill="FFFFFF"/>
          </w:rPr>
          <w:t>democratic control</w:t>
        </w:r>
      </w:hyperlink>
      <w:r w:rsidR="00653309" w:rsidRPr="00E06A6A">
        <w:rPr>
          <w:rFonts w:ascii="Arial" w:hAnsi="Arial" w:cs="Arial"/>
          <w:color w:val="0D0D0D" w:themeColor="text1" w:themeTint="F2"/>
          <w:sz w:val="21"/>
          <w:szCs w:val="21"/>
          <w:shd w:val="clear" w:color="auto" w:fill="FFFFFF"/>
        </w:rPr>
        <w:t> of the </w:t>
      </w:r>
      <w:hyperlink r:id="rId36" w:tooltip="Means of production" w:history="1">
        <w:r w:rsidR="00653309" w:rsidRPr="00E06A6A">
          <w:rPr>
            <w:rFonts w:ascii="Arial" w:hAnsi="Arial" w:cs="Arial"/>
            <w:color w:val="0D0D0D" w:themeColor="text1" w:themeTint="F2"/>
            <w:sz w:val="21"/>
            <w:szCs w:val="21"/>
            <w:shd w:val="clear" w:color="auto" w:fill="FFFFFF"/>
          </w:rPr>
          <w:t>means of production</w:t>
        </w:r>
      </w:hyperlink>
    </w:p>
    <w:p w14:paraId="1EB3E087" w14:textId="19761C3A" w:rsidR="00653309" w:rsidRPr="003F06F6" w:rsidRDefault="00653309" w:rsidP="00070EA5">
      <w:pPr>
        <w:pStyle w:val="ListParagraph"/>
        <w:numPr>
          <w:ilvl w:val="0"/>
          <w:numId w:val="46"/>
        </w:numPr>
        <w:rPr>
          <w:rFonts w:cstheme="minorHAnsi"/>
          <w:shd w:val="clear" w:color="auto" w:fill="FFFFFF"/>
        </w:rPr>
      </w:pPr>
      <w:r>
        <w:rPr>
          <w:rFonts w:ascii="Roboto" w:hAnsi="Roboto"/>
          <w:b/>
          <w:bCs/>
          <w:color w:val="222222"/>
          <w:shd w:val="clear" w:color="auto" w:fill="FFFFFF"/>
        </w:rPr>
        <w:t>Socialism</w:t>
      </w:r>
      <w:r>
        <w:rPr>
          <w:rFonts w:ascii="Roboto" w:hAnsi="Roboto"/>
          <w:color w:val="222222"/>
          <w:shd w:val="clear" w:color="auto" w:fill="FFFFFF"/>
        </w:rPr>
        <w:t> is an economic system while </w:t>
      </w:r>
      <w:r>
        <w:rPr>
          <w:rFonts w:ascii="Roboto" w:hAnsi="Roboto"/>
          <w:b/>
          <w:bCs/>
          <w:color w:val="222222"/>
          <w:shd w:val="clear" w:color="auto" w:fill="FFFFFF"/>
        </w:rPr>
        <w:t>communism</w:t>
      </w:r>
      <w:r>
        <w:rPr>
          <w:rFonts w:ascii="Roboto" w:hAnsi="Roboto"/>
          <w:color w:val="222222"/>
          <w:shd w:val="clear" w:color="auto" w:fill="FFFFFF"/>
        </w:rPr>
        <w:t> is both an economic and political system. ... </w:t>
      </w:r>
      <w:r>
        <w:rPr>
          <w:rFonts w:ascii="Roboto" w:hAnsi="Roboto"/>
          <w:b/>
          <w:bCs/>
          <w:color w:val="222222"/>
          <w:shd w:val="clear" w:color="auto" w:fill="FFFFFF"/>
        </w:rPr>
        <w:t>Socialists</w:t>
      </w:r>
      <w:r>
        <w:rPr>
          <w:rFonts w:ascii="Roboto" w:hAnsi="Roboto"/>
          <w:color w:val="222222"/>
          <w:shd w:val="clear" w:color="auto" w:fill="FFFFFF"/>
        </w:rPr>
        <w:t> can own personal properties while </w:t>
      </w:r>
      <w:r>
        <w:rPr>
          <w:rFonts w:ascii="Roboto" w:hAnsi="Roboto"/>
          <w:b/>
          <w:bCs/>
          <w:color w:val="222222"/>
          <w:shd w:val="clear" w:color="auto" w:fill="FFFFFF"/>
        </w:rPr>
        <w:t>communists</w:t>
      </w:r>
      <w:r>
        <w:rPr>
          <w:rFonts w:ascii="Roboto" w:hAnsi="Roboto"/>
          <w:color w:val="222222"/>
          <w:shd w:val="clear" w:color="auto" w:fill="FFFFFF"/>
        </w:rPr>
        <w:t xml:space="preserve"> cannot. </w:t>
      </w:r>
      <w:r>
        <w:rPr>
          <w:rFonts w:ascii="Roboto" w:hAnsi="Roboto"/>
          <w:b/>
          <w:bCs/>
          <w:color w:val="222222"/>
          <w:shd w:val="clear" w:color="auto" w:fill="FFFFFF"/>
        </w:rPr>
        <w:t>Socialism</w:t>
      </w:r>
      <w:r>
        <w:rPr>
          <w:rFonts w:ascii="Roboto" w:hAnsi="Roboto"/>
          <w:color w:val="222222"/>
          <w:shd w:val="clear" w:color="auto" w:fill="FFFFFF"/>
        </w:rPr>
        <w:t xml:space="preserve"> allows capitalism to exist in its midst while </w:t>
      </w:r>
      <w:r>
        <w:rPr>
          <w:rFonts w:ascii="Roboto" w:hAnsi="Roboto"/>
          <w:b/>
          <w:bCs/>
          <w:color w:val="222222"/>
          <w:shd w:val="clear" w:color="auto" w:fill="FFFFFF"/>
        </w:rPr>
        <w:t>communism</w:t>
      </w:r>
      <w:r>
        <w:rPr>
          <w:rFonts w:ascii="Roboto" w:hAnsi="Roboto"/>
          <w:color w:val="222222"/>
          <w:shd w:val="clear" w:color="auto" w:fill="FFFFFF"/>
        </w:rPr>
        <w:t> seeks to get rid of capitalism.</w:t>
      </w:r>
    </w:p>
    <w:p w14:paraId="75B96093" w14:textId="77777777" w:rsidR="003F06F6" w:rsidRPr="0073137D" w:rsidRDefault="003F06F6" w:rsidP="00070EA5">
      <w:pPr>
        <w:pStyle w:val="ListParagraph"/>
        <w:numPr>
          <w:ilvl w:val="0"/>
          <w:numId w:val="46"/>
        </w:numPr>
        <w:rPr>
          <w:rFonts w:cstheme="minorHAnsi"/>
          <w:shd w:val="clear" w:color="auto" w:fill="FFFFFF"/>
        </w:rPr>
      </w:pPr>
      <w:r>
        <w:rPr>
          <w:rFonts w:cstheme="minorHAnsi"/>
          <w:b/>
          <w:bCs/>
          <w:bdr w:val="none" w:sz="0" w:space="0" w:color="auto" w:frame="1"/>
        </w:rPr>
        <w:t xml:space="preserve">Old Immigrants </w:t>
      </w:r>
      <w:r w:rsidRPr="0073137D">
        <w:rPr>
          <w:rFonts w:cstheme="minorHAnsi"/>
          <w:b/>
          <w:bCs/>
          <w:bdr w:val="none" w:sz="0" w:space="0" w:color="auto" w:frame="1"/>
        </w:rPr>
        <w:t>(before 1880)</w:t>
      </w:r>
      <w:r>
        <w:rPr>
          <w:rFonts w:cstheme="minorHAnsi"/>
          <w:bCs/>
          <w:bdr w:val="none" w:sz="0" w:space="0" w:color="auto" w:frame="1"/>
        </w:rPr>
        <w:t xml:space="preserve">: </w:t>
      </w:r>
      <w:r w:rsidR="0073137D">
        <w:rPr>
          <w:rFonts w:cstheme="minorHAnsi"/>
          <w:bCs/>
          <w:bdr w:val="none" w:sz="0" w:space="0" w:color="auto" w:frame="1"/>
        </w:rPr>
        <w:t>most came to escape religious and political persecution or great hardships. Example; the Irish came because of potato famine in 1840. They spoke English</w:t>
      </w:r>
    </w:p>
    <w:p w14:paraId="63BAD6D2" w14:textId="77777777" w:rsidR="0073137D" w:rsidRPr="00C67ACD" w:rsidRDefault="0073137D" w:rsidP="00070EA5">
      <w:pPr>
        <w:pStyle w:val="ListParagraph"/>
        <w:numPr>
          <w:ilvl w:val="0"/>
          <w:numId w:val="46"/>
        </w:numPr>
        <w:rPr>
          <w:rFonts w:cstheme="minorHAnsi"/>
          <w:shd w:val="clear" w:color="auto" w:fill="FFFFFF"/>
        </w:rPr>
      </w:pPr>
      <w:r>
        <w:rPr>
          <w:rFonts w:cstheme="minorHAnsi"/>
          <w:b/>
          <w:bCs/>
          <w:bdr w:val="none" w:sz="0" w:space="0" w:color="auto" w:frame="1"/>
        </w:rPr>
        <w:t xml:space="preserve">New Immigrants (1880-1924): </w:t>
      </w:r>
      <w:r w:rsidRPr="0073137D">
        <w:rPr>
          <w:rFonts w:cstheme="minorHAnsi"/>
          <w:bCs/>
          <w:bdr w:val="none" w:sz="0" w:space="0" w:color="auto" w:frame="1"/>
        </w:rPr>
        <w:t>from southern and eastern Europe</w:t>
      </w:r>
      <w:r>
        <w:rPr>
          <w:rFonts w:cstheme="minorHAnsi"/>
          <w:bCs/>
          <w:bdr w:val="none" w:sz="0" w:space="0" w:color="auto" w:frame="1"/>
        </w:rPr>
        <w:t xml:space="preserve">- Italians, poles, Jews, and Greeks came in large numbers; many were poor and uneducated- they came to escape religious and political persecution. </w:t>
      </w:r>
    </w:p>
    <w:p w14:paraId="11D01407" w14:textId="77777777" w:rsidR="00C67ACD" w:rsidRPr="00836F63" w:rsidRDefault="00C67ACD" w:rsidP="00070EA5">
      <w:pPr>
        <w:pStyle w:val="ListParagraph"/>
        <w:numPr>
          <w:ilvl w:val="0"/>
          <w:numId w:val="46"/>
        </w:numPr>
        <w:rPr>
          <w:rFonts w:cstheme="minorHAnsi"/>
          <w:shd w:val="clear" w:color="auto" w:fill="FFFFFF"/>
        </w:rPr>
      </w:pPr>
      <w:r>
        <w:rPr>
          <w:rFonts w:cstheme="minorHAnsi"/>
          <w:b/>
          <w:bCs/>
          <w:bdr w:val="none" w:sz="0" w:space="0" w:color="auto" w:frame="1"/>
        </w:rPr>
        <w:t>Tenements-</w:t>
      </w:r>
      <w:r>
        <w:rPr>
          <w:rFonts w:cstheme="minorHAnsi"/>
          <w:shd w:val="clear" w:color="auto" w:fill="FFFFFF"/>
        </w:rPr>
        <w:t xml:space="preserve"> </w:t>
      </w:r>
      <w:r>
        <w:rPr>
          <w:rFonts w:ascii="Roboto" w:hAnsi="Roboto"/>
          <w:color w:val="545454"/>
          <w:shd w:val="clear" w:color="auto" w:fill="FFFFFF"/>
        </w:rPr>
        <w:t> in the United States it has come to mean a run-down apartment building, a slum</w:t>
      </w:r>
    </w:p>
    <w:p w14:paraId="769D0CEF" w14:textId="77777777" w:rsidR="00BF37B9" w:rsidRPr="00836F63" w:rsidRDefault="00BF37B9" w:rsidP="00070EA5">
      <w:pPr>
        <w:pStyle w:val="ListParagraph"/>
        <w:numPr>
          <w:ilvl w:val="0"/>
          <w:numId w:val="46"/>
        </w:numPr>
        <w:rPr>
          <w:rFonts w:cstheme="minorHAnsi"/>
          <w:shd w:val="clear" w:color="auto" w:fill="FFFFFF"/>
        </w:rPr>
      </w:pPr>
      <w:r w:rsidRPr="00836F63">
        <w:rPr>
          <w:rFonts w:cstheme="minorHAnsi"/>
          <w:shd w:val="clear" w:color="auto" w:fill="FFFFFF"/>
        </w:rPr>
        <w:t>The </w:t>
      </w:r>
      <w:r w:rsidRPr="00836F63">
        <w:rPr>
          <w:rFonts w:cstheme="minorHAnsi"/>
          <w:b/>
          <w:bCs/>
          <w:shd w:val="clear" w:color="auto" w:fill="FFFFFF"/>
        </w:rPr>
        <w:t xml:space="preserve">Chinese Exclusion </w:t>
      </w:r>
      <w:r w:rsidR="00062402" w:rsidRPr="00836F63">
        <w:rPr>
          <w:rFonts w:cstheme="minorHAnsi"/>
          <w:b/>
          <w:bCs/>
          <w:shd w:val="clear" w:color="auto" w:fill="FFFFFF"/>
        </w:rPr>
        <w:t>Act</w:t>
      </w:r>
      <w:r w:rsidR="00062402" w:rsidRPr="00836F63">
        <w:rPr>
          <w:rFonts w:cstheme="minorHAnsi"/>
          <w:shd w:val="clear" w:color="auto" w:fill="FFFFFF"/>
        </w:rPr>
        <w:t> May</w:t>
      </w:r>
      <w:r w:rsidRPr="00836F63">
        <w:rPr>
          <w:rFonts w:cstheme="minorHAnsi"/>
          <w:shd w:val="clear" w:color="auto" w:fill="FFFFFF"/>
        </w:rPr>
        <w:t xml:space="preserve"> 6, 1882.</w:t>
      </w:r>
    </w:p>
    <w:p w14:paraId="0206161A" w14:textId="77777777" w:rsidR="00BF37B9" w:rsidRDefault="00BF37B9" w:rsidP="00BF37B9">
      <w:pPr>
        <w:pStyle w:val="ListParagraph"/>
        <w:rPr>
          <w:rFonts w:cstheme="minorHAnsi"/>
          <w:shd w:val="clear" w:color="auto" w:fill="FFFFFF"/>
        </w:rPr>
      </w:pPr>
      <w:r w:rsidRPr="00836F63">
        <w:rPr>
          <w:rFonts w:cstheme="minorHAnsi"/>
          <w:shd w:val="clear" w:color="auto" w:fill="FFFFFF"/>
        </w:rPr>
        <w:t xml:space="preserve"> prohibiting all immigration of Chinese laborers. Initially intended to last for 10 </w:t>
      </w:r>
      <w:proofErr w:type="gramStart"/>
      <w:r w:rsidRPr="00836F63">
        <w:rPr>
          <w:rFonts w:cstheme="minorHAnsi"/>
          <w:shd w:val="clear" w:color="auto" w:fill="FFFFFF"/>
        </w:rPr>
        <w:t>years, but</w:t>
      </w:r>
      <w:proofErr w:type="gramEnd"/>
      <w:r w:rsidRPr="00836F63">
        <w:rPr>
          <w:rFonts w:cstheme="minorHAnsi"/>
          <w:shd w:val="clear" w:color="auto" w:fill="FFFFFF"/>
        </w:rPr>
        <w:t xml:space="preserve"> was renewed in 1892 and made permanent in 1902. repealed by the </w:t>
      </w:r>
      <w:hyperlink r:id="rId37" w:tooltip="Magnuson Act" w:history="1">
        <w:r w:rsidRPr="00836F63">
          <w:rPr>
            <w:rFonts w:cstheme="minorHAnsi"/>
            <w:shd w:val="clear" w:color="auto" w:fill="FFFFFF"/>
          </w:rPr>
          <w:t>Magnuson Act</w:t>
        </w:r>
      </w:hyperlink>
      <w:r w:rsidRPr="00836F63">
        <w:rPr>
          <w:rFonts w:cstheme="minorHAnsi"/>
          <w:shd w:val="clear" w:color="auto" w:fill="FFFFFF"/>
        </w:rPr>
        <w:t> on December 17, 1943.</w:t>
      </w:r>
    </w:p>
    <w:p w14:paraId="3E8A9EDD" w14:textId="77777777" w:rsidR="00CD30DC" w:rsidRDefault="00CD30DC" w:rsidP="00070EA5">
      <w:pPr>
        <w:pStyle w:val="ListParagraph"/>
        <w:numPr>
          <w:ilvl w:val="0"/>
          <w:numId w:val="46"/>
        </w:numPr>
        <w:rPr>
          <w:rFonts w:cstheme="minorHAnsi"/>
          <w:shd w:val="clear" w:color="auto" w:fill="FFFFFF"/>
        </w:rPr>
      </w:pPr>
      <w:r w:rsidRPr="00CD30DC">
        <w:rPr>
          <w:rFonts w:cstheme="minorHAnsi"/>
          <w:b/>
          <w:shd w:val="clear" w:color="auto" w:fill="FFFFFF"/>
        </w:rPr>
        <w:t>US Naturalization Act of 1870</w:t>
      </w:r>
      <w:r>
        <w:rPr>
          <w:rFonts w:cstheme="minorHAnsi"/>
          <w:b/>
          <w:shd w:val="clear" w:color="auto" w:fill="FFFFFF"/>
        </w:rPr>
        <w:t xml:space="preserve">: </w:t>
      </w:r>
      <w:r w:rsidR="00F844A6" w:rsidRPr="00F844A6">
        <w:rPr>
          <w:rFonts w:cstheme="minorHAnsi"/>
          <w:shd w:val="clear" w:color="auto" w:fill="FFFFFF"/>
        </w:rPr>
        <w:t>permitted whites and Africans to become citizens but not Asians</w:t>
      </w:r>
    </w:p>
    <w:p w14:paraId="66FD5FB3" w14:textId="77777777" w:rsidR="00F844A6" w:rsidRPr="00F844A6" w:rsidRDefault="00F844A6" w:rsidP="00070EA5">
      <w:pPr>
        <w:pStyle w:val="ListParagraph"/>
        <w:numPr>
          <w:ilvl w:val="0"/>
          <w:numId w:val="46"/>
        </w:numPr>
        <w:rPr>
          <w:rFonts w:cstheme="minorHAnsi"/>
          <w:shd w:val="clear" w:color="auto" w:fill="FFFFFF"/>
        </w:rPr>
      </w:pPr>
      <w:r>
        <w:rPr>
          <w:rFonts w:cstheme="minorHAnsi"/>
          <w:b/>
          <w:shd w:val="clear" w:color="auto" w:fill="FFFFFF"/>
        </w:rPr>
        <w:t>This large flood of immigrants led to a rise in Nativism</w:t>
      </w:r>
    </w:p>
    <w:p w14:paraId="214D3796" w14:textId="77777777" w:rsidR="00BF37B9" w:rsidRPr="00F20DC8" w:rsidRDefault="00BF37B9" w:rsidP="00070EA5">
      <w:pPr>
        <w:pStyle w:val="ListParagraph"/>
        <w:numPr>
          <w:ilvl w:val="0"/>
          <w:numId w:val="46"/>
        </w:numPr>
        <w:rPr>
          <w:rFonts w:cstheme="minorHAnsi"/>
        </w:rPr>
      </w:pPr>
      <w:r w:rsidRPr="00836F63">
        <w:rPr>
          <w:rFonts w:cstheme="minorHAnsi"/>
          <w:shd w:val="clear" w:color="auto" w:fill="FFFFFF"/>
        </w:rPr>
        <w:t>The </w:t>
      </w:r>
      <w:hyperlink r:id="rId38" w:tooltip="Gentlemen's Agreement" w:history="1">
        <w:r w:rsidRPr="00836F63">
          <w:rPr>
            <w:rFonts w:cstheme="minorHAnsi"/>
            <w:b/>
            <w:bCs/>
            <w:shd w:val="clear" w:color="auto" w:fill="FFFFFF"/>
          </w:rPr>
          <w:t>Gentlemen's Agreement</w:t>
        </w:r>
      </w:hyperlink>
      <w:r w:rsidRPr="00836F63">
        <w:rPr>
          <w:rFonts w:cstheme="minorHAnsi"/>
          <w:b/>
          <w:bCs/>
          <w:shd w:val="clear" w:color="auto" w:fill="FFFFFF"/>
        </w:rPr>
        <w:t> of 1907 </w:t>
      </w:r>
      <w:r w:rsidRPr="00836F63">
        <w:rPr>
          <w:rFonts w:cstheme="minorHAnsi"/>
          <w:shd w:val="clear" w:color="auto" w:fill="FFFFFF"/>
        </w:rPr>
        <w:t> an </w:t>
      </w:r>
      <w:hyperlink r:id="rId39" w:tooltip="Gentlemen's agreement" w:history="1">
        <w:r w:rsidRPr="00836F63">
          <w:rPr>
            <w:rFonts w:cstheme="minorHAnsi"/>
            <w:shd w:val="clear" w:color="auto" w:fill="FFFFFF"/>
          </w:rPr>
          <w:t>informal agreement</w:t>
        </w:r>
      </w:hyperlink>
      <w:r w:rsidRPr="00836F63">
        <w:rPr>
          <w:rFonts w:cstheme="minorHAnsi"/>
          <w:shd w:val="clear" w:color="auto" w:fill="FFFFFF"/>
        </w:rPr>
        <w:t>  </w:t>
      </w:r>
      <w:hyperlink r:id="rId40" w:tooltip="Empire of Japan" w:history="1">
        <w:r w:rsidRPr="00836F63">
          <w:rPr>
            <w:rFonts w:cstheme="minorHAnsi"/>
            <w:shd w:val="clear" w:color="auto" w:fill="FFFFFF"/>
          </w:rPr>
          <w:t>Empire of Japan</w:t>
        </w:r>
      </w:hyperlink>
      <w:r w:rsidRPr="00836F63">
        <w:rPr>
          <w:rFonts w:cstheme="minorHAnsi"/>
        </w:rPr>
        <w:t xml:space="preserve"> </w:t>
      </w:r>
      <w:r w:rsidRPr="00836F63">
        <w:rPr>
          <w:rFonts w:cstheme="minorHAnsi"/>
          <w:shd w:val="clear" w:color="auto" w:fill="FFFFFF"/>
        </w:rPr>
        <w:t>US  would not impose restriction on Japanese immigration, and Japan would not allow further emigration to the U.S. never ratified by Congress, and ended by the </w:t>
      </w:r>
      <w:hyperlink r:id="rId41" w:tooltip="Immigration Act of 1924" w:history="1">
        <w:r w:rsidRPr="00836F63">
          <w:rPr>
            <w:rFonts w:cstheme="minorHAnsi"/>
            <w:shd w:val="clear" w:color="auto" w:fill="FFFFFF"/>
          </w:rPr>
          <w:t>Immigration Act of 1924</w:t>
        </w:r>
      </w:hyperlink>
    </w:p>
    <w:p w14:paraId="2A5A3C00" w14:textId="77777777" w:rsidR="00F20DC8" w:rsidRPr="00F20DC8" w:rsidRDefault="00F20DC8" w:rsidP="00F20DC8">
      <w:pPr>
        <w:pStyle w:val="ListParagraph"/>
        <w:rPr>
          <w:rFonts w:cstheme="minorHAnsi"/>
        </w:rPr>
      </w:pPr>
    </w:p>
    <w:p w14:paraId="62BCA2EA" w14:textId="77777777" w:rsidR="002619BC" w:rsidRDefault="002619BC" w:rsidP="00730419">
      <w:pPr>
        <w:pStyle w:val="ListParagraph"/>
        <w:rPr>
          <w:rFonts w:cstheme="minorHAnsi"/>
          <w:b/>
          <w:shd w:val="clear" w:color="auto" w:fill="FFFFFF"/>
        </w:rPr>
      </w:pPr>
    </w:p>
    <w:p w14:paraId="79C2DFD1" w14:textId="77777777" w:rsidR="002619BC" w:rsidRDefault="002619BC" w:rsidP="00730419">
      <w:pPr>
        <w:pStyle w:val="ListParagraph"/>
        <w:rPr>
          <w:rFonts w:cstheme="minorHAnsi"/>
          <w:b/>
          <w:shd w:val="clear" w:color="auto" w:fill="FFFFFF"/>
        </w:rPr>
      </w:pPr>
    </w:p>
    <w:p w14:paraId="44115BF2" w14:textId="77777777" w:rsidR="002619BC" w:rsidRDefault="002619BC" w:rsidP="00730419">
      <w:pPr>
        <w:pStyle w:val="ListParagraph"/>
        <w:rPr>
          <w:rFonts w:cstheme="minorHAnsi"/>
          <w:b/>
          <w:shd w:val="clear" w:color="auto" w:fill="FFFFFF"/>
        </w:rPr>
      </w:pPr>
    </w:p>
    <w:p w14:paraId="6901390A" w14:textId="77777777" w:rsidR="002619BC" w:rsidRDefault="002619BC" w:rsidP="00730419">
      <w:pPr>
        <w:pStyle w:val="ListParagraph"/>
        <w:rPr>
          <w:rFonts w:cstheme="minorHAnsi"/>
          <w:b/>
          <w:shd w:val="clear" w:color="auto" w:fill="FFFFFF"/>
        </w:rPr>
      </w:pPr>
    </w:p>
    <w:p w14:paraId="6EF62493" w14:textId="77777777" w:rsidR="002619BC" w:rsidRDefault="002619BC" w:rsidP="00730419">
      <w:pPr>
        <w:pStyle w:val="ListParagraph"/>
        <w:rPr>
          <w:rFonts w:cstheme="minorHAnsi"/>
          <w:b/>
          <w:shd w:val="clear" w:color="auto" w:fill="FFFFFF"/>
        </w:rPr>
      </w:pPr>
    </w:p>
    <w:p w14:paraId="73E6037A" w14:textId="77777777" w:rsidR="002619BC" w:rsidRDefault="002619BC" w:rsidP="00730419">
      <w:pPr>
        <w:pStyle w:val="ListParagraph"/>
        <w:rPr>
          <w:rFonts w:cstheme="minorHAnsi"/>
          <w:b/>
          <w:shd w:val="clear" w:color="auto" w:fill="FFFFFF"/>
        </w:rPr>
      </w:pPr>
    </w:p>
    <w:p w14:paraId="5A2044B2" w14:textId="77777777" w:rsidR="002619BC" w:rsidRDefault="002619BC" w:rsidP="00730419">
      <w:pPr>
        <w:pStyle w:val="ListParagraph"/>
        <w:rPr>
          <w:rFonts w:cstheme="minorHAnsi"/>
          <w:b/>
          <w:shd w:val="clear" w:color="auto" w:fill="FFFFFF"/>
        </w:rPr>
      </w:pPr>
    </w:p>
    <w:p w14:paraId="22F857BA" w14:textId="77777777" w:rsidR="00B450FB" w:rsidRDefault="00B450FB" w:rsidP="00730419">
      <w:pPr>
        <w:pStyle w:val="ListParagraph"/>
        <w:rPr>
          <w:rFonts w:cstheme="minorHAnsi"/>
          <w:b/>
          <w:shd w:val="clear" w:color="auto" w:fill="FFFFFF"/>
        </w:rPr>
      </w:pPr>
    </w:p>
    <w:p w14:paraId="38700A85" w14:textId="77777777" w:rsidR="000E7BC3" w:rsidRDefault="000E7BC3" w:rsidP="00730419">
      <w:pPr>
        <w:pStyle w:val="ListParagraph"/>
        <w:rPr>
          <w:rFonts w:cstheme="minorHAnsi"/>
          <w:b/>
          <w:shd w:val="clear" w:color="auto" w:fill="FFFFFF"/>
        </w:rPr>
      </w:pPr>
    </w:p>
    <w:p w14:paraId="3D505733" w14:textId="77777777" w:rsidR="00EC2C37" w:rsidRPr="00EC2C37" w:rsidRDefault="00EC2C37" w:rsidP="00730419">
      <w:pPr>
        <w:pStyle w:val="ListParagraph"/>
        <w:rPr>
          <w:rFonts w:cstheme="minorHAnsi"/>
          <w:b/>
        </w:rPr>
      </w:pPr>
      <w:r>
        <w:rPr>
          <w:rFonts w:cstheme="minorHAnsi"/>
          <w:b/>
          <w:shd w:val="clear" w:color="auto" w:fill="FFFFFF"/>
        </w:rPr>
        <w:lastRenderedPageBreak/>
        <w:t>I.</w:t>
      </w:r>
      <w:r>
        <w:rPr>
          <w:rFonts w:cstheme="minorHAnsi"/>
          <w:b/>
          <w:shd w:val="clear" w:color="auto" w:fill="FFFFFF"/>
        </w:rPr>
        <w:tab/>
      </w:r>
      <w:r w:rsidR="00F20DC8" w:rsidRPr="00F20DC8">
        <w:rPr>
          <w:rFonts w:cstheme="minorHAnsi"/>
          <w:b/>
          <w:shd w:val="clear" w:color="auto" w:fill="FFFFFF"/>
        </w:rPr>
        <w:t>Farmers:</w:t>
      </w:r>
    </w:p>
    <w:p w14:paraId="4E2E12EC" w14:textId="77777777" w:rsidR="00F20DC8" w:rsidRPr="00F20DC8" w:rsidRDefault="00F20DC8" w:rsidP="00F20DC8">
      <w:pPr>
        <w:pStyle w:val="ListParagraph"/>
        <w:rPr>
          <w:rFonts w:cstheme="minorHAnsi"/>
          <w:b/>
        </w:rPr>
      </w:pPr>
    </w:p>
    <w:p w14:paraId="5898C7F1" w14:textId="77777777" w:rsidR="00F20DC8" w:rsidRPr="00F20DC8" w:rsidRDefault="00F20DC8" w:rsidP="00070EA5">
      <w:pPr>
        <w:pStyle w:val="ListParagraph"/>
        <w:numPr>
          <w:ilvl w:val="0"/>
          <w:numId w:val="46"/>
        </w:numPr>
        <w:rPr>
          <w:rFonts w:cstheme="minorHAnsi"/>
          <w:b/>
        </w:rPr>
      </w:pPr>
      <w:r>
        <w:rPr>
          <w:rFonts w:cstheme="minorHAnsi"/>
          <w:b/>
        </w:rPr>
        <w:t xml:space="preserve">1870-1920 </w:t>
      </w:r>
      <w:r w:rsidRPr="00F20DC8">
        <w:rPr>
          <w:rFonts w:cstheme="minorHAnsi"/>
        </w:rPr>
        <w:t>faced major problems;</w:t>
      </w:r>
    </w:p>
    <w:p w14:paraId="783B4B14" w14:textId="77777777" w:rsidR="00F20DC8" w:rsidRPr="00F20DC8" w:rsidRDefault="00F20DC8" w:rsidP="00F20DC8">
      <w:pPr>
        <w:pStyle w:val="ListParagraph"/>
        <w:rPr>
          <w:rFonts w:cstheme="minorHAnsi"/>
          <w:b/>
        </w:rPr>
      </w:pPr>
    </w:p>
    <w:p w14:paraId="15BC3900" w14:textId="77777777" w:rsidR="00F20DC8" w:rsidRDefault="00F20DC8" w:rsidP="00070EA5">
      <w:pPr>
        <w:pStyle w:val="ListParagraph"/>
        <w:numPr>
          <w:ilvl w:val="0"/>
          <w:numId w:val="63"/>
        </w:numPr>
        <w:rPr>
          <w:rFonts w:cstheme="minorHAnsi"/>
        </w:rPr>
      </w:pPr>
      <w:r>
        <w:rPr>
          <w:rFonts w:cstheme="minorHAnsi"/>
          <w:b/>
        </w:rPr>
        <w:t xml:space="preserve">Agricultural overproduction </w:t>
      </w:r>
      <w:r w:rsidRPr="00F20DC8">
        <w:rPr>
          <w:rFonts w:cstheme="minorHAnsi"/>
        </w:rPr>
        <w:t>(</w:t>
      </w:r>
      <w:r>
        <w:rPr>
          <w:rFonts w:cstheme="minorHAnsi"/>
        </w:rPr>
        <w:t>opening of Great Plains increased number of acres under cultivation)</w:t>
      </w:r>
    </w:p>
    <w:p w14:paraId="70E37CDB" w14:textId="77777777" w:rsidR="00F20DC8" w:rsidRDefault="00F20DC8" w:rsidP="00070EA5">
      <w:pPr>
        <w:pStyle w:val="ListParagraph"/>
        <w:numPr>
          <w:ilvl w:val="0"/>
          <w:numId w:val="63"/>
        </w:numPr>
        <w:rPr>
          <w:rFonts w:cstheme="minorHAnsi"/>
        </w:rPr>
      </w:pPr>
      <w:r>
        <w:rPr>
          <w:rFonts w:cstheme="minorHAnsi"/>
          <w:b/>
        </w:rPr>
        <w:t>International competition</w:t>
      </w:r>
      <w:r w:rsidRPr="00F20DC8">
        <w:rPr>
          <w:rFonts w:cstheme="minorHAnsi"/>
        </w:rPr>
        <w:t>- cre</w:t>
      </w:r>
      <w:r>
        <w:rPr>
          <w:rFonts w:cstheme="minorHAnsi"/>
        </w:rPr>
        <w:t>ated by railroad and steamship transportation</w:t>
      </w:r>
    </w:p>
    <w:p w14:paraId="6239BED0" w14:textId="77777777" w:rsidR="00F20DC8" w:rsidRDefault="00F20DC8" w:rsidP="00070EA5">
      <w:pPr>
        <w:pStyle w:val="ListParagraph"/>
        <w:numPr>
          <w:ilvl w:val="0"/>
          <w:numId w:val="63"/>
        </w:numPr>
        <w:rPr>
          <w:rFonts w:cstheme="minorHAnsi"/>
        </w:rPr>
      </w:pPr>
      <w:r>
        <w:rPr>
          <w:rFonts w:cstheme="minorHAnsi"/>
          <w:b/>
        </w:rPr>
        <w:t>High shipping costs</w:t>
      </w:r>
      <w:r w:rsidRPr="00F20DC8">
        <w:rPr>
          <w:rFonts w:cstheme="minorHAnsi"/>
        </w:rPr>
        <w:t>-</w:t>
      </w:r>
      <w:r>
        <w:rPr>
          <w:rFonts w:cstheme="minorHAnsi"/>
        </w:rPr>
        <w:t xml:space="preserve"> RR rates were very high</w:t>
      </w:r>
    </w:p>
    <w:p w14:paraId="5C5A2912" w14:textId="77777777" w:rsidR="00F20DC8" w:rsidRDefault="00F20DC8" w:rsidP="00070EA5">
      <w:pPr>
        <w:pStyle w:val="ListParagraph"/>
        <w:numPr>
          <w:ilvl w:val="0"/>
          <w:numId w:val="63"/>
        </w:numPr>
        <w:rPr>
          <w:rFonts w:cstheme="minorHAnsi"/>
        </w:rPr>
      </w:pPr>
      <w:r>
        <w:rPr>
          <w:rFonts w:cstheme="minorHAnsi"/>
          <w:b/>
        </w:rPr>
        <w:t>Natural disasters</w:t>
      </w:r>
    </w:p>
    <w:p w14:paraId="09E68CE1" w14:textId="77777777" w:rsidR="00F20DC8" w:rsidRDefault="00F20DC8" w:rsidP="00070EA5">
      <w:pPr>
        <w:pStyle w:val="ListParagraph"/>
        <w:numPr>
          <w:ilvl w:val="0"/>
          <w:numId w:val="63"/>
        </w:numPr>
        <w:rPr>
          <w:rFonts w:cstheme="minorHAnsi"/>
        </w:rPr>
      </w:pPr>
      <w:r w:rsidRPr="00F20DC8">
        <w:rPr>
          <w:rFonts w:cstheme="minorHAnsi"/>
          <w:b/>
        </w:rPr>
        <w:t>Farmers sold to middlemen</w:t>
      </w:r>
      <w:r>
        <w:rPr>
          <w:rFonts w:cstheme="minorHAnsi"/>
        </w:rPr>
        <w:t xml:space="preserve"> </w:t>
      </w:r>
    </w:p>
    <w:p w14:paraId="6CB75872" w14:textId="77777777" w:rsidR="00F20DC8" w:rsidRDefault="00F20DC8" w:rsidP="00070EA5">
      <w:pPr>
        <w:pStyle w:val="ListParagraph"/>
        <w:numPr>
          <w:ilvl w:val="0"/>
          <w:numId w:val="63"/>
        </w:numPr>
        <w:rPr>
          <w:rFonts w:cstheme="minorHAnsi"/>
        </w:rPr>
      </w:pPr>
      <w:r>
        <w:rPr>
          <w:rFonts w:cstheme="minorHAnsi"/>
        </w:rPr>
        <w:t xml:space="preserve">who owned grain elevators and bought crops at harvest time when prices were low, then stored them and sold when prices </w:t>
      </w:r>
      <w:proofErr w:type="gramStart"/>
      <w:r>
        <w:rPr>
          <w:rFonts w:cstheme="minorHAnsi"/>
        </w:rPr>
        <w:t>rose.</w:t>
      </w:r>
      <w:proofErr w:type="gramEnd"/>
    </w:p>
    <w:p w14:paraId="50C8FCE8" w14:textId="77777777" w:rsidR="00F20DC8" w:rsidRDefault="00F20DC8" w:rsidP="00070EA5">
      <w:pPr>
        <w:pStyle w:val="ListParagraph"/>
        <w:numPr>
          <w:ilvl w:val="0"/>
          <w:numId w:val="46"/>
        </w:numPr>
        <w:rPr>
          <w:rFonts w:cstheme="minorHAnsi"/>
          <w:b/>
        </w:rPr>
      </w:pPr>
      <w:r w:rsidRPr="00F20DC8">
        <w:rPr>
          <w:rFonts w:cstheme="minorHAnsi"/>
          <w:b/>
        </w:rPr>
        <w:t>Farmers Organize</w:t>
      </w:r>
      <w:r>
        <w:rPr>
          <w:rFonts w:cstheme="minorHAnsi"/>
          <w:b/>
        </w:rPr>
        <w:t>:</w:t>
      </w:r>
    </w:p>
    <w:p w14:paraId="499B34E9" w14:textId="77777777" w:rsidR="00F20DC8" w:rsidRDefault="00F20DC8" w:rsidP="00F20DC8">
      <w:pPr>
        <w:pStyle w:val="ListParagraph"/>
        <w:rPr>
          <w:rFonts w:cstheme="minorHAnsi"/>
          <w:b/>
        </w:rPr>
      </w:pPr>
    </w:p>
    <w:p w14:paraId="6249A64F" w14:textId="77777777" w:rsidR="00EC2C37" w:rsidRPr="00EC2C37" w:rsidRDefault="00F20DC8" w:rsidP="00070EA5">
      <w:pPr>
        <w:pStyle w:val="ListParagraph"/>
        <w:numPr>
          <w:ilvl w:val="0"/>
          <w:numId w:val="46"/>
        </w:numPr>
        <w:rPr>
          <w:rFonts w:cstheme="minorHAnsi"/>
          <w:b/>
        </w:rPr>
      </w:pPr>
      <w:r>
        <w:rPr>
          <w:rFonts w:cstheme="minorHAnsi"/>
          <w:b/>
        </w:rPr>
        <w:t xml:space="preserve">Grange Movement: </w:t>
      </w:r>
      <w:r w:rsidRPr="00F20DC8">
        <w:rPr>
          <w:rFonts w:cstheme="minorHAnsi"/>
        </w:rPr>
        <w:t>(1867 Oliver Hudson Kelly)</w:t>
      </w:r>
      <w:r w:rsidR="00EC2C37">
        <w:rPr>
          <w:rFonts w:cstheme="minorHAnsi"/>
        </w:rPr>
        <w:t>- National association of farmers- he wanted to modernize farming</w:t>
      </w:r>
    </w:p>
    <w:p w14:paraId="3E7E1278" w14:textId="77777777" w:rsidR="00EC2C37" w:rsidRDefault="00EC2C37" w:rsidP="00070EA5">
      <w:pPr>
        <w:pStyle w:val="ListParagraph"/>
        <w:numPr>
          <w:ilvl w:val="0"/>
          <w:numId w:val="46"/>
        </w:numPr>
        <w:rPr>
          <w:rFonts w:cstheme="minorHAnsi"/>
        </w:rPr>
      </w:pPr>
      <w:r>
        <w:rPr>
          <w:rFonts w:cstheme="minorHAnsi"/>
          <w:b/>
        </w:rPr>
        <w:t xml:space="preserve">Granger laws; </w:t>
      </w:r>
      <w:r w:rsidRPr="00EC2C37">
        <w:rPr>
          <w:rFonts w:cstheme="minorHAnsi"/>
        </w:rPr>
        <w:t>Elected state</w:t>
      </w:r>
      <w:r>
        <w:rPr>
          <w:rFonts w:cstheme="minorHAnsi"/>
        </w:rPr>
        <w:t xml:space="preserve"> legislatures who passed new laws regulating railroad rates and grain storage rates.</w:t>
      </w:r>
    </w:p>
    <w:p w14:paraId="05976368" w14:textId="77777777" w:rsidR="00010FA3" w:rsidRPr="00EC2C37" w:rsidRDefault="00EC2C37" w:rsidP="00010FA3">
      <w:pPr>
        <w:rPr>
          <w:rFonts w:cstheme="minorHAnsi"/>
        </w:rPr>
      </w:pPr>
      <w:r>
        <w:rPr>
          <w:rFonts w:cstheme="minorHAnsi"/>
          <w:b/>
        </w:rPr>
        <w:t>Wabash, St.</w:t>
      </w:r>
      <w:r>
        <w:rPr>
          <w:rFonts w:cstheme="minorHAnsi"/>
        </w:rPr>
        <w:t xml:space="preserve"> </w:t>
      </w:r>
      <w:r w:rsidRPr="00EC2C37">
        <w:rPr>
          <w:rFonts w:cstheme="minorHAnsi"/>
          <w:b/>
        </w:rPr>
        <w:t>Louis and Pacific railroad v. Illinois (1886)</w:t>
      </w:r>
      <w:r>
        <w:rPr>
          <w:rFonts w:cstheme="minorHAnsi"/>
          <w:b/>
        </w:rPr>
        <w:t xml:space="preserve">; </w:t>
      </w:r>
      <w:r w:rsidRPr="00EC2C37">
        <w:rPr>
          <w:rFonts w:cstheme="minorHAnsi"/>
        </w:rPr>
        <w:t>supreme court</w:t>
      </w:r>
      <w:r>
        <w:rPr>
          <w:rFonts w:cstheme="minorHAnsi"/>
        </w:rPr>
        <w:t xml:space="preserve"> held that states governments could not regulate railroads running through more than one state. This decision invalidated many of the “Granger laws”</w:t>
      </w:r>
      <w:r w:rsidR="00010FA3" w:rsidRPr="00010FA3">
        <w:rPr>
          <w:rFonts w:cstheme="minorHAnsi"/>
        </w:rPr>
        <w:t xml:space="preserve"> </w:t>
      </w:r>
    </w:p>
    <w:p w14:paraId="1BCD5025" w14:textId="77777777" w:rsidR="00010FA3" w:rsidRPr="00836F63" w:rsidRDefault="00010FA3" w:rsidP="00070EA5">
      <w:pPr>
        <w:pStyle w:val="ListParagraph"/>
        <w:numPr>
          <w:ilvl w:val="0"/>
          <w:numId w:val="46"/>
        </w:numPr>
        <w:shd w:val="clear" w:color="auto" w:fill="FFFFFF"/>
        <w:spacing w:before="120" w:after="120" w:line="240" w:lineRule="auto"/>
        <w:rPr>
          <w:rFonts w:eastAsia="Times New Roman" w:cstheme="minorHAnsi"/>
        </w:rPr>
      </w:pPr>
      <w:r w:rsidRPr="00836F63">
        <w:rPr>
          <w:rFonts w:eastAsia="Times New Roman" w:cstheme="minorHAnsi"/>
        </w:rPr>
        <w:t> </w:t>
      </w:r>
      <w:r w:rsidRPr="00836F63">
        <w:rPr>
          <w:rFonts w:eastAsia="Times New Roman" w:cstheme="minorHAnsi"/>
          <w:b/>
          <w:bCs/>
        </w:rPr>
        <w:t>Sherman Silver Purchase Act</w:t>
      </w:r>
      <w:r w:rsidRPr="00836F63">
        <w:rPr>
          <w:rFonts w:eastAsia="Times New Roman" w:cstheme="minorHAnsi"/>
        </w:rPr>
        <w:t> enacted July 14, 1890.</w:t>
      </w:r>
    </w:p>
    <w:p w14:paraId="2E885A3C" w14:textId="77777777" w:rsidR="00EC2C37" w:rsidRDefault="00010FA3" w:rsidP="00010FA3">
      <w:pPr>
        <w:pStyle w:val="ListParagraph"/>
        <w:shd w:val="clear" w:color="auto" w:fill="FFFFFF"/>
        <w:spacing w:before="120" w:after="120" w:line="240" w:lineRule="auto"/>
        <w:rPr>
          <w:rFonts w:eastAsia="Times New Roman" w:cstheme="minorHAnsi"/>
        </w:rPr>
      </w:pPr>
      <w:r w:rsidRPr="00836F63">
        <w:rPr>
          <w:rFonts w:eastAsia="Times New Roman" w:cstheme="minorHAnsi"/>
        </w:rPr>
        <w:t xml:space="preserve"> it increased the amount of silver the government was required to purchase on a recurrent monthly basis to 4.5 million ounces.  Farmers had immense debts that could not be paid off due to </w:t>
      </w:r>
      <w:hyperlink r:id="rId42" w:tooltip="Deflation" w:history="1">
        <w:r w:rsidRPr="00836F63">
          <w:rPr>
            <w:rFonts w:eastAsia="Times New Roman" w:cstheme="minorHAnsi"/>
          </w:rPr>
          <w:t>deflation</w:t>
        </w:r>
      </w:hyperlink>
      <w:r w:rsidRPr="00836F63">
        <w:rPr>
          <w:rFonts w:eastAsia="Times New Roman" w:cstheme="minorHAnsi"/>
        </w:rPr>
        <w:t> caused by </w:t>
      </w:r>
      <w:hyperlink r:id="rId43" w:tooltip="Overproduction" w:history="1">
        <w:r w:rsidRPr="00836F63">
          <w:rPr>
            <w:rFonts w:eastAsia="Times New Roman" w:cstheme="minorHAnsi"/>
          </w:rPr>
          <w:t>overproduction</w:t>
        </w:r>
      </w:hyperlink>
      <w:r w:rsidRPr="00836F63">
        <w:rPr>
          <w:rFonts w:eastAsia="Times New Roman" w:cstheme="minorHAnsi"/>
        </w:rPr>
        <w:t>, and they urged the government to pass the Sherman Silver Purchase Act in order to boost the economy and cause </w:t>
      </w:r>
      <w:hyperlink r:id="rId44" w:tooltip="Inflation" w:history="1">
        <w:r w:rsidRPr="00836F63">
          <w:rPr>
            <w:rFonts w:eastAsia="Times New Roman" w:cstheme="minorHAnsi"/>
          </w:rPr>
          <w:t>inflation</w:t>
        </w:r>
      </w:hyperlink>
      <w:r w:rsidRPr="00836F63">
        <w:rPr>
          <w:rFonts w:eastAsia="Times New Roman" w:cstheme="minorHAnsi"/>
        </w:rPr>
        <w:t>, allowing them to pay their debts with cheaper dollars.</w:t>
      </w:r>
    </w:p>
    <w:p w14:paraId="3FFA6B84" w14:textId="77777777" w:rsidR="00010FA3" w:rsidRDefault="00010FA3" w:rsidP="00010FA3">
      <w:pPr>
        <w:pStyle w:val="ListParagraph"/>
        <w:shd w:val="clear" w:color="auto" w:fill="FFFFFF"/>
        <w:spacing w:before="120" w:after="120" w:line="240" w:lineRule="auto"/>
        <w:rPr>
          <w:rFonts w:cstheme="minorHAnsi"/>
        </w:rPr>
      </w:pPr>
    </w:p>
    <w:p w14:paraId="3E32ACCF" w14:textId="42482A70" w:rsidR="00EC2C37" w:rsidRDefault="00EC2C37" w:rsidP="00EC2C37">
      <w:pPr>
        <w:pStyle w:val="ListParagraph"/>
        <w:rPr>
          <w:rFonts w:cstheme="minorHAnsi"/>
          <w:b/>
        </w:rPr>
      </w:pPr>
      <w:r>
        <w:rPr>
          <w:rFonts w:cstheme="minorHAnsi"/>
          <w:b/>
        </w:rPr>
        <w:t>II.</w:t>
      </w:r>
      <w:r>
        <w:rPr>
          <w:rFonts w:cstheme="minorHAnsi"/>
          <w:b/>
        </w:rPr>
        <w:tab/>
      </w:r>
      <w:r w:rsidRPr="00EC2C37">
        <w:rPr>
          <w:rFonts w:cstheme="minorHAnsi"/>
          <w:b/>
        </w:rPr>
        <w:t>Populist Party:</w:t>
      </w:r>
    </w:p>
    <w:p w14:paraId="6590EDD1" w14:textId="77777777" w:rsidR="00421686" w:rsidRPr="00EC2C37" w:rsidRDefault="00421686" w:rsidP="00EC2C37">
      <w:pPr>
        <w:pStyle w:val="ListParagraph"/>
        <w:rPr>
          <w:rFonts w:cstheme="minorHAnsi"/>
          <w:b/>
        </w:rPr>
      </w:pPr>
    </w:p>
    <w:p w14:paraId="391C5246" w14:textId="77777777" w:rsidR="00EC2C37" w:rsidRPr="00EC2C37" w:rsidRDefault="00EC2C37" w:rsidP="00070EA5">
      <w:pPr>
        <w:pStyle w:val="ListParagraph"/>
        <w:numPr>
          <w:ilvl w:val="0"/>
          <w:numId w:val="46"/>
        </w:numPr>
        <w:rPr>
          <w:rFonts w:cstheme="minorHAnsi"/>
          <w:b/>
        </w:rPr>
      </w:pPr>
      <w:r w:rsidRPr="00EC2C37">
        <w:rPr>
          <w:rFonts w:cstheme="minorHAnsi"/>
          <w:b/>
        </w:rPr>
        <w:t xml:space="preserve">Farmers Alliances </w:t>
      </w:r>
      <w:r w:rsidRPr="00EC2C37">
        <w:rPr>
          <w:rFonts w:cstheme="minorHAnsi"/>
        </w:rPr>
        <w:t>(regional political</w:t>
      </w:r>
      <w:r>
        <w:rPr>
          <w:rFonts w:cstheme="minorHAnsi"/>
        </w:rPr>
        <w:t xml:space="preserve"> alliances formed by grange members)- leaders formed the people’s party(Populist Party);</w:t>
      </w:r>
    </w:p>
    <w:p w14:paraId="0E8D0F70" w14:textId="77777777" w:rsidR="00EC2C37" w:rsidRPr="00EC2C37" w:rsidRDefault="00EC2C37" w:rsidP="00EC2C37">
      <w:pPr>
        <w:pStyle w:val="ListParagraph"/>
        <w:rPr>
          <w:rFonts w:cstheme="minorHAnsi"/>
          <w:b/>
        </w:rPr>
      </w:pPr>
    </w:p>
    <w:p w14:paraId="54960484" w14:textId="77777777" w:rsidR="00EC2C37" w:rsidRPr="00555E17" w:rsidRDefault="00EC2C37" w:rsidP="00070EA5">
      <w:pPr>
        <w:pStyle w:val="ListParagraph"/>
        <w:numPr>
          <w:ilvl w:val="1"/>
          <w:numId w:val="46"/>
        </w:numPr>
        <w:rPr>
          <w:rFonts w:cstheme="minorHAnsi"/>
          <w:b/>
        </w:rPr>
      </w:pPr>
      <w:r>
        <w:rPr>
          <w:rFonts w:cstheme="minorHAnsi"/>
          <w:b/>
        </w:rPr>
        <w:t xml:space="preserve">Platform of 1892- </w:t>
      </w:r>
      <w:r w:rsidRPr="00EC2C37">
        <w:rPr>
          <w:rFonts w:cstheme="minorHAnsi"/>
        </w:rPr>
        <w:t>Omaha Platform</w:t>
      </w:r>
      <w:r>
        <w:rPr>
          <w:rFonts w:cstheme="minorHAnsi"/>
        </w:rPr>
        <w:t>- they elected 5 senators and received more than one million votes for their presidential candidate</w:t>
      </w:r>
      <w:r w:rsidR="00555E17" w:rsidRPr="00555E17">
        <w:rPr>
          <w:rFonts w:cstheme="minorHAnsi"/>
        </w:rPr>
        <w:t xml:space="preserve"> </w:t>
      </w:r>
      <w:r w:rsidR="00555E17">
        <w:rPr>
          <w:rFonts w:cstheme="minorHAnsi"/>
        </w:rPr>
        <w:t>(James B. Weaver) (22 electoral); some of their platform became laws still in effect today</w:t>
      </w:r>
    </w:p>
    <w:p w14:paraId="1A382B13" w14:textId="77777777" w:rsidR="00555E17" w:rsidRDefault="00555E17" w:rsidP="00070EA5">
      <w:pPr>
        <w:pStyle w:val="ListParagraph"/>
        <w:numPr>
          <w:ilvl w:val="0"/>
          <w:numId w:val="64"/>
        </w:numPr>
        <w:rPr>
          <w:rFonts w:cstheme="minorHAnsi"/>
        </w:rPr>
      </w:pPr>
      <w:r w:rsidRPr="00555E17">
        <w:rPr>
          <w:rFonts w:cstheme="minorHAnsi"/>
        </w:rPr>
        <w:t>Direct election of senators</w:t>
      </w:r>
      <w:r w:rsidR="00197518">
        <w:rPr>
          <w:rFonts w:cstheme="minorHAnsi"/>
        </w:rPr>
        <w:t>(later became 17 amendment)</w:t>
      </w:r>
    </w:p>
    <w:p w14:paraId="77D939B0" w14:textId="77777777" w:rsidR="00555E17" w:rsidRDefault="00555E17" w:rsidP="00070EA5">
      <w:pPr>
        <w:pStyle w:val="ListParagraph"/>
        <w:numPr>
          <w:ilvl w:val="0"/>
          <w:numId w:val="64"/>
        </w:numPr>
        <w:rPr>
          <w:rFonts w:cstheme="minorHAnsi"/>
        </w:rPr>
      </w:pPr>
      <w:r>
        <w:rPr>
          <w:rFonts w:cstheme="minorHAnsi"/>
        </w:rPr>
        <w:t>Graduated income tax</w:t>
      </w:r>
      <w:r w:rsidR="00197518">
        <w:rPr>
          <w:rFonts w:cstheme="minorHAnsi"/>
        </w:rPr>
        <w:t xml:space="preserve"> (later became 16 amendment)</w:t>
      </w:r>
    </w:p>
    <w:p w14:paraId="63870135" w14:textId="77777777" w:rsidR="00555E17" w:rsidRDefault="00555E17" w:rsidP="00070EA5">
      <w:pPr>
        <w:pStyle w:val="ListParagraph"/>
        <w:numPr>
          <w:ilvl w:val="0"/>
          <w:numId w:val="64"/>
        </w:numPr>
        <w:rPr>
          <w:rFonts w:cstheme="minorHAnsi"/>
        </w:rPr>
      </w:pPr>
      <w:r>
        <w:rPr>
          <w:rFonts w:cstheme="minorHAnsi"/>
        </w:rPr>
        <w:t>Initiatives (citizens can bypass their state legislatures and place bills directly on the ballot) &amp; referendums.</w:t>
      </w:r>
    </w:p>
    <w:p w14:paraId="4D463A3A" w14:textId="77777777" w:rsidR="00076C59" w:rsidRDefault="00555E17" w:rsidP="00070EA5">
      <w:pPr>
        <w:pStyle w:val="ListParagraph"/>
        <w:numPr>
          <w:ilvl w:val="0"/>
          <w:numId w:val="64"/>
        </w:numPr>
        <w:rPr>
          <w:rFonts w:cstheme="minorHAnsi"/>
        </w:rPr>
      </w:pPr>
      <w:r>
        <w:rPr>
          <w:rFonts w:cstheme="minorHAnsi"/>
        </w:rPr>
        <w:t>Limits on president’s term (they wanted one term only)</w:t>
      </w:r>
    </w:p>
    <w:p w14:paraId="6DFBD941" w14:textId="11EAAA93" w:rsidR="000760F5" w:rsidRPr="00C609D9" w:rsidRDefault="00076C59" w:rsidP="002619BC">
      <w:pPr>
        <w:pStyle w:val="ListParagraph"/>
        <w:numPr>
          <w:ilvl w:val="0"/>
          <w:numId w:val="46"/>
        </w:numPr>
        <w:rPr>
          <w:rFonts w:cstheme="minorHAnsi"/>
          <w:b/>
        </w:rPr>
      </w:pPr>
      <w:r w:rsidRPr="00076C59">
        <w:rPr>
          <w:rFonts w:cstheme="minorHAnsi"/>
          <w:b/>
        </w:rPr>
        <w:t>Election of 1896:</w:t>
      </w:r>
      <w:r w:rsidR="00421686">
        <w:rPr>
          <w:rFonts w:cstheme="minorHAnsi"/>
          <w:b/>
        </w:rPr>
        <w:t xml:space="preserve"> </w:t>
      </w:r>
      <w:r w:rsidRPr="005F5862">
        <w:rPr>
          <w:rFonts w:cstheme="minorHAnsi"/>
          <w:b/>
        </w:rPr>
        <w:t xml:space="preserve">-Democratic Convention; </w:t>
      </w:r>
      <w:r w:rsidRPr="005F5862">
        <w:rPr>
          <w:rFonts w:cstheme="minorHAnsi"/>
        </w:rPr>
        <w:t xml:space="preserve">elected </w:t>
      </w:r>
      <w:r w:rsidRPr="005F5862">
        <w:rPr>
          <w:rFonts w:cstheme="minorHAnsi"/>
          <w:b/>
        </w:rPr>
        <w:t>William Jennings Bryan</w:t>
      </w:r>
      <w:r w:rsidRPr="005F5862">
        <w:rPr>
          <w:rFonts w:cstheme="minorHAnsi"/>
        </w:rPr>
        <w:t xml:space="preserve"> as their candidate(he was a populist)- delivered the famous “Cross of Gold Speech”</w:t>
      </w:r>
      <w:r w:rsidR="002619BC" w:rsidRPr="005F5862">
        <w:rPr>
          <w:rFonts w:cstheme="minorHAnsi"/>
        </w:rPr>
        <w:t xml:space="preserve">- </w:t>
      </w:r>
      <w:r w:rsidR="00B46896">
        <w:rPr>
          <w:rFonts w:cstheme="minorHAnsi"/>
        </w:rPr>
        <w:t xml:space="preserve">William </w:t>
      </w:r>
      <w:r w:rsidR="00B46896" w:rsidRPr="005F5862">
        <w:rPr>
          <w:rFonts w:cstheme="minorHAnsi"/>
        </w:rPr>
        <w:t>McKinley</w:t>
      </w:r>
      <w:r w:rsidR="008164A8">
        <w:rPr>
          <w:rFonts w:cstheme="minorHAnsi"/>
        </w:rPr>
        <w:t xml:space="preserve"> (Republican)</w:t>
      </w:r>
      <w:r w:rsidR="002619BC" w:rsidRPr="005F5862">
        <w:rPr>
          <w:rFonts w:cstheme="minorHAnsi"/>
        </w:rPr>
        <w:t xml:space="preserve"> won election</w:t>
      </w:r>
      <w:r w:rsidRPr="00C609D9">
        <w:rPr>
          <w:rFonts w:cstheme="minorHAnsi"/>
        </w:rPr>
        <w:tab/>
      </w:r>
      <w:r w:rsidR="00555E17" w:rsidRPr="00C609D9">
        <w:rPr>
          <w:rFonts w:cstheme="minorHAnsi"/>
        </w:rPr>
        <w:tab/>
      </w:r>
    </w:p>
    <w:p w14:paraId="71CA9523" w14:textId="77777777" w:rsidR="00BF6C16" w:rsidRPr="002619BC" w:rsidRDefault="00414182" w:rsidP="002619BC">
      <w:pPr>
        <w:pStyle w:val="ListParagraph"/>
        <w:rPr>
          <w:rFonts w:cstheme="minorHAnsi"/>
        </w:rPr>
      </w:pPr>
      <w:r w:rsidRPr="00350B17">
        <w:rPr>
          <w:b/>
        </w:rPr>
        <w:lastRenderedPageBreak/>
        <w:t>The Progressive Era (Chap 7)</w:t>
      </w:r>
      <w:r w:rsidR="00BF6C16" w:rsidRPr="00BF6C16">
        <w:rPr>
          <w:rFonts w:ascii="Arial" w:hAnsi="Arial" w:cs="Arial"/>
          <w:sz w:val="21"/>
          <w:szCs w:val="21"/>
          <w:shd w:val="clear" w:color="auto" w:fill="FFFFFF"/>
        </w:rPr>
        <w:t xml:space="preserve"> </w:t>
      </w:r>
    </w:p>
    <w:p w14:paraId="03C849BE" w14:textId="77777777" w:rsidR="00764B7B" w:rsidRDefault="00764B7B" w:rsidP="00BF6C16">
      <w:pPr>
        <w:ind w:left="720"/>
        <w:rPr>
          <w:rFonts w:ascii="Arial" w:hAnsi="Arial" w:cs="Arial"/>
          <w:sz w:val="21"/>
          <w:szCs w:val="21"/>
          <w:shd w:val="clear" w:color="auto" w:fill="FFFFFF"/>
        </w:rPr>
      </w:pPr>
    </w:p>
    <w:p w14:paraId="35C1B266" w14:textId="77777777" w:rsidR="00F4568C" w:rsidRPr="00BF6C16" w:rsidRDefault="00BF6C16" w:rsidP="00BF6C16">
      <w:pPr>
        <w:ind w:left="720"/>
        <w:rPr>
          <w:rFonts w:ascii="Arial" w:hAnsi="Arial" w:cs="Arial"/>
          <w:sz w:val="21"/>
          <w:szCs w:val="21"/>
          <w:shd w:val="clear" w:color="auto" w:fill="FFFFFF"/>
        </w:rPr>
      </w:pPr>
      <w:r w:rsidRPr="0093313F">
        <w:rPr>
          <w:rFonts w:ascii="Arial" w:hAnsi="Arial" w:cs="Arial"/>
          <w:sz w:val="21"/>
          <w:szCs w:val="21"/>
          <w:shd w:val="clear" w:color="auto" w:fill="FFFFFF"/>
        </w:rPr>
        <w:t>The </w:t>
      </w:r>
      <w:r w:rsidRPr="0093313F">
        <w:rPr>
          <w:rFonts w:ascii="Arial" w:hAnsi="Arial" w:cs="Arial"/>
          <w:b/>
          <w:bCs/>
          <w:sz w:val="21"/>
          <w:szCs w:val="21"/>
          <w:shd w:val="clear" w:color="auto" w:fill="FFFFFF"/>
        </w:rPr>
        <w:t>Progressive Era</w:t>
      </w:r>
      <w:r w:rsidR="00764B7B">
        <w:rPr>
          <w:rFonts w:ascii="Arial" w:hAnsi="Arial" w:cs="Arial"/>
          <w:b/>
          <w:bCs/>
          <w:sz w:val="21"/>
          <w:szCs w:val="21"/>
          <w:shd w:val="clear" w:color="auto" w:fill="FFFFFF"/>
        </w:rPr>
        <w:t>:</w:t>
      </w:r>
      <w:r w:rsidRPr="0093313F">
        <w:rPr>
          <w:rFonts w:ascii="Arial" w:hAnsi="Arial" w:cs="Arial"/>
          <w:sz w:val="21"/>
          <w:szCs w:val="21"/>
          <w:shd w:val="clear" w:color="auto" w:fill="FFFFFF"/>
        </w:rPr>
        <w:t xml:space="preserve"> period of widespread social activism and political reform 1890s to the 1920s. The main objective of </w:t>
      </w:r>
      <w:r w:rsidRPr="00BF6C16">
        <w:rPr>
          <w:rFonts w:ascii="Arial" w:hAnsi="Arial" w:cs="Arial"/>
          <w:sz w:val="21"/>
          <w:szCs w:val="21"/>
          <w:shd w:val="clear" w:color="auto" w:fill="FFFFFF"/>
        </w:rPr>
        <w:t>the </w:t>
      </w:r>
      <w:hyperlink r:id="rId45" w:tooltip="Progressivism in the United States" w:history="1">
        <w:r w:rsidRPr="00BF6C16">
          <w:rPr>
            <w:rFonts w:ascii="Arial" w:hAnsi="Arial" w:cs="Arial"/>
            <w:sz w:val="21"/>
            <w:szCs w:val="21"/>
            <w:shd w:val="clear" w:color="auto" w:fill="FFFFFF"/>
          </w:rPr>
          <w:t>Progressive movement</w:t>
        </w:r>
      </w:hyperlink>
      <w:r w:rsidRPr="00BF6C16">
        <w:t xml:space="preserve"> </w:t>
      </w:r>
      <w:r w:rsidRPr="00BF6C16">
        <w:rPr>
          <w:rFonts w:ascii="Arial" w:hAnsi="Arial" w:cs="Arial"/>
          <w:sz w:val="21"/>
          <w:szCs w:val="21"/>
          <w:shd w:val="clear" w:color="auto" w:fill="FFFFFF"/>
        </w:rPr>
        <w:t>was eliminating corruption in government</w:t>
      </w:r>
    </w:p>
    <w:p w14:paraId="62E5CB9E" w14:textId="77777777" w:rsidR="00F4568C" w:rsidRDefault="00F4568C" w:rsidP="00894FB6">
      <w:pPr>
        <w:pStyle w:val="ListParagraph"/>
        <w:rPr>
          <w:b/>
        </w:rPr>
      </w:pPr>
      <w:r>
        <w:rPr>
          <w:b/>
        </w:rPr>
        <w:t>Roots of The Progressive Era</w:t>
      </w:r>
      <w:r w:rsidR="00BF6C16">
        <w:rPr>
          <w:b/>
        </w:rPr>
        <w:t>:</w:t>
      </w:r>
    </w:p>
    <w:p w14:paraId="24C16110" w14:textId="77777777" w:rsidR="00BF6C16" w:rsidRDefault="00BF6C16" w:rsidP="00070EA5">
      <w:pPr>
        <w:pStyle w:val="ListParagraph"/>
        <w:numPr>
          <w:ilvl w:val="0"/>
          <w:numId w:val="65"/>
        </w:numPr>
      </w:pPr>
      <w:r w:rsidRPr="00BF6C16">
        <w:t>Reform tradition- based on the idea that socie</w:t>
      </w:r>
      <w:r>
        <w:t>t</w:t>
      </w:r>
      <w:r w:rsidRPr="00BF6C16">
        <w:t>y</w:t>
      </w:r>
      <w:r>
        <w:t xml:space="preserve"> can be improved (ex- Abolition)</w:t>
      </w:r>
    </w:p>
    <w:p w14:paraId="29B57589" w14:textId="77777777" w:rsidR="00BF6C16" w:rsidRDefault="00BF6C16" w:rsidP="00070EA5">
      <w:pPr>
        <w:pStyle w:val="ListParagraph"/>
        <w:numPr>
          <w:ilvl w:val="0"/>
          <w:numId w:val="65"/>
        </w:numPr>
      </w:pPr>
      <w:r>
        <w:t>Legacy of populism- progressives borrowed many ideas from populists</w:t>
      </w:r>
    </w:p>
    <w:p w14:paraId="316AD0A1" w14:textId="77777777" w:rsidR="00BF6C16" w:rsidRDefault="00BF6C16" w:rsidP="00070EA5">
      <w:pPr>
        <w:pStyle w:val="ListParagraph"/>
        <w:numPr>
          <w:ilvl w:val="0"/>
          <w:numId w:val="65"/>
        </w:numPr>
      </w:pPr>
      <w:r>
        <w:t>Problems of industrial society- bad working conditions, child labor, urban overcrowding, exploitation of the environment, and inequalities of wealth</w:t>
      </w:r>
    </w:p>
    <w:p w14:paraId="69D26B61" w14:textId="77777777" w:rsidR="00BF6C16" w:rsidRDefault="00BF6C16" w:rsidP="00070EA5">
      <w:pPr>
        <w:pStyle w:val="ListParagraph"/>
        <w:numPr>
          <w:ilvl w:val="0"/>
          <w:numId w:val="65"/>
        </w:numPr>
      </w:pPr>
      <w:r>
        <w:t>Influence of the middle class- populism was rural whereas progressivism was urban middle class and nation-wide- rise of the industrialist vast wealth made ordinary professionals feel insignificant</w:t>
      </w:r>
    </w:p>
    <w:p w14:paraId="486E5F99" w14:textId="77777777" w:rsidR="00BF6C16" w:rsidRDefault="00BF6C16" w:rsidP="00070EA5">
      <w:pPr>
        <w:pStyle w:val="ListParagraph"/>
        <w:numPr>
          <w:ilvl w:val="0"/>
          <w:numId w:val="65"/>
        </w:numPr>
      </w:pPr>
      <w:r>
        <w:t>Social gospel movement- acting out of a sense of moral responsibility</w:t>
      </w:r>
    </w:p>
    <w:p w14:paraId="4D5657FC" w14:textId="77777777" w:rsidR="00764B7B" w:rsidRDefault="00BF6C16" w:rsidP="00070EA5">
      <w:pPr>
        <w:pStyle w:val="ListParagraph"/>
        <w:numPr>
          <w:ilvl w:val="0"/>
          <w:numId w:val="65"/>
        </w:numPr>
      </w:pPr>
      <w:r>
        <w:t>Rising consumer consciousness- realization that manufactured good should be safe to use- believed that government intervention was needed to police market</w:t>
      </w:r>
    </w:p>
    <w:p w14:paraId="047A2B81" w14:textId="77777777" w:rsidR="00414182" w:rsidRPr="006F760E" w:rsidRDefault="00414182" w:rsidP="00070EA5">
      <w:pPr>
        <w:pStyle w:val="ListParagraph"/>
        <w:numPr>
          <w:ilvl w:val="0"/>
          <w:numId w:val="45"/>
        </w:numPr>
        <w:rPr>
          <w:rFonts w:ascii="Arial" w:hAnsi="Arial" w:cs="Arial"/>
          <w:sz w:val="21"/>
          <w:szCs w:val="21"/>
          <w:shd w:val="clear" w:color="auto" w:fill="FFFFFF"/>
        </w:rPr>
      </w:pPr>
      <w:r w:rsidRPr="006F760E">
        <w:rPr>
          <w:rFonts w:ascii="Arial" w:hAnsi="Arial" w:cs="Arial"/>
          <w:b/>
          <w:bCs/>
          <w:sz w:val="21"/>
          <w:szCs w:val="21"/>
          <w:shd w:val="clear" w:color="auto" w:fill="FFFFFF"/>
        </w:rPr>
        <w:t>Theodore Roosevelt Jr.</w:t>
      </w:r>
      <w:r w:rsidRPr="006F760E">
        <w:rPr>
          <w:rStyle w:val="apple-converted-space"/>
          <w:rFonts w:ascii="Arial" w:hAnsi="Arial" w:cs="Arial"/>
          <w:sz w:val="21"/>
          <w:szCs w:val="21"/>
          <w:shd w:val="clear" w:color="auto" w:fill="FFFFFF"/>
        </w:rPr>
        <w:t> </w:t>
      </w:r>
      <w:r w:rsidRPr="006F760E">
        <w:rPr>
          <w:rFonts w:ascii="Arial" w:hAnsi="Arial" w:cs="Arial"/>
          <w:sz w:val="21"/>
          <w:szCs w:val="21"/>
          <w:shd w:val="clear" w:color="auto" w:fill="FFFFFF"/>
        </w:rPr>
        <w:t xml:space="preserve"> 26th</w:t>
      </w:r>
      <w:r w:rsidRPr="006F760E">
        <w:rPr>
          <w:rStyle w:val="apple-converted-space"/>
          <w:rFonts w:ascii="Arial" w:hAnsi="Arial" w:cs="Arial"/>
          <w:sz w:val="21"/>
          <w:szCs w:val="21"/>
          <w:shd w:val="clear" w:color="auto" w:fill="FFFFFF"/>
        </w:rPr>
        <w:t> President-</w:t>
      </w:r>
      <w:r w:rsidRPr="006F760E">
        <w:rPr>
          <w:rFonts w:ascii="Arial" w:hAnsi="Arial" w:cs="Arial"/>
          <w:sz w:val="21"/>
          <w:szCs w:val="21"/>
          <w:shd w:val="clear" w:color="auto" w:fill="FFFFFF"/>
        </w:rPr>
        <w:t xml:space="preserve"> 1901 to 1909. </w:t>
      </w:r>
    </w:p>
    <w:p w14:paraId="5DE395E1" w14:textId="77777777" w:rsidR="00414182" w:rsidRDefault="00414182" w:rsidP="00414182">
      <w:pPr>
        <w:ind w:firstLine="720"/>
        <w:rPr>
          <w:rFonts w:ascii="Arial" w:hAnsi="Arial" w:cs="Arial"/>
          <w:sz w:val="21"/>
          <w:szCs w:val="21"/>
        </w:rPr>
      </w:pPr>
      <w:r w:rsidRPr="00164BDF">
        <w:rPr>
          <w:rFonts w:ascii="Arial" w:hAnsi="Arial" w:cs="Arial"/>
          <w:sz w:val="21"/>
          <w:szCs w:val="21"/>
        </w:rPr>
        <w:t>He served as</w:t>
      </w:r>
      <w:r w:rsidRPr="00164BDF">
        <w:rPr>
          <w:rStyle w:val="apple-converted-space"/>
          <w:rFonts w:ascii="Arial" w:hAnsi="Arial" w:cs="Arial"/>
          <w:sz w:val="21"/>
          <w:szCs w:val="21"/>
        </w:rPr>
        <w:t> </w:t>
      </w:r>
      <w:hyperlink r:id="rId46" w:tooltip="Assistant Secretary of the Navy" w:history="1">
        <w:r w:rsidRPr="00414182">
          <w:rPr>
            <w:rStyle w:val="Hyperlink"/>
            <w:rFonts w:ascii="Arial" w:hAnsi="Arial" w:cs="Arial"/>
            <w:color w:val="auto"/>
            <w:sz w:val="21"/>
            <w:szCs w:val="21"/>
            <w:u w:val="none"/>
          </w:rPr>
          <w:t>Assistant Secretary of the Navy</w:t>
        </w:r>
      </w:hyperlink>
      <w:r w:rsidRPr="00164BDF">
        <w:rPr>
          <w:rFonts w:ascii="Arial" w:hAnsi="Arial" w:cs="Arial"/>
          <w:sz w:val="21"/>
          <w:szCs w:val="21"/>
        </w:rPr>
        <w:t xml:space="preserve"> under William McKinley</w:t>
      </w:r>
    </w:p>
    <w:p w14:paraId="7EF9C468" w14:textId="77777777" w:rsidR="00350B17" w:rsidRDefault="00350B17" w:rsidP="00414182">
      <w:pPr>
        <w:ind w:firstLine="720"/>
        <w:rPr>
          <w:rFonts w:ascii="Arial" w:hAnsi="Arial" w:cs="Arial"/>
          <w:sz w:val="21"/>
          <w:szCs w:val="21"/>
        </w:rPr>
      </w:pPr>
      <w:r>
        <w:rPr>
          <w:rFonts w:ascii="Arial" w:hAnsi="Arial" w:cs="Arial"/>
          <w:sz w:val="21"/>
          <w:szCs w:val="21"/>
        </w:rPr>
        <w:t>Fought in the Spanish- American War</w:t>
      </w:r>
      <w:r w:rsidR="002F735C">
        <w:rPr>
          <w:rFonts w:ascii="Arial" w:hAnsi="Arial" w:cs="Arial"/>
          <w:sz w:val="21"/>
          <w:szCs w:val="21"/>
        </w:rPr>
        <w:t>- Rough Riders</w:t>
      </w:r>
    </w:p>
    <w:p w14:paraId="4EF0CAA8" w14:textId="77777777" w:rsidR="00414182" w:rsidRDefault="00414182" w:rsidP="00414182">
      <w:pPr>
        <w:ind w:left="720"/>
        <w:rPr>
          <w:rFonts w:ascii="Arial" w:hAnsi="Arial" w:cs="Arial"/>
          <w:sz w:val="21"/>
          <w:szCs w:val="21"/>
        </w:rPr>
      </w:pPr>
      <w:r w:rsidRPr="006F760E">
        <w:rPr>
          <w:rFonts w:ascii="Arial" w:hAnsi="Arial" w:cs="Arial"/>
          <w:sz w:val="21"/>
          <w:szCs w:val="21"/>
        </w:rPr>
        <w:t>Following</w:t>
      </w:r>
      <w:r w:rsidRPr="006F760E">
        <w:rPr>
          <w:rStyle w:val="apple-converted-space"/>
          <w:rFonts w:ascii="Arial" w:hAnsi="Arial" w:cs="Arial"/>
          <w:sz w:val="21"/>
          <w:szCs w:val="21"/>
        </w:rPr>
        <w:t> </w:t>
      </w:r>
      <w:hyperlink r:id="rId47" w:tooltip="Assassination of William McKinley" w:history="1">
        <w:r w:rsidRPr="00414182">
          <w:rPr>
            <w:rStyle w:val="Hyperlink"/>
            <w:rFonts w:ascii="Arial" w:hAnsi="Arial" w:cs="Arial"/>
            <w:color w:val="auto"/>
            <w:sz w:val="21"/>
            <w:szCs w:val="21"/>
            <w:u w:val="none"/>
          </w:rPr>
          <w:t>assassination of President McKinley</w:t>
        </w:r>
      </w:hyperlink>
      <w:r w:rsidRPr="006F760E">
        <w:rPr>
          <w:rStyle w:val="apple-converted-space"/>
          <w:rFonts w:ascii="Arial" w:hAnsi="Arial" w:cs="Arial"/>
          <w:sz w:val="21"/>
          <w:szCs w:val="21"/>
        </w:rPr>
        <w:t> </w:t>
      </w:r>
      <w:r w:rsidRPr="006F760E">
        <w:rPr>
          <w:rFonts w:ascii="Arial" w:hAnsi="Arial" w:cs="Arial"/>
          <w:sz w:val="21"/>
          <w:szCs w:val="21"/>
        </w:rPr>
        <w:t xml:space="preserve">in September 1901, Roosevelt,  age 42, became </w:t>
      </w:r>
      <w:r w:rsidRPr="00D27432">
        <w:rPr>
          <w:rFonts w:ascii="Arial" w:hAnsi="Arial" w:cs="Arial"/>
          <w:b/>
          <w:sz w:val="21"/>
          <w:szCs w:val="21"/>
        </w:rPr>
        <w:t>youngest President in history</w:t>
      </w:r>
    </w:p>
    <w:p w14:paraId="069B790F" w14:textId="77777777" w:rsidR="00414182" w:rsidRDefault="00414182" w:rsidP="00414182">
      <w:pPr>
        <w:ind w:left="720"/>
        <w:rPr>
          <w:rFonts w:ascii="Arial" w:hAnsi="Arial" w:cs="Arial"/>
          <w:sz w:val="21"/>
          <w:szCs w:val="21"/>
        </w:rPr>
      </w:pPr>
      <w:r w:rsidRPr="00CC059F">
        <w:rPr>
          <w:rFonts w:ascii="Arial" w:hAnsi="Arial" w:cs="Arial"/>
          <w:sz w:val="21"/>
          <w:szCs w:val="21"/>
        </w:rPr>
        <w:t>championed his "</w:t>
      </w:r>
      <w:hyperlink r:id="rId48" w:tooltip="Square Deal" w:history="1">
        <w:r w:rsidRPr="00D27432">
          <w:rPr>
            <w:rStyle w:val="Hyperlink"/>
            <w:rFonts w:ascii="Arial" w:hAnsi="Arial" w:cs="Arial"/>
            <w:b/>
            <w:color w:val="auto"/>
            <w:sz w:val="21"/>
            <w:szCs w:val="21"/>
            <w:u w:val="none"/>
          </w:rPr>
          <w:t>Square Deal</w:t>
        </w:r>
      </w:hyperlink>
      <w:r w:rsidRPr="00CC059F">
        <w:rPr>
          <w:rFonts w:ascii="Arial" w:hAnsi="Arial" w:cs="Arial"/>
          <w:sz w:val="21"/>
          <w:szCs w:val="21"/>
        </w:rPr>
        <w:t>" domestic policies, promising the average citizen fairness, breaking of trusts, regulation of railroads, and pure food and drugs</w:t>
      </w:r>
    </w:p>
    <w:p w14:paraId="157FE8C1" w14:textId="77777777" w:rsidR="00D27432" w:rsidRPr="001F3759" w:rsidRDefault="00D27432" w:rsidP="00414182">
      <w:pPr>
        <w:ind w:left="720"/>
        <w:rPr>
          <w:rFonts w:ascii="Arial" w:hAnsi="Arial" w:cs="Arial"/>
          <w:sz w:val="20"/>
          <w:szCs w:val="20"/>
        </w:rPr>
      </w:pPr>
      <w:r w:rsidRPr="001F3759">
        <w:rPr>
          <w:rFonts w:ascii="Arial" w:hAnsi="Arial" w:cs="Arial"/>
          <w:sz w:val="20"/>
          <w:szCs w:val="20"/>
        </w:rPr>
        <w:t xml:space="preserve">Known as a </w:t>
      </w:r>
      <w:proofErr w:type="gramStart"/>
      <w:r w:rsidRPr="001F3759">
        <w:rPr>
          <w:rFonts w:ascii="Arial" w:hAnsi="Arial" w:cs="Arial"/>
          <w:b/>
          <w:sz w:val="20"/>
          <w:szCs w:val="20"/>
        </w:rPr>
        <w:t>trust-buster</w:t>
      </w:r>
      <w:proofErr w:type="gramEnd"/>
      <w:r w:rsidR="00894FB6" w:rsidRPr="001F3759">
        <w:rPr>
          <w:rFonts w:ascii="Arial" w:hAnsi="Arial" w:cs="Arial"/>
          <w:b/>
          <w:sz w:val="20"/>
          <w:szCs w:val="20"/>
        </w:rPr>
        <w:t xml:space="preserve">.   Won Nobel Peace prize </w:t>
      </w:r>
      <w:r w:rsidR="001F3759" w:rsidRPr="001F3759">
        <w:rPr>
          <w:rFonts w:ascii="Arial" w:hAnsi="Arial" w:cs="Arial"/>
          <w:b/>
          <w:sz w:val="20"/>
          <w:szCs w:val="20"/>
        </w:rPr>
        <w:t xml:space="preserve">resulting </w:t>
      </w:r>
      <w:r w:rsidR="00894FB6" w:rsidRPr="001F3759">
        <w:rPr>
          <w:rFonts w:ascii="Arial" w:hAnsi="Arial" w:cs="Arial"/>
          <w:b/>
          <w:sz w:val="20"/>
          <w:szCs w:val="20"/>
        </w:rPr>
        <w:t>from Russo japan peace treaty</w:t>
      </w:r>
    </w:p>
    <w:p w14:paraId="6710DF58" w14:textId="77777777" w:rsidR="00414182" w:rsidRDefault="00414182" w:rsidP="00414182">
      <w:pPr>
        <w:ind w:left="720"/>
        <w:rPr>
          <w:rFonts w:ascii="Arial" w:hAnsi="Arial" w:cs="Arial"/>
          <w:sz w:val="21"/>
          <w:szCs w:val="21"/>
        </w:rPr>
      </w:pPr>
      <w:r w:rsidRPr="00CC059F">
        <w:rPr>
          <w:rFonts w:ascii="Arial" w:hAnsi="Arial" w:cs="Arial"/>
          <w:sz w:val="21"/>
          <w:szCs w:val="21"/>
        </w:rPr>
        <w:t>established a myriad of new</w:t>
      </w:r>
      <w:r w:rsidRPr="00CC059F">
        <w:rPr>
          <w:rStyle w:val="apple-converted-space"/>
          <w:rFonts w:ascii="Arial" w:hAnsi="Arial" w:cs="Arial"/>
          <w:sz w:val="21"/>
          <w:szCs w:val="21"/>
        </w:rPr>
        <w:t> </w:t>
      </w:r>
      <w:hyperlink r:id="rId49" w:tooltip="National Park Service" w:history="1">
        <w:r w:rsidRPr="00414182">
          <w:rPr>
            <w:rStyle w:val="Hyperlink"/>
            <w:rFonts w:ascii="Arial" w:hAnsi="Arial" w:cs="Arial"/>
            <w:color w:val="auto"/>
            <w:sz w:val="21"/>
            <w:szCs w:val="21"/>
            <w:u w:val="none"/>
          </w:rPr>
          <w:t>national parks, forests, and monuments</w:t>
        </w:r>
      </w:hyperlink>
      <w:r w:rsidRPr="00CC059F">
        <w:rPr>
          <w:rStyle w:val="apple-converted-space"/>
          <w:rFonts w:ascii="Arial" w:hAnsi="Arial" w:cs="Arial"/>
          <w:sz w:val="21"/>
          <w:szCs w:val="21"/>
        </w:rPr>
        <w:t> </w:t>
      </w:r>
      <w:r w:rsidRPr="00CC059F">
        <w:rPr>
          <w:rFonts w:ascii="Arial" w:hAnsi="Arial" w:cs="Arial"/>
          <w:sz w:val="21"/>
          <w:szCs w:val="21"/>
        </w:rPr>
        <w:t>intended to preserve the nation's natural resources</w:t>
      </w:r>
    </w:p>
    <w:p w14:paraId="0D552BC2" w14:textId="77777777" w:rsidR="00414182" w:rsidRPr="00414182" w:rsidRDefault="00044B93" w:rsidP="00070EA5">
      <w:pPr>
        <w:pStyle w:val="NoSpacing"/>
        <w:numPr>
          <w:ilvl w:val="0"/>
          <w:numId w:val="45"/>
        </w:numPr>
      </w:pPr>
      <w:hyperlink r:id="rId50" w:tooltip="William Howard Taft" w:history="1">
        <w:r w:rsidR="00414182" w:rsidRPr="00414182">
          <w:rPr>
            <w:rStyle w:val="Hyperlink"/>
            <w:rFonts w:ascii="Arial" w:hAnsi="Arial" w:cs="Arial"/>
            <w:b/>
            <w:color w:val="auto"/>
            <w:sz w:val="20"/>
            <w:szCs w:val="20"/>
            <w:u w:val="none"/>
          </w:rPr>
          <w:t>William Howard Taft</w:t>
        </w:r>
      </w:hyperlink>
      <w:r w:rsidR="00414182" w:rsidRPr="00414182">
        <w:rPr>
          <w:rFonts w:ascii="Arial" w:hAnsi="Arial" w:cs="Arial"/>
          <w:sz w:val="20"/>
          <w:szCs w:val="20"/>
        </w:rPr>
        <w:t>,</w:t>
      </w:r>
      <w:r w:rsidR="00414182">
        <w:rPr>
          <w:rFonts w:ascii="Arial" w:hAnsi="Arial" w:cs="Arial"/>
          <w:sz w:val="21"/>
          <w:szCs w:val="21"/>
        </w:rPr>
        <w:t xml:space="preserve"> 27th president (1909-1913)</w:t>
      </w:r>
      <w:r w:rsidR="001F63E3">
        <w:rPr>
          <w:rFonts w:ascii="Arial" w:hAnsi="Arial" w:cs="Arial"/>
          <w:sz w:val="21"/>
          <w:szCs w:val="21"/>
        </w:rPr>
        <w:t>:</w:t>
      </w:r>
    </w:p>
    <w:p w14:paraId="177C5D76" w14:textId="77777777" w:rsidR="00414182" w:rsidRDefault="00414182" w:rsidP="00414182">
      <w:pPr>
        <w:pStyle w:val="NoSpacing"/>
        <w:ind w:left="720"/>
        <w:rPr>
          <w:rFonts w:ascii="Arial" w:hAnsi="Arial" w:cs="Arial"/>
          <w:shd w:val="clear" w:color="auto" w:fill="FFFFFF"/>
        </w:rPr>
      </w:pPr>
      <w:r w:rsidRPr="00764B7B">
        <w:rPr>
          <w:rFonts w:ascii="Arial" w:hAnsi="Arial" w:cs="Arial"/>
          <w:b/>
          <w:sz w:val="21"/>
          <w:szCs w:val="21"/>
        </w:rPr>
        <w:t>Proposed the 16</w:t>
      </w:r>
      <w:r w:rsidRPr="00764B7B">
        <w:rPr>
          <w:rFonts w:ascii="Arial" w:hAnsi="Arial" w:cs="Arial"/>
          <w:b/>
          <w:sz w:val="21"/>
          <w:szCs w:val="21"/>
          <w:vertAlign w:val="superscript"/>
        </w:rPr>
        <w:t>th</w:t>
      </w:r>
      <w:r w:rsidRPr="00764B7B">
        <w:rPr>
          <w:rFonts w:ascii="Arial" w:hAnsi="Arial" w:cs="Arial"/>
          <w:b/>
          <w:sz w:val="21"/>
          <w:szCs w:val="21"/>
        </w:rPr>
        <w:t xml:space="preserve"> amendment</w:t>
      </w:r>
      <w:r>
        <w:rPr>
          <w:rFonts w:ascii="Arial" w:hAnsi="Arial" w:cs="Arial"/>
          <w:sz w:val="21"/>
          <w:szCs w:val="21"/>
        </w:rPr>
        <w:t>-</w:t>
      </w:r>
      <w:r w:rsidRPr="00414182">
        <w:rPr>
          <w:rFonts w:ascii="Arial" w:hAnsi="Arial" w:cs="Arial"/>
          <w:shd w:val="clear" w:color="auto" w:fill="FFFFFF"/>
        </w:rPr>
        <w:t xml:space="preserve"> </w:t>
      </w:r>
      <w:r w:rsidRPr="00CC059F">
        <w:rPr>
          <w:rFonts w:ascii="Arial" w:hAnsi="Arial" w:cs="Arial"/>
          <w:shd w:val="clear" w:color="auto" w:fill="FFFFFF"/>
        </w:rPr>
        <w:t>Congress shall have power to lay and collect taxes on incomes</w:t>
      </w:r>
      <w:r>
        <w:rPr>
          <w:rFonts w:ascii="Arial" w:hAnsi="Arial" w:cs="Arial"/>
          <w:shd w:val="clear" w:color="auto" w:fill="FFFFFF"/>
        </w:rPr>
        <w:t xml:space="preserve">- </w:t>
      </w:r>
      <w:r w:rsidRPr="00CC059F">
        <w:rPr>
          <w:rFonts w:ascii="Arial" w:hAnsi="Arial" w:cs="Arial"/>
          <w:shd w:val="clear" w:color="auto" w:fill="FFFFFF"/>
        </w:rPr>
        <w:t>Passed by Congress July 2, 1909. Ratified February 3, 1913</w:t>
      </w:r>
    </w:p>
    <w:p w14:paraId="191A433F" w14:textId="77777777" w:rsidR="008232B4" w:rsidRDefault="003A26E4" w:rsidP="00070EA5">
      <w:pPr>
        <w:pStyle w:val="NormalWeb"/>
        <w:numPr>
          <w:ilvl w:val="0"/>
          <w:numId w:val="45"/>
        </w:numPr>
        <w:shd w:val="clear" w:color="auto" w:fill="FFFFFF"/>
        <w:spacing w:before="120" w:beforeAutospacing="0" w:after="120" w:afterAutospacing="0"/>
        <w:rPr>
          <w:rFonts w:ascii="Arial" w:hAnsi="Arial" w:cs="Arial"/>
          <w:sz w:val="21"/>
          <w:szCs w:val="21"/>
          <w:shd w:val="clear" w:color="auto" w:fill="FFFFFF"/>
        </w:rPr>
      </w:pPr>
      <w:r w:rsidRPr="00CC059F">
        <w:rPr>
          <w:rFonts w:ascii="Arial" w:hAnsi="Arial" w:cs="Arial"/>
          <w:b/>
          <w:bCs/>
          <w:sz w:val="21"/>
          <w:szCs w:val="21"/>
          <w:shd w:val="clear" w:color="auto" w:fill="FFFFFF"/>
        </w:rPr>
        <w:t xml:space="preserve"> Woodrow </w:t>
      </w:r>
      <w:r w:rsidR="008232B4" w:rsidRPr="00CC059F">
        <w:rPr>
          <w:rFonts w:ascii="Arial" w:hAnsi="Arial" w:cs="Arial"/>
          <w:b/>
          <w:bCs/>
          <w:sz w:val="21"/>
          <w:szCs w:val="21"/>
          <w:shd w:val="clear" w:color="auto" w:fill="FFFFFF"/>
        </w:rPr>
        <w:t>Wilson</w:t>
      </w:r>
      <w:r w:rsidR="008232B4" w:rsidRPr="00CC059F">
        <w:rPr>
          <w:rStyle w:val="apple-converted-space"/>
          <w:rFonts w:ascii="Arial" w:hAnsi="Arial" w:cs="Arial"/>
          <w:sz w:val="21"/>
          <w:szCs w:val="21"/>
          <w:shd w:val="clear" w:color="auto" w:fill="FFFFFF"/>
        </w:rPr>
        <w:t> </w:t>
      </w:r>
      <w:r w:rsidR="008232B4" w:rsidRPr="00CC059F">
        <w:rPr>
          <w:rFonts w:ascii="Arial" w:hAnsi="Arial" w:cs="Arial"/>
          <w:sz w:val="21"/>
          <w:szCs w:val="21"/>
          <w:shd w:val="clear" w:color="auto" w:fill="FFFFFF"/>
        </w:rPr>
        <w:t>28</w:t>
      </w:r>
      <w:r w:rsidRPr="00CC059F">
        <w:rPr>
          <w:rFonts w:ascii="Arial" w:hAnsi="Arial" w:cs="Arial"/>
          <w:sz w:val="21"/>
          <w:szCs w:val="21"/>
          <w:shd w:val="clear" w:color="auto" w:fill="FFFFFF"/>
        </w:rPr>
        <w:t>th</w:t>
      </w:r>
      <w:r w:rsidRPr="00CC059F">
        <w:rPr>
          <w:rStyle w:val="apple-converted-space"/>
          <w:rFonts w:ascii="Arial" w:hAnsi="Arial" w:cs="Arial"/>
          <w:sz w:val="21"/>
          <w:szCs w:val="21"/>
          <w:shd w:val="clear" w:color="auto" w:fill="FFFFFF"/>
        </w:rPr>
        <w:t> </w:t>
      </w:r>
      <w:r>
        <w:t>president-</w:t>
      </w:r>
      <w:r w:rsidR="00606E56">
        <w:rPr>
          <w:rFonts w:ascii="Arial" w:hAnsi="Arial" w:cs="Arial"/>
          <w:sz w:val="21"/>
          <w:szCs w:val="21"/>
          <w:shd w:val="clear" w:color="auto" w:fill="FFFFFF"/>
        </w:rPr>
        <w:t xml:space="preserve"> 1913 to 1921</w:t>
      </w:r>
      <w:r w:rsidR="001F63E3">
        <w:rPr>
          <w:rFonts w:ascii="Arial" w:hAnsi="Arial" w:cs="Arial"/>
          <w:sz w:val="21"/>
          <w:szCs w:val="21"/>
          <w:shd w:val="clear" w:color="auto" w:fill="FFFFFF"/>
        </w:rPr>
        <w:t>:</w:t>
      </w:r>
    </w:p>
    <w:p w14:paraId="1F929763" w14:textId="77777777" w:rsidR="003A26E4" w:rsidRDefault="00764B7B" w:rsidP="00070EA5">
      <w:pPr>
        <w:pStyle w:val="NormalWeb"/>
        <w:numPr>
          <w:ilvl w:val="0"/>
          <w:numId w:val="45"/>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 xml:space="preserve"> He attacked the triple wall of privilege- </w:t>
      </w:r>
      <w:r w:rsidR="008232B4">
        <w:rPr>
          <w:rFonts w:ascii="Arial" w:hAnsi="Arial" w:cs="Arial"/>
          <w:sz w:val="21"/>
          <w:szCs w:val="21"/>
          <w:shd w:val="clear" w:color="auto" w:fill="FFFFFF"/>
        </w:rPr>
        <w:t>Tariffs, Banking system, and Trusts</w:t>
      </w:r>
    </w:p>
    <w:p w14:paraId="55C68017" w14:textId="77777777" w:rsidR="008232B4" w:rsidRDefault="008232B4" w:rsidP="00070EA5">
      <w:pPr>
        <w:pStyle w:val="NormalWeb"/>
        <w:numPr>
          <w:ilvl w:val="0"/>
          <w:numId w:val="45"/>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Political reforms introduced by Wilson:</w:t>
      </w:r>
    </w:p>
    <w:p w14:paraId="3B2CC501" w14:textId="77777777" w:rsidR="008232B4" w:rsidRDefault="008232B4" w:rsidP="00070EA5">
      <w:pPr>
        <w:pStyle w:val="NormalWeb"/>
        <w:numPr>
          <w:ilvl w:val="0"/>
          <w:numId w:val="6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Secret ballot</w:t>
      </w:r>
    </w:p>
    <w:p w14:paraId="3F8E7840" w14:textId="77777777" w:rsidR="008232B4" w:rsidRDefault="008232B4" w:rsidP="00070EA5">
      <w:pPr>
        <w:pStyle w:val="NormalWeb"/>
        <w:numPr>
          <w:ilvl w:val="0"/>
          <w:numId w:val="6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Initiative- voters could directly introduce bills</w:t>
      </w:r>
    </w:p>
    <w:p w14:paraId="57A814A0" w14:textId="77777777" w:rsidR="008232B4" w:rsidRDefault="008232B4" w:rsidP="00070EA5">
      <w:pPr>
        <w:pStyle w:val="NormalWeb"/>
        <w:numPr>
          <w:ilvl w:val="0"/>
          <w:numId w:val="6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Referendum- voters could repeal laws</w:t>
      </w:r>
    </w:p>
    <w:p w14:paraId="662C351C" w14:textId="77777777" w:rsidR="008232B4" w:rsidRDefault="008232B4" w:rsidP="00070EA5">
      <w:pPr>
        <w:pStyle w:val="NormalWeb"/>
        <w:numPr>
          <w:ilvl w:val="0"/>
          <w:numId w:val="6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Recall</w:t>
      </w:r>
    </w:p>
    <w:p w14:paraId="48FE5E18" w14:textId="77777777" w:rsidR="008232B4" w:rsidRDefault="008232B4" w:rsidP="00070EA5">
      <w:pPr>
        <w:pStyle w:val="NormalWeb"/>
        <w:numPr>
          <w:ilvl w:val="0"/>
          <w:numId w:val="6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Direct primary</w:t>
      </w:r>
    </w:p>
    <w:p w14:paraId="616CA046" w14:textId="77777777" w:rsidR="008232B4" w:rsidRDefault="008232B4" w:rsidP="00070EA5">
      <w:pPr>
        <w:pStyle w:val="NormalWeb"/>
        <w:numPr>
          <w:ilvl w:val="0"/>
          <w:numId w:val="6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Direct election of senators</w:t>
      </w:r>
    </w:p>
    <w:p w14:paraId="1F4D8A4E" w14:textId="77777777" w:rsidR="00606E56" w:rsidRDefault="00606E56" w:rsidP="00606E56">
      <w:pPr>
        <w:pStyle w:val="NormalWeb"/>
        <w:shd w:val="clear" w:color="auto" w:fill="FFFFFF"/>
        <w:spacing w:before="120" w:beforeAutospacing="0" w:after="120" w:afterAutospacing="0"/>
        <w:ind w:left="720"/>
        <w:rPr>
          <w:rFonts w:ascii="Arial" w:hAnsi="Arial" w:cs="Arial"/>
          <w:sz w:val="21"/>
          <w:szCs w:val="21"/>
          <w:shd w:val="clear" w:color="auto" w:fill="FFFFFF"/>
        </w:rPr>
      </w:pPr>
      <w:r w:rsidRPr="00CC059F">
        <w:rPr>
          <w:rFonts w:ascii="Arial" w:hAnsi="Arial" w:cs="Arial"/>
          <w:b/>
          <w:bCs/>
          <w:sz w:val="21"/>
          <w:szCs w:val="21"/>
          <w:shd w:val="clear" w:color="auto" w:fill="FFFFFF"/>
        </w:rPr>
        <w:lastRenderedPageBreak/>
        <w:t>Federal Reserve Act</w:t>
      </w:r>
      <w:r w:rsidRPr="00CC059F">
        <w:rPr>
          <w:rStyle w:val="apple-converted-space"/>
          <w:rFonts w:ascii="Arial" w:hAnsi="Arial" w:cs="Arial"/>
          <w:sz w:val="21"/>
          <w:szCs w:val="21"/>
          <w:shd w:val="clear" w:color="auto" w:fill="FFFFFF"/>
        </w:rPr>
        <w:t> </w:t>
      </w:r>
      <w:r w:rsidRPr="00CC059F">
        <w:rPr>
          <w:rFonts w:ascii="Arial" w:hAnsi="Arial" w:cs="Arial"/>
          <w:sz w:val="21"/>
          <w:szCs w:val="21"/>
          <w:shd w:val="clear" w:color="auto" w:fill="FFFFFF"/>
        </w:rPr>
        <w:t>,</w:t>
      </w:r>
      <w:r w:rsidRPr="00CC059F">
        <w:rPr>
          <w:rStyle w:val="apple-converted-space"/>
          <w:rFonts w:ascii="Arial" w:hAnsi="Arial" w:cs="Arial"/>
          <w:sz w:val="21"/>
          <w:szCs w:val="21"/>
          <w:shd w:val="clear" w:color="auto" w:fill="FFFFFF"/>
        </w:rPr>
        <w:t> </w:t>
      </w:r>
      <w:r w:rsidRPr="00CC059F">
        <w:rPr>
          <w:rFonts w:ascii="Arial" w:hAnsi="Arial" w:cs="Arial"/>
          <w:sz w:val="21"/>
          <w:szCs w:val="21"/>
          <w:shd w:val="clear" w:color="auto" w:fill="FFFFFF"/>
        </w:rPr>
        <w:t>December 23, 1913, established the</w:t>
      </w:r>
      <w:r w:rsidRPr="00CC059F">
        <w:rPr>
          <w:rStyle w:val="apple-converted-space"/>
          <w:rFonts w:ascii="Arial" w:hAnsi="Arial" w:cs="Arial"/>
          <w:sz w:val="21"/>
          <w:szCs w:val="21"/>
          <w:shd w:val="clear" w:color="auto" w:fill="FFFFFF"/>
        </w:rPr>
        <w:t> </w:t>
      </w:r>
      <w:hyperlink r:id="rId51" w:tooltip="Federal Reserve System" w:history="1">
        <w:r w:rsidRPr="00CC059F">
          <w:rPr>
            <w:rStyle w:val="Hyperlink"/>
            <w:rFonts w:ascii="Arial" w:hAnsi="Arial" w:cs="Arial"/>
            <w:color w:val="auto"/>
            <w:sz w:val="21"/>
            <w:szCs w:val="21"/>
            <w:u w:val="none"/>
            <w:shd w:val="clear" w:color="auto" w:fill="FFFFFF"/>
          </w:rPr>
          <w:t>Federal Reserve System</w:t>
        </w:r>
      </w:hyperlink>
      <w:r>
        <w:rPr>
          <w:rFonts w:ascii="Arial" w:hAnsi="Arial" w:cs="Arial"/>
          <w:sz w:val="21"/>
          <w:szCs w:val="21"/>
          <w:shd w:val="clear" w:color="auto" w:fill="FFFFFF"/>
        </w:rPr>
        <w:t xml:space="preserve">, </w:t>
      </w:r>
      <w:r w:rsidRPr="00CC059F">
        <w:rPr>
          <w:rStyle w:val="apple-converted-space"/>
          <w:rFonts w:ascii="Arial" w:hAnsi="Arial" w:cs="Arial"/>
          <w:sz w:val="21"/>
          <w:szCs w:val="21"/>
          <w:shd w:val="clear" w:color="auto" w:fill="FFFFFF"/>
        </w:rPr>
        <w:t> </w:t>
      </w:r>
      <w:hyperlink r:id="rId52" w:tooltip="Central bank" w:history="1">
        <w:r w:rsidRPr="00CC059F">
          <w:rPr>
            <w:rStyle w:val="Hyperlink"/>
            <w:rFonts w:ascii="Arial" w:hAnsi="Arial" w:cs="Arial"/>
            <w:color w:val="auto"/>
            <w:sz w:val="21"/>
            <w:szCs w:val="21"/>
            <w:u w:val="none"/>
            <w:shd w:val="clear" w:color="auto" w:fill="FFFFFF"/>
          </w:rPr>
          <w:t>central banking</w:t>
        </w:r>
      </w:hyperlink>
      <w:r w:rsidRPr="00CC059F">
        <w:rPr>
          <w:rStyle w:val="apple-converted-space"/>
          <w:rFonts w:ascii="Arial" w:hAnsi="Arial" w:cs="Arial"/>
          <w:sz w:val="21"/>
          <w:szCs w:val="21"/>
          <w:shd w:val="clear" w:color="auto" w:fill="FFFFFF"/>
        </w:rPr>
        <w:t> </w:t>
      </w:r>
      <w:r w:rsidRPr="00CC059F">
        <w:rPr>
          <w:rFonts w:ascii="Arial" w:hAnsi="Arial" w:cs="Arial"/>
          <w:sz w:val="21"/>
          <w:szCs w:val="21"/>
          <w:shd w:val="clear" w:color="auto" w:fill="FFFFFF"/>
        </w:rPr>
        <w:t>system</w:t>
      </w:r>
    </w:p>
    <w:p w14:paraId="7CBF82E3" w14:textId="77777777" w:rsidR="002C6B0F" w:rsidRPr="00CC059F" w:rsidRDefault="00044B93" w:rsidP="00606E56">
      <w:pPr>
        <w:pStyle w:val="NormalWeb"/>
        <w:shd w:val="clear" w:color="auto" w:fill="FFFFFF"/>
        <w:spacing w:before="120" w:beforeAutospacing="0" w:after="120" w:afterAutospacing="0"/>
        <w:ind w:left="720"/>
        <w:rPr>
          <w:rFonts w:ascii="Arial" w:hAnsi="Arial" w:cs="Arial"/>
          <w:sz w:val="21"/>
          <w:szCs w:val="21"/>
          <w:shd w:val="clear" w:color="auto" w:fill="FFFFFF"/>
        </w:rPr>
      </w:pPr>
      <w:hyperlink r:id="rId53" w:tooltip="Revenue Act of 1913" w:history="1">
        <w:r w:rsidR="002C6B0F" w:rsidRPr="00CC059F">
          <w:rPr>
            <w:rStyle w:val="Hyperlink"/>
            <w:rFonts w:ascii="Arial" w:hAnsi="Arial" w:cs="Arial"/>
            <w:color w:val="auto"/>
            <w:sz w:val="21"/>
            <w:szCs w:val="21"/>
            <w:u w:val="none"/>
            <w:shd w:val="clear" w:color="auto" w:fill="FFFFFF"/>
          </w:rPr>
          <w:t>Revenue Act of 1913</w:t>
        </w:r>
      </w:hyperlink>
      <w:r w:rsidR="002C6B0F" w:rsidRPr="00CC059F">
        <w:rPr>
          <w:rFonts w:ascii="Arial" w:hAnsi="Arial" w:cs="Arial"/>
          <w:sz w:val="21"/>
          <w:szCs w:val="21"/>
          <w:shd w:val="clear" w:color="auto" w:fill="FFFFFF"/>
        </w:rPr>
        <w:t>, introduc</w:t>
      </w:r>
      <w:r w:rsidR="00F7522A">
        <w:rPr>
          <w:rFonts w:ascii="Arial" w:hAnsi="Arial" w:cs="Arial"/>
          <w:sz w:val="21"/>
          <w:szCs w:val="21"/>
          <w:shd w:val="clear" w:color="auto" w:fill="FFFFFF"/>
        </w:rPr>
        <w:t>ed a graduated</w:t>
      </w:r>
      <w:r w:rsidR="002C6B0F" w:rsidRPr="00CC059F">
        <w:rPr>
          <w:rStyle w:val="apple-converted-space"/>
          <w:rFonts w:ascii="Arial" w:hAnsi="Arial" w:cs="Arial"/>
          <w:sz w:val="21"/>
          <w:szCs w:val="21"/>
          <w:shd w:val="clear" w:color="auto" w:fill="FFFFFF"/>
        </w:rPr>
        <w:t> </w:t>
      </w:r>
      <w:hyperlink r:id="rId54" w:tooltip="Income Tax in the United States" w:history="1">
        <w:r w:rsidR="002C6B0F" w:rsidRPr="00CC059F">
          <w:rPr>
            <w:rStyle w:val="Hyperlink"/>
            <w:rFonts w:ascii="Arial" w:hAnsi="Arial" w:cs="Arial"/>
            <w:color w:val="auto"/>
            <w:sz w:val="21"/>
            <w:szCs w:val="21"/>
            <w:u w:val="none"/>
            <w:shd w:val="clear" w:color="auto" w:fill="FFFFFF"/>
          </w:rPr>
          <w:t>income tax</w:t>
        </w:r>
      </w:hyperlink>
      <w:r w:rsidR="002C6B0F" w:rsidRPr="00CC059F">
        <w:rPr>
          <w:rStyle w:val="apple-converted-space"/>
          <w:rFonts w:ascii="Arial" w:hAnsi="Arial" w:cs="Arial"/>
          <w:sz w:val="21"/>
          <w:szCs w:val="21"/>
          <w:shd w:val="clear" w:color="auto" w:fill="FFFFFF"/>
        </w:rPr>
        <w:t> </w:t>
      </w:r>
    </w:p>
    <w:p w14:paraId="5A0D3347" w14:textId="77777777" w:rsidR="00606E56" w:rsidRDefault="00F7522A" w:rsidP="00606E56">
      <w:pPr>
        <w:pStyle w:val="NormalWeb"/>
        <w:shd w:val="clear" w:color="auto" w:fill="FFFFFF"/>
        <w:spacing w:before="120" w:beforeAutospacing="0" w:after="120" w:afterAutospacing="0"/>
        <w:ind w:left="720"/>
        <w:rPr>
          <w:rFonts w:ascii="Arial" w:hAnsi="Arial" w:cs="Arial"/>
          <w:sz w:val="21"/>
          <w:szCs w:val="21"/>
          <w:shd w:val="clear" w:color="auto" w:fill="FFFFFF"/>
        </w:rPr>
      </w:pPr>
      <w:r w:rsidRPr="00CC059F">
        <w:rPr>
          <w:rFonts w:ascii="Arial" w:hAnsi="Arial" w:cs="Arial"/>
          <w:sz w:val="21"/>
          <w:szCs w:val="21"/>
          <w:shd w:val="clear" w:color="auto" w:fill="FFFFFF"/>
        </w:rPr>
        <w:t xml:space="preserve"> </w:t>
      </w:r>
      <w:r>
        <w:rPr>
          <w:rFonts w:ascii="Arial" w:hAnsi="Arial" w:cs="Arial"/>
          <w:sz w:val="21"/>
          <w:szCs w:val="21"/>
          <w:shd w:val="clear" w:color="auto" w:fill="FFFFFF"/>
        </w:rPr>
        <w:t>lowered</w:t>
      </w:r>
      <w:r w:rsidRPr="00CC059F">
        <w:rPr>
          <w:rFonts w:ascii="Arial" w:hAnsi="Arial" w:cs="Arial"/>
          <w:sz w:val="21"/>
          <w:szCs w:val="21"/>
          <w:shd w:val="clear" w:color="auto" w:fill="FFFFFF"/>
        </w:rPr>
        <w:t xml:space="preserve"> tariffs</w:t>
      </w:r>
    </w:p>
    <w:p w14:paraId="47750B86" w14:textId="77777777" w:rsidR="008232B4" w:rsidRPr="008232B4" w:rsidRDefault="008232B4" w:rsidP="00070EA5">
      <w:pPr>
        <w:pStyle w:val="NormalWeb"/>
        <w:numPr>
          <w:ilvl w:val="0"/>
          <w:numId w:val="45"/>
        </w:numPr>
        <w:shd w:val="clear" w:color="auto" w:fill="FFFFFF"/>
        <w:spacing w:before="120" w:beforeAutospacing="0" w:after="120" w:afterAutospacing="0"/>
        <w:rPr>
          <w:rFonts w:ascii="Arial" w:hAnsi="Arial" w:cs="Arial"/>
          <w:sz w:val="21"/>
          <w:szCs w:val="21"/>
          <w:shd w:val="clear" w:color="auto" w:fill="FFFFFF"/>
        </w:rPr>
      </w:pPr>
      <w:r w:rsidRPr="002D4923">
        <w:rPr>
          <w:rFonts w:ascii="Arial" w:hAnsi="Arial" w:cs="Arial"/>
          <w:b/>
          <w:sz w:val="21"/>
          <w:szCs w:val="21"/>
          <w:shd w:val="clear" w:color="auto" w:fill="FFFFFF"/>
        </w:rPr>
        <w:t>Clayton Antitrust Act</w:t>
      </w:r>
      <w:r>
        <w:rPr>
          <w:rFonts w:ascii="Arial" w:hAnsi="Arial" w:cs="Arial"/>
          <w:sz w:val="21"/>
          <w:szCs w:val="21"/>
          <w:shd w:val="clear" w:color="auto" w:fill="FFFFFF"/>
        </w:rPr>
        <w:t xml:space="preserve"> (1914)- strengthened the Sherman anti-trust Act</w:t>
      </w:r>
    </w:p>
    <w:p w14:paraId="7048009F" w14:textId="77777777" w:rsidR="001F63E3" w:rsidRDefault="001F63E3" w:rsidP="00070EA5">
      <w:pPr>
        <w:pStyle w:val="ListParagraph"/>
        <w:numPr>
          <w:ilvl w:val="0"/>
          <w:numId w:val="45"/>
        </w:numPr>
        <w:rPr>
          <w:rFonts w:ascii="Arial" w:hAnsi="Arial" w:cs="Arial"/>
          <w:sz w:val="21"/>
          <w:szCs w:val="21"/>
          <w:shd w:val="clear" w:color="auto" w:fill="FFFFFF"/>
        </w:rPr>
      </w:pPr>
      <w:r w:rsidRPr="001F63E3">
        <w:rPr>
          <w:rFonts w:ascii="Arial" w:hAnsi="Arial" w:cs="Arial"/>
          <w:sz w:val="21"/>
          <w:szCs w:val="21"/>
          <w:shd w:val="clear" w:color="auto" w:fill="FFFFFF"/>
        </w:rPr>
        <w:t> </w:t>
      </w:r>
      <w:r w:rsidR="00A565FE" w:rsidRPr="001F63E3">
        <w:rPr>
          <w:rFonts w:ascii="Arial" w:hAnsi="Arial" w:cs="Arial"/>
          <w:b/>
          <w:bCs/>
          <w:sz w:val="21"/>
          <w:szCs w:val="21"/>
          <w:shd w:val="clear" w:color="auto" w:fill="FFFFFF"/>
        </w:rPr>
        <w:t>Muckraker</w:t>
      </w:r>
      <w:r w:rsidR="00A565FE">
        <w:rPr>
          <w:rFonts w:ascii="Arial" w:hAnsi="Arial" w:cs="Arial"/>
          <w:b/>
          <w:bCs/>
          <w:sz w:val="21"/>
          <w:szCs w:val="21"/>
          <w:shd w:val="clear" w:color="auto" w:fill="FFFFFF"/>
        </w:rPr>
        <w:t>-</w:t>
      </w:r>
      <w:r w:rsidR="00A565FE" w:rsidRPr="001F63E3">
        <w:rPr>
          <w:rFonts w:ascii="Arial" w:hAnsi="Arial" w:cs="Arial"/>
          <w:sz w:val="21"/>
          <w:szCs w:val="21"/>
          <w:shd w:val="clear" w:color="auto" w:fill="FFFFFF"/>
        </w:rPr>
        <w:t> reform</w:t>
      </w:r>
      <w:r w:rsidRPr="001F63E3">
        <w:rPr>
          <w:rFonts w:ascii="Arial" w:hAnsi="Arial" w:cs="Arial"/>
          <w:sz w:val="21"/>
          <w:szCs w:val="21"/>
          <w:shd w:val="clear" w:color="auto" w:fill="FFFFFF"/>
        </w:rPr>
        <w:t>-minded American journalists who attacked established institutions and leaders as corrupt.</w:t>
      </w:r>
      <w:r>
        <w:rPr>
          <w:rFonts w:ascii="Arial" w:hAnsi="Arial" w:cs="Arial"/>
          <w:sz w:val="21"/>
          <w:szCs w:val="21"/>
          <w:shd w:val="clear" w:color="auto" w:fill="FFFFFF"/>
        </w:rPr>
        <w:t xml:space="preserve"> </w:t>
      </w:r>
      <w:r w:rsidRPr="001F63E3">
        <w:rPr>
          <w:rFonts w:ascii="Arial" w:hAnsi="Arial" w:cs="Arial"/>
          <w:sz w:val="21"/>
          <w:szCs w:val="21"/>
          <w:shd w:val="clear" w:color="auto" w:fill="FFFFFF"/>
        </w:rPr>
        <w:t xml:space="preserve"> modern term is </w:t>
      </w:r>
      <w:hyperlink r:id="rId55" w:tooltip="Investigative journalism" w:history="1">
        <w:r w:rsidRPr="001F63E3">
          <w:rPr>
            <w:rFonts w:ascii="Arial" w:hAnsi="Arial" w:cs="Arial"/>
            <w:sz w:val="21"/>
            <w:szCs w:val="21"/>
            <w:shd w:val="clear" w:color="auto" w:fill="FFFFFF"/>
          </w:rPr>
          <w:t>investigative journalism</w:t>
        </w:r>
      </w:hyperlink>
      <w:r w:rsidRPr="001F63E3">
        <w:rPr>
          <w:rFonts w:ascii="Arial" w:hAnsi="Arial" w:cs="Arial"/>
          <w:sz w:val="21"/>
          <w:szCs w:val="21"/>
          <w:shd w:val="clear" w:color="auto" w:fill="FFFFFF"/>
        </w:rPr>
        <w:t>.</w:t>
      </w:r>
    </w:p>
    <w:p w14:paraId="154CD803" w14:textId="77777777" w:rsidR="008232B4" w:rsidRPr="008232B4" w:rsidRDefault="001F63E3" w:rsidP="00070EA5">
      <w:pPr>
        <w:pStyle w:val="ListParagraph"/>
        <w:numPr>
          <w:ilvl w:val="0"/>
          <w:numId w:val="45"/>
        </w:numPr>
        <w:rPr>
          <w:rFonts w:ascii="Arial" w:hAnsi="Arial" w:cs="Arial"/>
          <w:sz w:val="21"/>
          <w:szCs w:val="21"/>
          <w:shd w:val="clear" w:color="auto" w:fill="FFFFFF"/>
        </w:rPr>
      </w:pPr>
      <w:r w:rsidRPr="001F63E3">
        <w:rPr>
          <w:rFonts w:ascii="Arial" w:hAnsi="Arial" w:cs="Arial"/>
          <w:b/>
          <w:bCs/>
          <w:sz w:val="21"/>
          <w:szCs w:val="21"/>
          <w:shd w:val="clear" w:color="auto" w:fill="FFFFFF"/>
        </w:rPr>
        <w:t xml:space="preserve">Ida Minerva </w:t>
      </w:r>
      <w:r w:rsidR="000607AB" w:rsidRPr="001F63E3">
        <w:rPr>
          <w:rFonts w:ascii="Arial" w:hAnsi="Arial" w:cs="Arial"/>
          <w:b/>
          <w:bCs/>
          <w:sz w:val="21"/>
          <w:szCs w:val="21"/>
          <w:shd w:val="clear" w:color="auto" w:fill="FFFFFF"/>
        </w:rPr>
        <w:t>Tarbell</w:t>
      </w:r>
      <w:r w:rsidR="000607AB" w:rsidRPr="001F63E3">
        <w:rPr>
          <w:rFonts w:ascii="Arial" w:hAnsi="Arial" w:cs="Arial"/>
          <w:sz w:val="21"/>
          <w:szCs w:val="21"/>
          <w:shd w:val="clear" w:color="auto" w:fill="FFFFFF"/>
        </w:rPr>
        <w:t>,</w:t>
      </w:r>
      <w:r w:rsidRPr="001F63E3">
        <w:rPr>
          <w:rFonts w:ascii="Arial" w:hAnsi="Arial" w:cs="Arial"/>
          <w:sz w:val="21"/>
          <w:szCs w:val="21"/>
          <w:shd w:val="clear" w:color="auto" w:fill="FFFFFF"/>
        </w:rPr>
        <w:t xml:space="preserve"> author and </w:t>
      </w:r>
      <w:hyperlink r:id="rId56" w:tooltip="Journalist" w:history="1">
        <w:r w:rsidRPr="00F15E91">
          <w:rPr>
            <w:rFonts w:ascii="Arial" w:hAnsi="Arial" w:cs="Arial"/>
            <w:sz w:val="21"/>
            <w:szCs w:val="21"/>
            <w:shd w:val="clear" w:color="auto" w:fill="FFFFFF"/>
          </w:rPr>
          <w:t>journalist</w:t>
        </w:r>
      </w:hyperlink>
      <w:r w:rsidRPr="00F15E91">
        <w:rPr>
          <w:rFonts w:ascii="Arial" w:hAnsi="Arial" w:cs="Arial"/>
          <w:sz w:val="21"/>
          <w:szCs w:val="21"/>
          <w:shd w:val="clear" w:color="auto" w:fill="FFFFFF"/>
        </w:rPr>
        <w:t>. leading "</w:t>
      </w:r>
      <w:hyperlink r:id="rId57" w:tooltip="Muckraker" w:history="1">
        <w:r w:rsidRPr="00F15E91">
          <w:rPr>
            <w:rFonts w:ascii="Arial" w:hAnsi="Arial" w:cs="Arial"/>
            <w:sz w:val="21"/>
            <w:szCs w:val="21"/>
            <w:shd w:val="clear" w:color="auto" w:fill="FFFFFF"/>
          </w:rPr>
          <w:t>muckrakers</w:t>
        </w:r>
      </w:hyperlink>
      <w:r w:rsidRPr="00F15E91">
        <w:rPr>
          <w:rFonts w:ascii="Arial" w:hAnsi="Arial" w:cs="Arial"/>
          <w:sz w:val="21"/>
          <w:szCs w:val="21"/>
          <w:shd w:val="clear" w:color="auto" w:fill="FFFFFF"/>
        </w:rPr>
        <w:t>" of the </w:t>
      </w:r>
      <w:hyperlink r:id="rId58" w:tooltip="Progressive era" w:history="1">
        <w:r w:rsidRPr="00F15E91">
          <w:rPr>
            <w:rFonts w:ascii="Arial" w:hAnsi="Arial" w:cs="Arial"/>
            <w:sz w:val="21"/>
            <w:szCs w:val="21"/>
            <w:shd w:val="clear" w:color="auto" w:fill="FFFFFF"/>
          </w:rPr>
          <w:t>progressive era</w:t>
        </w:r>
      </w:hyperlink>
      <w:r w:rsidRPr="00F15E91">
        <w:rPr>
          <w:rFonts w:ascii="Arial" w:hAnsi="Arial" w:cs="Arial"/>
          <w:sz w:val="21"/>
          <w:szCs w:val="21"/>
          <w:shd w:val="clear" w:color="auto" w:fill="FFFFFF"/>
        </w:rPr>
        <w:t> of thought to have pioneered </w:t>
      </w:r>
      <w:hyperlink r:id="rId59" w:tooltip="Investigative journalism" w:history="1">
        <w:r w:rsidRPr="00F15E91">
          <w:rPr>
            <w:rFonts w:ascii="Arial" w:hAnsi="Arial" w:cs="Arial"/>
            <w:sz w:val="21"/>
            <w:szCs w:val="21"/>
            <w:shd w:val="clear" w:color="auto" w:fill="FFFFFF"/>
          </w:rPr>
          <w:t>investigative journalism</w:t>
        </w:r>
      </w:hyperlink>
      <w:r w:rsidR="00BB02F6" w:rsidRPr="00F15E91">
        <w:rPr>
          <w:rFonts w:ascii="Arial" w:hAnsi="Arial" w:cs="Arial"/>
          <w:sz w:val="21"/>
          <w:szCs w:val="21"/>
          <w:shd w:val="clear" w:color="auto" w:fill="FFFFFF"/>
        </w:rPr>
        <w:t>.</w:t>
      </w:r>
      <w:r w:rsidRPr="00F15E91">
        <w:rPr>
          <w:rFonts w:ascii="Arial" w:hAnsi="Arial" w:cs="Arial"/>
          <w:sz w:val="21"/>
          <w:szCs w:val="21"/>
          <w:shd w:val="clear" w:color="auto" w:fill="FFFFFF"/>
        </w:rPr>
        <w:t xml:space="preserve"> </w:t>
      </w:r>
      <w:r w:rsidR="00BB02F6" w:rsidRPr="00F15E91">
        <w:rPr>
          <w:rFonts w:ascii="Arial" w:hAnsi="Arial" w:cs="Arial"/>
          <w:sz w:val="21"/>
          <w:szCs w:val="21"/>
          <w:shd w:val="clear" w:color="auto" w:fill="FFFFFF"/>
        </w:rPr>
        <w:t>best known for</w:t>
      </w:r>
      <w:r w:rsidRPr="00F15E91">
        <w:rPr>
          <w:rFonts w:ascii="Arial" w:hAnsi="Arial" w:cs="Arial"/>
          <w:sz w:val="21"/>
          <w:szCs w:val="21"/>
          <w:shd w:val="clear" w:color="auto" w:fill="FFFFFF"/>
        </w:rPr>
        <w:t xml:space="preserve"> 1904 book, </w:t>
      </w:r>
      <w:hyperlink r:id="rId60" w:tooltip="The History of the Standard Oil Company" w:history="1">
        <w:r w:rsidRPr="00F15E91">
          <w:rPr>
            <w:rFonts w:ascii="Arial" w:hAnsi="Arial" w:cs="Arial"/>
            <w:i/>
            <w:iCs/>
            <w:sz w:val="21"/>
            <w:szCs w:val="21"/>
            <w:shd w:val="clear" w:color="auto" w:fill="FFFFFF"/>
          </w:rPr>
          <w:t>The History of the Standard Oil Company</w:t>
        </w:r>
      </w:hyperlink>
      <w:r w:rsidRPr="00F15E91">
        <w:rPr>
          <w:rFonts w:ascii="Arial" w:hAnsi="Arial" w:cs="Arial"/>
          <w:i/>
          <w:iCs/>
          <w:sz w:val="21"/>
          <w:szCs w:val="21"/>
          <w:shd w:val="clear" w:color="auto" w:fill="FFFFFF"/>
        </w:rPr>
        <w:t xml:space="preserve">. </w:t>
      </w:r>
      <w:r w:rsidRPr="00F15E91">
        <w:rPr>
          <w:rFonts w:ascii="Arial" w:hAnsi="Arial" w:cs="Arial"/>
          <w:sz w:val="21"/>
          <w:szCs w:val="21"/>
          <w:shd w:val="clear" w:color="auto" w:fill="FFFFFF"/>
        </w:rPr>
        <w:t> She depicted </w:t>
      </w:r>
      <w:hyperlink r:id="rId61" w:tooltip="John D. Rockefeller" w:history="1">
        <w:r w:rsidRPr="00F15E91">
          <w:rPr>
            <w:rFonts w:ascii="Arial" w:hAnsi="Arial" w:cs="Arial"/>
            <w:sz w:val="21"/>
            <w:szCs w:val="21"/>
            <w:shd w:val="clear" w:color="auto" w:fill="FFFFFF"/>
          </w:rPr>
          <w:t>John D. Rockefeller</w:t>
        </w:r>
      </w:hyperlink>
      <w:r w:rsidRPr="00F15E91">
        <w:rPr>
          <w:rFonts w:ascii="Arial" w:hAnsi="Arial" w:cs="Arial"/>
          <w:sz w:val="21"/>
          <w:szCs w:val="21"/>
          <w:shd w:val="clear" w:color="auto" w:fill="FFFFFF"/>
        </w:rPr>
        <w:t> as crabbed, miserly, money-grabbing, and viciously effecti</w:t>
      </w:r>
      <w:r w:rsidR="008232B4">
        <w:rPr>
          <w:rFonts w:ascii="Arial" w:hAnsi="Arial" w:cs="Arial"/>
          <w:sz w:val="21"/>
          <w:szCs w:val="21"/>
          <w:shd w:val="clear" w:color="auto" w:fill="FFFFFF"/>
        </w:rPr>
        <w:t>ve at monopolizing the oil trade.</w:t>
      </w:r>
    </w:p>
    <w:p w14:paraId="4007B57E" w14:textId="77777777" w:rsidR="00541765" w:rsidRPr="00F15E91" w:rsidRDefault="00541765" w:rsidP="00070EA5">
      <w:pPr>
        <w:pStyle w:val="ListParagraph"/>
        <w:numPr>
          <w:ilvl w:val="0"/>
          <w:numId w:val="45"/>
        </w:numPr>
        <w:rPr>
          <w:rFonts w:ascii="Arial" w:hAnsi="Arial" w:cs="Arial"/>
          <w:sz w:val="21"/>
          <w:szCs w:val="21"/>
          <w:shd w:val="clear" w:color="auto" w:fill="FFFFFF"/>
        </w:rPr>
      </w:pPr>
      <w:r w:rsidRPr="00F15E91">
        <w:rPr>
          <w:rFonts w:ascii="Arial" w:hAnsi="Arial" w:cs="Arial"/>
          <w:b/>
          <w:bCs/>
          <w:sz w:val="21"/>
          <w:szCs w:val="21"/>
          <w:shd w:val="clear" w:color="auto" w:fill="FFFFFF"/>
        </w:rPr>
        <w:t>Jane Addams</w:t>
      </w:r>
      <w:r w:rsidRPr="00F15E91">
        <w:rPr>
          <w:rFonts w:ascii="Arial" w:hAnsi="Arial" w:cs="Arial"/>
          <w:sz w:val="21"/>
          <w:szCs w:val="21"/>
          <w:shd w:val="clear" w:color="auto" w:fill="FFFFFF"/>
        </w:rPr>
        <w:t xml:space="preserve"> leader in </w:t>
      </w:r>
      <w:hyperlink r:id="rId62" w:tooltip="Women's suffrage" w:history="1">
        <w:r w:rsidRPr="00F15E91">
          <w:rPr>
            <w:rFonts w:ascii="Arial" w:hAnsi="Arial" w:cs="Arial"/>
            <w:sz w:val="21"/>
            <w:szCs w:val="21"/>
            <w:shd w:val="clear" w:color="auto" w:fill="FFFFFF"/>
          </w:rPr>
          <w:t>women's suffrage</w:t>
        </w:r>
      </w:hyperlink>
      <w:r w:rsidRPr="00F15E91">
        <w:rPr>
          <w:rFonts w:ascii="Arial" w:hAnsi="Arial" w:cs="Arial"/>
          <w:sz w:val="21"/>
          <w:szCs w:val="21"/>
          <w:shd w:val="clear" w:color="auto" w:fill="FFFFFF"/>
        </w:rPr>
        <w:t xml:space="preserve">. She created the </w:t>
      </w:r>
      <w:r w:rsidRPr="00F15E91">
        <w:rPr>
          <w:rFonts w:ascii="Arial" w:hAnsi="Arial" w:cs="Arial"/>
          <w:b/>
          <w:sz w:val="21"/>
          <w:szCs w:val="21"/>
          <w:shd w:val="clear" w:color="auto" w:fill="FFFFFF"/>
        </w:rPr>
        <w:t>first settlement</w:t>
      </w:r>
      <w:r w:rsidRPr="00F15E91">
        <w:rPr>
          <w:rFonts w:ascii="Arial" w:hAnsi="Arial" w:cs="Arial"/>
          <w:sz w:val="21"/>
          <w:szCs w:val="21"/>
          <w:shd w:val="clear" w:color="auto" w:fill="FFFFFF"/>
        </w:rPr>
        <w:t xml:space="preserve"> house</w:t>
      </w:r>
      <w:r w:rsidR="000607AB">
        <w:rPr>
          <w:rFonts w:ascii="Arial" w:hAnsi="Arial" w:cs="Arial"/>
          <w:sz w:val="21"/>
          <w:szCs w:val="21"/>
          <w:shd w:val="clear" w:color="auto" w:fill="FFFFFF"/>
        </w:rPr>
        <w:t xml:space="preserve"> </w:t>
      </w:r>
      <w:r w:rsidR="00B9450B" w:rsidRPr="00F15E91">
        <w:rPr>
          <w:rFonts w:ascii="Arial" w:hAnsi="Arial" w:cs="Arial"/>
          <w:sz w:val="21"/>
          <w:szCs w:val="21"/>
          <w:shd w:val="clear" w:color="auto" w:fill="FFFFFF"/>
        </w:rPr>
        <w:t xml:space="preserve">(they provided services such as daycare, education, and healthcare to improve the lives of the poor in these areas) </w:t>
      </w:r>
      <w:r w:rsidRPr="00F15E91">
        <w:rPr>
          <w:rFonts w:ascii="Arial" w:hAnsi="Arial" w:cs="Arial"/>
          <w:sz w:val="21"/>
          <w:szCs w:val="21"/>
          <w:shd w:val="clear" w:color="auto" w:fill="FFFFFF"/>
        </w:rPr>
        <w:t xml:space="preserve"> Chicago's </w:t>
      </w:r>
      <w:hyperlink r:id="rId63" w:tooltip="Hull House" w:history="1">
        <w:r w:rsidRPr="00F15E91">
          <w:rPr>
            <w:rFonts w:ascii="Arial" w:hAnsi="Arial" w:cs="Arial"/>
            <w:sz w:val="21"/>
            <w:szCs w:val="21"/>
            <w:shd w:val="clear" w:color="auto" w:fill="FFFFFF"/>
          </w:rPr>
          <w:t>Hull House</w:t>
        </w:r>
      </w:hyperlink>
      <w:r w:rsidRPr="00F15E91">
        <w:rPr>
          <w:rFonts w:ascii="Arial" w:hAnsi="Arial" w:cs="Arial"/>
          <w:sz w:val="21"/>
          <w:szCs w:val="21"/>
          <w:shd w:val="clear" w:color="auto" w:fill="FFFFFF"/>
        </w:rPr>
        <w:t xml:space="preserve">; </w:t>
      </w:r>
    </w:p>
    <w:p w14:paraId="02CA8AC7" w14:textId="77777777" w:rsidR="00BB02F6" w:rsidRPr="00F15E91" w:rsidRDefault="00F15E91" w:rsidP="00070EA5">
      <w:pPr>
        <w:pStyle w:val="ListParagraph"/>
        <w:numPr>
          <w:ilvl w:val="0"/>
          <w:numId w:val="45"/>
        </w:numPr>
        <w:rPr>
          <w:rFonts w:ascii="Arial" w:hAnsi="Arial" w:cs="Arial"/>
          <w:sz w:val="21"/>
          <w:szCs w:val="21"/>
          <w:shd w:val="clear" w:color="auto" w:fill="FFFFFF"/>
        </w:rPr>
      </w:pPr>
      <w:r w:rsidRPr="00F15E91">
        <w:rPr>
          <w:rFonts w:ascii="Arial" w:eastAsia="Times New Roman" w:hAnsi="Arial" w:cs="Arial"/>
          <w:b/>
          <w:bCs/>
          <w:sz w:val="21"/>
          <w:szCs w:val="21"/>
        </w:rPr>
        <w:t>Women's suffrage -</w:t>
      </w:r>
      <w:hyperlink r:id="rId64" w:tooltip="Suffrage" w:history="1">
        <w:r w:rsidRPr="00F15E91">
          <w:rPr>
            <w:rFonts w:ascii="Arial" w:eastAsia="Times New Roman" w:hAnsi="Arial" w:cs="Arial"/>
            <w:sz w:val="21"/>
            <w:szCs w:val="21"/>
          </w:rPr>
          <w:t>legal right</w:t>
        </w:r>
      </w:hyperlink>
      <w:r w:rsidRPr="00F15E91">
        <w:rPr>
          <w:rFonts w:ascii="Arial" w:eastAsia="Times New Roman" w:hAnsi="Arial" w:cs="Arial"/>
          <w:sz w:val="21"/>
          <w:szCs w:val="21"/>
        </w:rPr>
        <w:t xml:space="preserve"> of women to vote </w:t>
      </w:r>
    </w:p>
    <w:p w14:paraId="2F3AAC44" w14:textId="77777777" w:rsidR="00D27432" w:rsidRPr="00D27432" w:rsidRDefault="00D27432" w:rsidP="00D27432">
      <w:pPr>
        <w:pStyle w:val="ListParagraph"/>
        <w:shd w:val="clear" w:color="auto" w:fill="FFFFFF"/>
        <w:spacing w:before="120" w:after="120" w:line="240" w:lineRule="auto"/>
        <w:rPr>
          <w:rFonts w:ascii="Arial" w:eastAsia="Times New Roman" w:hAnsi="Arial" w:cs="Arial"/>
          <w:sz w:val="21"/>
          <w:szCs w:val="21"/>
        </w:rPr>
      </w:pPr>
      <w:r w:rsidRPr="00D27432">
        <w:rPr>
          <w:rFonts w:ascii="Arial" w:eastAsia="Times New Roman" w:hAnsi="Arial" w:cs="Arial"/>
          <w:sz w:val="21"/>
          <w:szCs w:val="21"/>
        </w:rPr>
        <w:t>1869  two competing organizations were formed, one led by </w:t>
      </w:r>
      <w:hyperlink r:id="rId65" w:tooltip="Susan B. Anthony" w:history="1">
        <w:r w:rsidRPr="00D27432">
          <w:rPr>
            <w:rFonts w:ascii="Arial" w:eastAsia="Times New Roman" w:hAnsi="Arial" w:cs="Arial"/>
            <w:sz w:val="21"/>
            <w:szCs w:val="21"/>
          </w:rPr>
          <w:t>Susan B. Anthony</w:t>
        </w:r>
      </w:hyperlink>
      <w:r w:rsidRPr="00D27432">
        <w:rPr>
          <w:rFonts w:ascii="Arial" w:eastAsia="Times New Roman" w:hAnsi="Arial" w:cs="Arial"/>
          <w:sz w:val="21"/>
          <w:szCs w:val="21"/>
        </w:rPr>
        <w:t> and </w:t>
      </w:r>
      <w:hyperlink r:id="rId66" w:tooltip="Elizabeth Cady Stanton" w:history="1">
        <w:r w:rsidRPr="00D27432">
          <w:rPr>
            <w:rFonts w:ascii="Arial" w:eastAsia="Times New Roman" w:hAnsi="Arial" w:cs="Arial"/>
            <w:sz w:val="21"/>
            <w:szCs w:val="21"/>
          </w:rPr>
          <w:t>Elizabeth Cady Stanton</w:t>
        </w:r>
      </w:hyperlink>
      <w:r w:rsidRPr="00D27432">
        <w:rPr>
          <w:rFonts w:ascii="Arial" w:eastAsia="Times New Roman" w:hAnsi="Arial" w:cs="Arial"/>
          <w:sz w:val="21"/>
          <w:szCs w:val="21"/>
        </w:rPr>
        <w:t> and the other by </w:t>
      </w:r>
      <w:hyperlink r:id="rId67" w:tooltip="Lucy Stone" w:history="1">
        <w:r w:rsidRPr="00D27432">
          <w:rPr>
            <w:rFonts w:ascii="Arial" w:eastAsia="Times New Roman" w:hAnsi="Arial" w:cs="Arial"/>
            <w:sz w:val="21"/>
            <w:szCs w:val="21"/>
          </w:rPr>
          <w:t>Lucy Stone</w:t>
        </w:r>
      </w:hyperlink>
      <w:r w:rsidRPr="00D27432">
        <w:rPr>
          <w:rFonts w:ascii="Arial" w:eastAsia="Times New Roman" w:hAnsi="Arial" w:cs="Arial"/>
          <w:sz w:val="21"/>
          <w:szCs w:val="21"/>
        </w:rPr>
        <w:t>. After years of rivalry, they merged in 1890 as the </w:t>
      </w:r>
      <w:hyperlink r:id="rId68" w:tooltip="National American Woman Suffrage Association" w:history="1">
        <w:r w:rsidRPr="00D27432">
          <w:rPr>
            <w:rFonts w:ascii="Arial" w:eastAsia="Times New Roman" w:hAnsi="Arial" w:cs="Arial"/>
            <w:sz w:val="21"/>
            <w:szCs w:val="21"/>
          </w:rPr>
          <w:t>National American Woman Suffrage Association</w:t>
        </w:r>
      </w:hyperlink>
      <w:r w:rsidRPr="00D27432">
        <w:rPr>
          <w:rFonts w:ascii="Arial" w:eastAsia="Times New Roman" w:hAnsi="Arial" w:cs="Arial"/>
          <w:sz w:val="21"/>
          <w:szCs w:val="21"/>
        </w:rPr>
        <w:t> (NAWSA) with Anthony as its leading force.</w:t>
      </w:r>
    </w:p>
    <w:p w14:paraId="78EF7A7A" w14:textId="77777777" w:rsidR="00D27432" w:rsidRDefault="00D27432" w:rsidP="00070EA5">
      <w:pPr>
        <w:pStyle w:val="ListParagraph"/>
        <w:numPr>
          <w:ilvl w:val="0"/>
          <w:numId w:val="45"/>
        </w:numPr>
        <w:shd w:val="clear" w:color="auto" w:fill="FFFFFF"/>
        <w:spacing w:before="120" w:after="120" w:line="240" w:lineRule="auto"/>
        <w:rPr>
          <w:rFonts w:ascii="Arial" w:hAnsi="Arial" w:cs="Arial"/>
          <w:sz w:val="21"/>
          <w:szCs w:val="21"/>
          <w:shd w:val="clear" w:color="auto" w:fill="FFFFFF"/>
        </w:rPr>
      </w:pPr>
      <w:r w:rsidRPr="00D27432">
        <w:rPr>
          <w:rFonts w:ascii="Arial" w:hAnsi="Arial" w:cs="Arial"/>
          <w:sz w:val="21"/>
          <w:szCs w:val="21"/>
          <w:shd w:val="clear" w:color="auto" w:fill="FFFFFF"/>
        </w:rPr>
        <w:t> </w:t>
      </w:r>
      <w:hyperlink r:id="rId69" w:tooltip="Nineteenth Amendment to the United States Constitution" w:history="1">
        <w:r w:rsidRPr="00D27432">
          <w:rPr>
            <w:rFonts w:ascii="Arial" w:hAnsi="Arial" w:cs="Arial"/>
            <w:b/>
            <w:sz w:val="21"/>
            <w:szCs w:val="21"/>
            <w:shd w:val="clear" w:color="auto" w:fill="FFFFFF"/>
          </w:rPr>
          <w:t>Nineteenth Amendment</w:t>
        </w:r>
      </w:hyperlink>
      <w:r>
        <w:rPr>
          <w:rFonts w:ascii="Arial" w:hAnsi="Arial" w:cs="Arial"/>
          <w:sz w:val="21"/>
          <w:szCs w:val="21"/>
          <w:shd w:val="clear" w:color="auto" w:fill="FFFFFF"/>
        </w:rPr>
        <w:t>-</w:t>
      </w:r>
      <w:r w:rsidRPr="00D27432">
        <w:rPr>
          <w:rFonts w:ascii="Arial" w:hAnsi="Arial" w:cs="Arial"/>
          <w:sz w:val="21"/>
          <w:szCs w:val="21"/>
          <w:shd w:val="clear" w:color="auto" w:fill="FFFFFF"/>
        </w:rPr>
        <w:t>  August 26, 1920 "The right of citizens of the United States to vote shall not be denied or abridged by the United States or by any State on account of sex."</w:t>
      </w:r>
    </w:p>
    <w:p w14:paraId="163A9FFF" w14:textId="77777777" w:rsidR="004A034F" w:rsidRDefault="000F6BB9" w:rsidP="00070EA5">
      <w:pPr>
        <w:pStyle w:val="ListParagraph"/>
        <w:numPr>
          <w:ilvl w:val="0"/>
          <w:numId w:val="45"/>
        </w:numPr>
        <w:shd w:val="clear" w:color="auto" w:fill="FFFFFF"/>
        <w:spacing w:before="120" w:after="120" w:line="240" w:lineRule="auto"/>
        <w:rPr>
          <w:rFonts w:ascii="Arial" w:hAnsi="Arial" w:cs="Arial"/>
          <w:sz w:val="21"/>
          <w:szCs w:val="21"/>
          <w:shd w:val="clear" w:color="auto" w:fill="FFFFFF"/>
        </w:rPr>
      </w:pPr>
      <w:r w:rsidRPr="000F6BB9">
        <w:rPr>
          <w:rFonts w:ascii="Arial" w:hAnsi="Arial" w:cs="Arial"/>
          <w:b/>
          <w:sz w:val="21"/>
          <w:szCs w:val="21"/>
          <w:shd w:val="clear" w:color="auto" w:fill="FFFFFF"/>
        </w:rPr>
        <w:t>Alice Paul</w:t>
      </w:r>
      <w:r>
        <w:rPr>
          <w:rFonts w:ascii="Arial" w:hAnsi="Arial" w:cs="Arial"/>
          <w:b/>
          <w:sz w:val="21"/>
          <w:szCs w:val="21"/>
          <w:shd w:val="clear" w:color="auto" w:fill="FFFFFF"/>
        </w:rPr>
        <w:t xml:space="preserve">- </w:t>
      </w:r>
      <w:r w:rsidR="004A034F">
        <w:rPr>
          <w:rFonts w:ascii="Arial" w:hAnsi="Arial" w:cs="Arial"/>
          <w:b/>
          <w:sz w:val="21"/>
          <w:szCs w:val="21"/>
          <w:shd w:val="clear" w:color="auto" w:fill="FFFFFF"/>
        </w:rPr>
        <w:t xml:space="preserve"> </w:t>
      </w:r>
      <w:r w:rsidR="004A034F" w:rsidRPr="004A034F">
        <w:rPr>
          <w:rFonts w:ascii="Arial" w:hAnsi="Arial" w:cs="Arial"/>
          <w:sz w:val="21"/>
          <w:szCs w:val="21"/>
          <w:shd w:val="clear" w:color="auto" w:fill="FFFFFF"/>
        </w:rPr>
        <w:t>was one of the main leaders of the campaign for the 19</w:t>
      </w:r>
      <w:r w:rsidR="004A034F" w:rsidRPr="004A034F">
        <w:rPr>
          <w:rFonts w:ascii="Arial" w:hAnsi="Arial" w:cs="Arial"/>
          <w:sz w:val="21"/>
          <w:szCs w:val="21"/>
          <w:shd w:val="clear" w:color="auto" w:fill="FFFFFF"/>
          <w:vertAlign w:val="superscript"/>
        </w:rPr>
        <w:t>th</w:t>
      </w:r>
      <w:r w:rsidR="004A034F" w:rsidRPr="004A034F">
        <w:rPr>
          <w:rFonts w:ascii="Arial" w:hAnsi="Arial" w:cs="Arial"/>
          <w:sz w:val="21"/>
          <w:szCs w:val="21"/>
          <w:shd w:val="clear" w:color="auto" w:fill="FFFFFF"/>
        </w:rPr>
        <w:t xml:space="preserve"> amendment</w:t>
      </w:r>
    </w:p>
    <w:p w14:paraId="6218AEE9" w14:textId="77777777" w:rsidR="000F6BB9" w:rsidRPr="000F6BB9" w:rsidRDefault="004A034F" w:rsidP="004A034F">
      <w:pPr>
        <w:pStyle w:val="ListParagraph"/>
        <w:shd w:val="clear" w:color="auto" w:fill="FFFFFF"/>
        <w:spacing w:before="120" w:after="120" w:line="240" w:lineRule="auto"/>
        <w:rPr>
          <w:rFonts w:ascii="Arial" w:hAnsi="Arial" w:cs="Arial"/>
          <w:sz w:val="21"/>
          <w:szCs w:val="21"/>
          <w:shd w:val="clear" w:color="auto" w:fill="FFFFFF"/>
        </w:rPr>
      </w:pPr>
      <w:r>
        <w:rPr>
          <w:rFonts w:ascii="Arial" w:hAnsi="Arial" w:cs="Arial"/>
          <w:sz w:val="21"/>
          <w:szCs w:val="21"/>
          <w:shd w:val="clear" w:color="auto" w:fill="FFFFFF"/>
        </w:rPr>
        <w:t>1923 she proposed the Equal Rights Amendment</w:t>
      </w:r>
    </w:p>
    <w:p w14:paraId="67FB001A" w14:textId="77777777" w:rsidR="00D27432" w:rsidRPr="000F6BB9" w:rsidRDefault="00D27432" w:rsidP="00D27432">
      <w:pPr>
        <w:pStyle w:val="ListParagraph"/>
        <w:shd w:val="clear" w:color="auto" w:fill="FFFFFF"/>
        <w:spacing w:before="120" w:after="120" w:line="240" w:lineRule="auto"/>
        <w:rPr>
          <w:rFonts w:ascii="Arial" w:hAnsi="Arial" w:cs="Arial"/>
          <w:sz w:val="21"/>
          <w:szCs w:val="21"/>
          <w:shd w:val="clear" w:color="auto" w:fill="FFFFFF"/>
        </w:rPr>
      </w:pPr>
    </w:p>
    <w:p w14:paraId="233FCF05" w14:textId="77777777" w:rsidR="001F63E3" w:rsidRPr="00F15E91" w:rsidRDefault="001F63E3" w:rsidP="00D27432">
      <w:pPr>
        <w:pStyle w:val="ListParagraph"/>
        <w:rPr>
          <w:rFonts w:ascii="Arial" w:hAnsi="Arial" w:cs="Arial"/>
          <w:sz w:val="21"/>
          <w:szCs w:val="21"/>
          <w:shd w:val="clear" w:color="auto" w:fill="FFFFFF"/>
        </w:rPr>
      </w:pPr>
    </w:p>
    <w:p w14:paraId="61F5CA08"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2D547F3B"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1DA1CA9C"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62E683C8"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405A89F1"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6C6AA6CF"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528E3F3F"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361D2B07"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18088EE7"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1B5EE1DA"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220B28EF"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212E3045"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03FE7992"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548A99D9"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643D026E"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139325AF"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0F195762"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5A3A15E7" w14:textId="77777777" w:rsidR="008232B4" w:rsidRDefault="008232B4"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01672DD1" w14:textId="77777777" w:rsidR="001F63E3" w:rsidRDefault="005F7743" w:rsidP="001F63E3">
      <w:pPr>
        <w:pStyle w:val="NormalWeb"/>
        <w:shd w:val="clear" w:color="auto" w:fill="FFFFFF"/>
        <w:spacing w:before="120" w:beforeAutospacing="0" w:after="120" w:afterAutospacing="0"/>
        <w:rPr>
          <w:rFonts w:ascii="Arial" w:hAnsi="Arial" w:cs="Arial"/>
          <w:b/>
          <w:sz w:val="21"/>
          <w:szCs w:val="21"/>
          <w:shd w:val="clear" w:color="auto" w:fill="FFFFFF"/>
        </w:rPr>
      </w:pPr>
      <w:r w:rsidRPr="005F7743">
        <w:rPr>
          <w:rFonts w:ascii="Arial" w:hAnsi="Arial" w:cs="Arial"/>
          <w:b/>
          <w:sz w:val="21"/>
          <w:szCs w:val="21"/>
          <w:shd w:val="clear" w:color="auto" w:fill="FFFFFF"/>
        </w:rPr>
        <w:t>American Imperialism (Chap 8)</w:t>
      </w:r>
    </w:p>
    <w:p w14:paraId="6E5557CE" w14:textId="77777777" w:rsidR="005F7743" w:rsidRDefault="005F7743" w:rsidP="001F63E3">
      <w:pPr>
        <w:pStyle w:val="NormalWeb"/>
        <w:shd w:val="clear" w:color="auto" w:fill="FFFFFF"/>
        <w:spacing w:before="120" w:beforeAutospacing="0" w:after="120" w:afterAutospacing="0"/>
        <w:rPr>
          <w:rFonts w:ascii="Arial" w:hAnsi="Arial" w:cs="Arial"/>
          <w:b/>
          <w:sz w:val="21"/>
          <w:szCs w:val="21"/>
          <w:shd w:val="clear" w:color="auto" w:fill="FFFFFF"/>
        </w:rPr>
      </w:pPr>
    </w:p>
    <w:p w14:paraId="5B167278" w14:textId="77777777" w:rsidR="00A970A9" w:rsidRPr="005F7743" w:rsidRDefault="00A970A9" w:rsidP="000607AB">
      <w:pPr>
        <w:pStyle w:val="NormalWeb"/>
        <w:shd w:val="clear" w:color="auto" w:fill="FFFFFF"/>
        <w:spacing w:before="120" w:beforeAutospacing="0" w:after="120" w:afterAutospacing="0"/>
        <w:ind w:left="720"/>
        <w:rPr>
          <w:rFonts w:ascii="Arial" w:hAnsi="Arial" w:cs="Arial"/>
          <w:b/>
          <w:sz w:val="21"/>
          <w:szCs w:val="21"/>
          <w:shd w:val="clear" w:color="auto" w:fill="FFFFFF"/>
        </w:rPr>
      </w:pPr>
      <w:r>
        <w:rPr>
          <w:rFonts w:ascii="Arial" w:hAnsi="Arial" w:cs="Arial"/>
          <w:b/>
          <w:sz w:val="21"/>
          <w:szCs w:val="21"/>
          <w:shd w:val="clear" w:color="auto" w:fill="FFFFFF"/>
        </w:rPr>
        <w:t>Spanish American War</w:t>
      </w:r>
      <w:r w:rsidRPr="005F7743">
        <w:rPr>
          <w:rFonts w:ascii="Arial" w:hAnsi="Arial" w:cs="Arial"/>
          <w:sz w:val="21"/>
          <w:szCs w:val="21"/>
          <w:shd w:val="clear" w:color="auto" w:fill="FFFFFF"/>
        </w:rPr>
        <w:t>- April 1898-August 1898</w:t>
      </w:r>
    </w:p>
    <w:p w14:paraId="07325BE9" w14:textId="77777777" w:rsidR="00A970A9" w:rsidRDefault="00A970A9" w:rsidP="00070EA5">
      <w:pPr>
        <w:pStyle w:val="NormalWeb"/>
        <w:numPr>
          <w:ilvl w:val="0"/>
          <w:numId w:val="53"/>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Origins</w:t>
      </w:r>
    </w:p>
    <w:p w14:paraId="31FCA5DA" w14:textId="77777777" w:rsidR="00A970A9" w:rsidRDefault="00A970A9" w:rsidP="00070EA5">
      <w:pPr>
        <w:pStyle w:val="NormalWeb"/>
        <w:numPr>
          <w:ilvl w:val="0"/>
          <w:numId w:val="54"/>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 xml:space="preserve">Humanitarian concerns; when Spain defeated and suppressed the rebellion in Cuba, He did so with brutality </w:t>
      </w:r>
    </w:p>
    <w:p w14:paraId="44737C7A" w14:textId="77777777" w:rsidR="00A970A9" w:rsidRDefault="00A970A9" w:rsidP="00070EA5">
      <w:pPr>
        <w:pStyle w:val="NormalWeb"/>
        <w:numPr>
          <w:ilvl w:val="0"/>
          <w:numId w:val="54"/>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 xml:space="preserve">Yellow Journalism; deliberately sensationalizing the news from Cuba </w:t>
      </w:r>
    </w:p>
    <w:p w14:paraId="1D7B3DD2" w14:textId="77777777" w:rsidR="00A970A9" w:rsidRDefault="00A970A9" w:rsidP="00070EA5">
      <w:pPr>
        <w:pStyle w:val="NormalWeb"/>
        <w:numPr>
          <w:ilvl w:val="0"/>
          <w:numId w:val="54"/>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Economic Interests; U.S. Government and business leaders had over $50 million invested in Cuba</w:t>
      </w:r>
    </w:p>
    <w:p w14:paraId="1BFF718A" w14:textId="77777777" w:rsidR="00A970A9" w:rsidRDefault="00A970A9" w:rsidP="00070EA5">
      <w:pPr>
        <w:pStyle w:val="NormalWeb"/>
        <w:numPr>
          <w:ilvl w:val="0"/>
          <w:numId w:val="54"/>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 xml:space="preserve">Imperial Interests; in 1854, some southerners felt that Cuba as a slave state would balance the admission of free state, forty years later some influential Americans saw this crisis as an opportunity </w:t>
      </w:r>
    </w:p>
    <w:p w14:paraId="31B38337" w14:textId="77777777" w:rsidR="00A970A9" w:rsidRPr="004B2498" w:rsidRDefault="00A970A9" w:rsidP="00070EA5">
      <w:pPr>
        <w:pStyle w:val="NormalWeb"/>
        <w:numPr>
          <w:ilvl w:val="0"/>
          <w:numId w:val="53"/>
        </w:numPr>
        <w:shd w:val="clear" w:color="auto" w:fill="FFFFFF"/>
        <w:spacing w:before="120" w:beforeAutospacing="0" w:after="120" w:afterAutospacing="0"/>
        <w:rPr>
          <w:rFonts w:ascii="Arial" w:hAnsi="Arial" w:cs="Arial"/>
          <w:b/>
          <w:sz w:val="21"/>
          <w:szCs w:val="21"/>
          <w:shd w:val="clear" w:color="auto" w:fill="FFFFFF"/>
        </w:rPr>
      </w:pPr>
      <w:r w:rsidRPr="004B2498">
        <w:rPr>
          <w:rFonts w:ascii="Arial" w:hAnsi="Arial" w:cs="Arial"/>
          <w:b/>
          <w:sz w:val="21"/>
          <w:szCs w:val="21"/>
          <w:shd w:val="clear" w:color="auto" w:fill="FFFFFF"/>
        </w:rPr>
        <w:t>Triggers</w:t>
      </w:r>
    </w:p>
    <w:p w14:paraId="4EBDA4C7" w14:textId="77777777" w:rsidR="00A970A9" w:rsidRDefault="00A970A9" w:rsidP="00070EA5">
      <w:pPr>
        <w:pStyle w:val="NormalWeb"/>
        <w:numPr>
          <w:ilvl w:val="0"/>
          <w:numId w:val="55"/>
        </w:numPr>
        <w:shd w:val="clear" w:color="auto" w:fill="FFFFFF"/>
        <w:spacing w:before="120" w:beforeAutospacing="0" w:after="120" w:afterAutospacing="0"/>
        <w:rPr>
          <w:rFonts w:ascii="Arial" w:hAnsi="Arial" w:cs="Arial"/>
          <w:sz w:val="21"/>
          <w:szCs w:val="21"/>
          <w:shd w:val="clear" w:color="auto" w:fill="FFFFFF"/>
        </w:rPr>
      </w:pPr>
      <w:r w:rsidRPr="004B2498">
        <w:rPr>
          <w:rFonts w:ascii="Arial" w:hAnsi="Arial" w:cs="Arial"/>
          <w:b/>
          <w:sz w:val="21"/>
          <w:szCs w:val="21"/>
          <w:shd w:val="clear" w:color="auto" w:fill="FFFFFF"/>
        </w:rPr>
        <w:t xml:space="preserve">De </w:t>
      </w:r>
      <w:r w:rsidR="00730419" w:rsidRPr="004B2498">
        <w:rPr>
          <w:rFonts w:ascii="Arial" w:hAnsi="Arial" w:cs="Arial"/>
          <w:b/>
          <w:sz w:val="21"/>
          <w:szCs w:val="21"/>
          <w:shd w:val="clear" w:color="auto" w:fill="FFFFFF"/>
        </w:rPr>
        <w:t>Lomé</w:t>
      </w:r>
      <w:r w:rsidRPr="004B2498">
        <w:rPr>
          <w:rFonts w:ascii="Arial" w:hAnsi="Arial" w:cs="Arial"/>
          <w:b/>
          <w:sz w:val="21"/>
          <w:szCs w:val="21"/>
          <w:shd w:val="clear" w:color="auto" w:fill="FFFFFF"/>
        </w:rPr>
        <w:t xml:space="preserve"> Letter</w:t>
      </w:r>
      <w:r>
        <w:rPr>
          <w:rFonts w:ascii="Arial" w:hAnsi="Arial" w:cs="Arial"/>
          <w:sz w:val="21"/>
          <w:szCs w:val="21"/>
          <w:shd w:val="clear" w:color="auto" w:fill="FFFFFF"/>
        </w:rPr>
        <w:t xml:space="preserve">; Feb. 1898 Enrique Dupuy de </w:t>
      </w:r>
      <w:proofErr w:type="spellStart"/>
      <w:r>
        <w:rPr>
          <w:rFonts w:ascii="Arial" w:hAnsi="Arial" w:cs="Arial"/>
          <w:sz w:val="21"/>
          <w:szCs w:val="21"/>
          <w:shd w:val="clear" w:color="auto" w:fill="FFFFFF"/>
        </w:rPr>
        <w:t>Lome</w:t>
      </w:r>
      <w:proofErr w:type="spellEnd"/>
      <w:r>
        <w:rPr>
          <w:rFonts w:ascii="Arial" w:hAnsi="Arial" w:cs="Arial"/>
          <w:sz w:val="21"/>
          <w:szCs w:val="21"/>
          <w:shd w:val="clear" w:color="auto" w:fill="FFFFFF"/>
        </w:rPr>
        <w:t xml:space="preserve">, Spanish Ambassador to U.S. sent a letter describing President </w:t>
      </w:r>
      <w:proofErr w:type="spellStart"/>
      <w:r>
        <w:rPr>
          <w:rFonts w:ascii="Arial" w:hAnsi="Arial" w:cs="Arial"/>
          <w:sz w:val="21"/>
          <w:szCs w:val="21"/>
          <w:shd w:val="clear" w:color="auto" w:fill="FFFFFF"/>
        </w:rPr>
        <w:t>Mckinley</w:t>
      </w:r>
      <w:proofErr w:type="spellEnd"/>
      <w:r>
        <w:rPr>
          <w:rFonts w:ascii="Arial" w:hAnsi="Arial" w:cs="Arial"/>
          <w:sz w:val="21"/>
          <w:szCs w:val="21"/>
          <w:shd w:val="clear" w:color="auto" w:fill="FFFFFF"/>
        </w:rPr>
        <w:t xml:space="preserve"> as weak- was published in the Hearst press</w:t>
      </w:r>
    </w:p>
    <w:p w14:paraId="5C67514A" w14:textId="77777777" w:rsidR="00A970A9" w:rsidRDefault="00A71C0F" w:rsidP="00070EA5">
      <w:pPr>
        <w:pStyle w:val="NormalWeb"/>
        <w:numPr>
          <w:ilvl w:val="0"/>
          <w:numId w:val="55"/>
        </w:numPr>
        <w:shd w:val="clear" w:color="auto" w:fill="FFFFFF"/>
        <w:spacing w:before="120" w:beforeAutospacing="0" w:after="120" w:afterAutospacing="0"/>
        <w:rPr>
          <w:rFonts w:ascii="Arial" w:hAnsi="Arial" w:cs="Arial"/>
          <w:sz w:val="21"/>
          <w:szCs w:val="21"/>
          <w:shd w:val="clear" w:color="auto" w:fill="FFFFFF"/>
        </w:rPr>
      </w:pPr>
      <w:r w:rsidRPr="004B2498">
        <w:rPr>
          <w:rFonts w:ascii="Arial" w:hAnsi="Arial" w:cs="Arial"/>
          <w:b/>
          <w:sz w:val="21"/>
          <w:szCs w:val="21"/>
          <w:shd w:val="clear" w:color="auto" w:fill="FFFFFF"/>
        </w:rPr>
        <w:t>U.S.S Ma</w:t>
      </w:r>
      <w:r w:rsidR="00A970A9" w:rsidRPr="004B2498">
        <w:rPr>
          <w:rFonts w:ascii="Arial" w:hAnsi="Arial" w:cs="Arial"/>
          <w:b/>
          <w:sz w:val="21"/>
          <w:szCs w:val="21"/>
          <w:shd w:val="clear" w:color="auto" w:fill="FFFFFF"/>
        </w:rPr>
        <w:t>ine</w:t>
      </w:r>
      <w:r w:rsidR="00A970A9">
        <w:rPr>
          <w:rFonts w:ascii="Arial" w:hAnsi="Arial" w:cs="Arial"/>
          <w:sz w:val="21"/>
          <w:szCs w:val="21"/>
          <w:shd w:val="clear" w:color="auto" w:fill="FFFFFF"/>
        </w:rPr>
        <w:t>; almost immediately following the leaked letter the marine exploded in Havana Harbor</w:t>
      </w:r>
    </w:p>
    <w:p w14:paraId="02A66C69" w14:textId="77777777" w:rsidR="00212060" w:rsidRDefault="00212060" w:rsidP="00070EA5">
      <w:pPr>
        <w:pStyle w:val="NormalWeb"/>
        <w:numPr>
          <w:ilvl w:val="0"/>
          <w:numId w:val="56"/>
        </w:numPr>
        <w:shd w:val="clear" w:color="auto" w:fill="FFFFFF"/>
        <w:spacing w:before="120" w:beforeAutospacing="0" w:after="120" w:afterAutospacing="0"/>
        <w:rPr>
          <w:rFonts w:ascii="Arial" w:hAnsi="Arial" w:cs="Arial"/>
          <w:sz w:val="21"/>
          <w:szCs w:val="21"/>
          <w:shd w:val="clear" w:color="auto" w:fill="FFFFFF"/>
        </w:rPr>
      </w:pPr>
      <w:r w:rsidRPr="00212060">
        <w:rPr>
          <w:rFonts w:ascii="Arial" w:hAnsi="Arial" w:cs="Arial"/>
          <w:b/>
          <w:sz w:val="21"/>
          <w:szCs w:val="21"/>
          <w:shd w:val="clear" w:color="auto" w:fill="FFFFFF"/>
        </w:rPr>
        <w:t>Teddy Roosevelt</w:t>
      </w:r>
      <w:r>
        <w:rPr>
          <w:rFonts w:ascii="Arial" w:hAnsi="Arial" w:cs="Arial"/>
          <w:sz w:val="21"/>
          <w:szCs w:val="21"/>
          <w:shd w:val="clear" w:color="auto" w:fill="FFFFFF"/>
        </w:rPr>
        <w:t xml:space="preserve"> resigned his post as assistant secretary of the Navy and gathered a group of volunteers known as the </w:t>
      </w:r>
      <w:r w:rsidRPr="000124F0">
        <w:rPr>
          <w:rFonts w:ascii="Arial" w:hAnsi="Arial" w:cs="Arial"/>
          <w:b/>
          <w:sz w:val="21"/>
          <w:szCs w:val="21"/>
          <w:shd w:val="clear" w:color="auto" w:fill="FFFFFF"/>
        </w:rPr>
        <w:t>rough riders</w:t>
      </w:r>
      <w:r>
        <w:rPr>
          <w:rFonts w:ascii="Arial" w:hAnsi="Arial" w:cs="Arial"/>
          <w:sz w:val="21"/>
          <w:szCs w:val="21"/>
          <w:shd w:val="clear" w:color="auto" w:fill="FFFFFF"/>
        </w:rPr>
        <w:t xml:space="preserve">. They led a famous charge up San Juan Hill in Cuba which helped the arm capture Santiago the capital. </w:t>
      </w:r>
    </w:p>
    <w:p w14:paraId="4599BA88" w14:textId="77777777" w:rsidR="00D95B62" w:rsidRDefault="00D95B62" w:rsidP="00070EA5">
      <w:pPr>
        <w:pStyle w:val="NormalWeb"/>
        <w:numPr>
          <w:ilvl w:val="0"/>
          <w:numId w:val="5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b/>
          <w:sz w:val="21"/>
          <w:szCs w:val="21"/>
          <w:shd w:val="clear" w:color="auto" w:fill="FFFFFF"/>
        </w:rPr>
        <w:t xml:space="preserve">Commodore George Dewey defeated the Spanish fleet in Manilla bay and occupied the Philippines </w:t>
      </w:r>
    </w:p>
    <w:p w14:paraId="3595CAB3" w14:textId="77777777" w:rsidR="00A71C0F" w:rsidRDefault="00A71C0F" w:rsidP="00070EA5">
      <w:pPr>
        <w:pStyle w:val="NormalWeb"/>
        <w:numPr>
          <w:ilvl w:val="0"/>
          <w:numId w:val="5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b/>
          <w:sz w:val="21"/>
          <w:szCs w:val="21"/>
          <w:shd w:val="clear" w:color="auto" w:fill="FFFFFF"/>
        </w:rPr>
        <w:t>The war lasted only four months.</w:t>
      </w:r>
    </w:p>
    <w:p w14:paraId="4E8E16F5" w14:textId="77777777" w:rsidR="00A970A9" w:rsidRDefault="00A970A9" w:rsidP="00070EA5">
      <w:pPr>
        <w:pStyle w:val="NormalWeb"/>
        <w:numPr>
          <w:ilvl w:val="0"/>
          <w:numId w:val="5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b/>
          <w:sz w:val="21"/>
          <w:szCs w:val="21"/>
          <w:shd w:val="clear" w:color="auto" w:fill="FFFFFF"/>
        </w:rPr>
        <w:t xml:space="preserve">Teller Amendment (1898)- </w:t>
      </w:r>
      <w:r>
        <w:rPr>
          <w:rFonts w:ascii="Arial" w:hAnsi="Arial" w:cs="Arial"/>
          <w:sz w:val="21"/>
          <w:szCs w:val="21"/>
          <w:shd w:val="clear" w:color="auto" w:fill="FFFFFF"/>
        </w:rPr>
        <w:t>promised that the U.S. would not annex Cuba</w:t>
      </w:r>
    </w:p>
    <w:p w14:paraId="3C139E5B" w14:textId="77777777" w:rsidR="00A970A9" w:rsidRDefault="00A970A9" w:rsidP="00070EA5">
      <w:pPr>
        <w:pStyle w:val="NormalWeb"/>
        <w:numPr>
          <w:ilvl w:val="0"/>
          <w:numId w:val="56"/>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b/>
          <w:sz w:val="21"/>
          <w:szCs w:val="21"/>
          <w:shd w:val="clear" w:color="auto" w:fill="FFFFFF"/>
        </w:rPr>
        <w:t>Platt Amendment (1901)-</w:t>
      </w:r>
      <w:r>
        <w:rPr>
          <w:rFonts w:ascii="Arial" w:hAnsi="Arial" w:cs="Arial"/>
          <w:sz w:val="21"/>
          <w:szCs w:val="21"/>
          <w:shd w:val="clear" w:color="auto" w:fill="FFFFFF"/>
        </w:rPr>
        <w:t xml:space="preserve"> outlined the conditions for U.S. to leave Cuba after the war</w:t>
      </w:r>
    </w:p>
    <w:p w14:paraId="57AECB5E" w14:textId="77777777" w:rsidR="00A970A9" w:rsidRDefault="00A970A9" w:rsidP="00070EA5">
      <w:pPr>
        <w:pStyle w:val="NormalWeb"/>
        <w:numPr>
          <w:ilvl w:val="0"/>
          <w:numId w:val="5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Cuba would provide Naval bases for U.S. disposal</w:t>
      </w:r>
    </w:p>
    <w:p w14:paraId="67BCCBD5" w14:textId="77777777" w:rsidR="00A970A9" w:rsidRDefault="00A970A9" w:rsidP="00070EA5">
      <w:pPr>
        <w:pStyle w:val="NormalWeb"/>
        <w:numPr>
          <w:ilvl w:val="0"/>
          <w:numId w:val="5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Cuba could not borrow from foreign countries that they could not repay</w:t>
      </w:r>
    </w:p>
    <w:p w14:paraId="50E49FCA" w14:textId="77777777" w:rsidR="00A970A9" w:rsidRDefault="00A970A9" w:rsidP="00070EA5">
      <w:pPr>
        <w:pStyle w:val="NormalWeb"/>
        <w:numPr>
          <w:ilvl w:val="0"/>
          <w:numId w:val="5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 xml:space="preserve">Gave U.S. right to intervene in Cuban affairs at any time </w:t>
      </w:r>
    </w:p>
    <w:p w14:paraId="6DD2FA6C" w14:textId="77777777" w:rsidR="00A970A9" w:rsidRDefault="00A970A9" w:rsidP="00070EA5">
      <w:pPr>
        <w:pStyle w:val="NormalWeb"/>
        <w:numPr>
          <w:ilvl w:val="0"/>
          <w:numId w:val="58"/>
        </w:numPr>
        <w:shd w:val="clear" w:color="auto" w:fill="FFFFFF"/>
        <w:spacing w:before="120" w:beforeAutospacing="0" w:after="120" w:afterAutospacing="0"/>
        <w:rPr>
          <w:rFonts w:ascii="Arial" w:hAnsi="Arial" w:cs="Arial"/>
          <w:sz w:val="21"/>
          <w:szCs w:val="21"/>
          <w:shd w:val="clear" w:color="auto" w:fill="FFFFFF"/>
        </w:rPr>
      </w:pPr>
      <w:r w:rsidRPr="009B2679">
        <w:rPr>
          <w:rFonts w:ascii="Arial" w:hAnsi="Arial" w:cs="Arial"/>
          <w:b/>
          <w:sz w:val="21"/>
          <w:szCs w:val="21"/>
          <w:shd w:val="clear" w:color="auto" w:fill="FFFFFF"/>
        </w:rPr>
        <w:t>Imperialism-</w:t>
      </w:r>
      <w:r>
        <w:rPr>
          <w:rFonts w:ascii="Arial" w:hAnsi="Arial" w:cs="Arial"/>
          <w:sz w:val="21"/>
          <w:szCs w:val="21"/>
          <w:shd w:val="clear" w:color="auto" w:fill="FFFFFF"/>
        </w:rPr>
        <w:t xml:space="preserve"> one countries rule over another </w:t>
      </w:r>
    </w:p>
    <w:p w14:paraId="51DDEC9B" w14:textId="77777777" w:rsidR="00634C0E" w:rsidRDefault="00634C0E" w:rsidP="00070EA5">
      <w:pPr>
        <w:pStyle w:val="NormalWeb"/>
        <w:numPr>
          <w:ilvl w:val="0"/>
          <w:numId w:val="58"/>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b/>
          <w:sz w:val="21"/>
          <w:szCs w:val="21"/>
          <w:shd w:val="clear" w:color="auto" w:fill="FFFFFF"/>
        </w:rPr>
        <w:t>Argument for imperialism;</w:t>
      </w:r>
    </w:p>
    <w:p w14:paraId="49CADB63" w14:textId="77777777" w:rsidR="00634C0E" w:rsidRDefault="00722A8B" w:rsidP="00070EA5">
      <w:pPr>
        <w:pStyle w:val="NormalWeb"/>
        <w:numPr>
          <w:ilvl w:val="0"/>
          <w:numId w:val="6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Need for raw materials and new markets</w:t>
      </w:r>
    </w:p>
    <w:p w14:paraId="064F4015" w14:textId="77777777" w:rsidR="00722A8B" w:rsidRDefault="00722A8B" w:rsidP="00070EA5">
      <w:pPr>
        <w:pStyle w:val="NormalWeb"/>
        <w:numPr>
          <w:ilvl w:val="0"/>
          <w:numId w:val="6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Importance of Naval Power (Alfred Thayer Mahan)</w:t>
      </w:r>
    </w:p>
    <w:p w14:paraId="295A1450" w14:textId="77777777" w:rsidR="00722A8B" w:rsidRDefault="00722A8B" w:rsidP="00070EA5">
      <w:pPr>
        <w:pStyle w:val="NormalWeb"/>
        <w:numPr>
          <w:ilvl w:val="0"/>
          <w:numId w:val="6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Competition for land with other European powers</w:t>
      </w:r>
    </w:p>
    <w:p w14:paraId="7FC9FAC1" w14:textId="77777777" w:rsidR="00722A8B" w:rsidRDefault="00722A8B" w:rsidP="00070EA5">
      <w:pPr>
        <w:pStyle w:val="NormalWeb"/>
        <w:numPr>
          <w:ilvl w:val="0"/>
          <w:numId w:val="6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 xml:space="preserve">White </w:t>
      </w:r>
      <w:r w:rsidR="00E2728C">
        <w:rPr>
          <w:rFonts w:ascii="Arial" w:hAnsi="Arial" w:cs="Arial"/>
          <w:sz w:val="21"/>
          <w:szCs w:val="21"/>
          <w:shd w:val="clear" w:color="auto" w:fill="FFFFFF"/>
        </w:rPr>
        <w:t>man’s</w:t>
      </w:r>
      <w:r>
        <w:rPr>
          <w:rFonts w:ascii="Arial" w:hAnsi="Arial" w:cs="Arial"/>
          <w:sz w:val="21"/>
          <w:szCs w:val="21"/>
          <w:shd w:val="clear" w:color="auto" w:fill="FFFFFF"/>
        </w:rPr>
        <w:t xml:space="preserve"> burden</w:t>
      </w:r>
    </w:p>
    <w:p w14:paraId="02A5B913" w14:textId="77777777" w:rsidR="00722A8B" w:rsidRDefault="00722A8B" w:rsidP="00070EA5">
      <w:pPr>
        <w:pStyle w:val="NormalWeb"/>
        <w:numPr>
          <w:ilvl w:val="0"/>
          <w:numId w:val="67"/>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New manifest destiny</w:t>
      </w:r>
    </w:p>
    <w:p w14:paraId="2AB9C43A" w14:textId="77777777" w:rsidR="00722A8B" w:rsidRDefault="00722A8B" w:rsidP="00722A8B">
      <w:pPr>
        <w:pStyle w:val="NormalWeb"/>
        <w:shd w:val="clear" w:color="auto" w:fill="FFFFFF"/>
        <w:spacing w:before="120" w:beforeAutospacing="0" w:after="120" w:afterAutospacing="0"/>
        <w:ind w:left="720"/>
        <w:rPr>
          <w:rFonts w:ascii="Arial" w:hAnsi="Arial" w:cs="Arial"/>
          <w:b/>
          <w:sz w:val="21"/>
          <w:szCs w:val="21"/>
          <w:shd w:val="clear" w:color="auto" w:fill="FFFFFF"/>
        </w:rPr>
      </w:pPr>
    </w:p>
    <w:p w14:paraId="33A9B300" w14:textId="77777777" w:rsidR="00722A8B" w:rsidRDefault="00722A8B" w:rsidP="00722A8B">
      <w:pPr>
        <w:pStyle w:val="NormalWeb"/>
        <w:shd w:val="clear" w:color="auto" w:fill="FFFFFF"/>
        <w:spacing w:before="120" w:beforeAutospacing="0" w:after="120" w:afterAutospacing="0"/>
        <w:ind w:left="720"/>
        <w:rPr>
          <w:rFonts w:ascii="Arial" w:hAnsi="Arial" w:cs="Arial"/>
          <w:b/>
          <w:sz w:val="21"/>
          <w:szCs w:val="21"/>
          <w:shd w:val="clear" w:color="auto" w:fill="FFFFFF"/>
        </w:rPr>
      </w:pPr>
    </w:p>
    <w:p w14:paraId="1044CDE3" w14:textId="77777777" w:rsidR="00722A8B" w:rsidRDefault="00722A8B" w:rsidP="00070EA5">
      <w:pPr>
        <w:pStyle w:val="NormalWeb"/>
        <w:numPr>
          <w:ilvl w:val="0"/>
          <w:numId w:val="58"/>
        </w:numPr>
        <w:shd w:val="clear" w:color="auto" w:fill="FFFFFF"/>
        <w:spacing w:before="120" w:beforeAutospacing="0" w:after="120" w:afterAutospacing="0"/>
        <w:rPr>
          <w:rFonts w:ascii="Arial" w:hAnsi="Arial" w:cs="Arial"/>
          <w:b/>
          <w:sz w:val="21"/>
          <w:szCs w:val="21"/>
          <w:shd w:val="clear" w:color="auto" w:fill="FFFFFF"/>
        </w:rPr>
      </w:pPr>
      <w:r>
        <w:rPr>
          <w:rFonts w:ascii="Arial" w:hAnsi="Arial" w:cs="Arial"/>
          <w:b/>
          <w:sz w:val="21"/>
          <w:szCs w:val="21"/>
          <w:shd w:val="clear" w:color="auto" w:fill="FFFFFF"/>
        </w:rPr>
        <w:lastRenderedPageBreak/>
        <w:t>Argument</w:t>
      </w:r>
      <w:r w:rsidRPr="00722A8B">
        <w:rPr>
          <w:rFonts w:ascii="Arial" w:hAnsi="Arial" w:cs="Arial"/>
          <w:b/>
          <w:sz w:val="21"/>
          <w:szCs w:val="21"/>
          <w:shd w:val="clear" w:color="auto" w:fill="FFFFFF"/>
        </w:rPr>
        <w:t xml:space="preserve"> against imperialism;</w:t>
      </w:r>
    </w:p>
    <w:p w14:paraId="3A9B2A7F" w14:textId="77777777" w:rsidR="00722A8B" w:rsidRDefault="00722A8B" w:rsidP="00070EA5">
      <w:pPr>
        <w:pStyle w:val="NormalWeb"/>
        <w:numPr>
          <w:ilvl w:val="0"/>
          <w:numId w:val="68"/>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It’s immoral</w:t>
      </w:r>
    </w:p>
    <w:p w14:paraId="6DBA2A58" w14:textId="77777777" w:rsidR="00722A8B" w:rsidRDefault="00722A8B" w:rsidP="00070EA5">
      <w:pPr>
        <w:pStyle w:val="NormalWeb"/>
        <w:numPr>
          <w:ilvl w:val="0"/>
          <w:numId w:val="68"/>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Anti-democratic</w:t>
      </w:r>
    </w:p>
    <w:p w14:paraId="19F75481" w14:textId="77777777" w:rsidR="00722A8B" w:rsidRPr="00722A8B" w:rsidRDefault="00722A8B" w:rsidP="00070EA5">
      <w:pPr>
        <w:pStyle w:val="NormalWeb"/>
        <w:numPr>
          <w:ilvl w:val="0"/>
          <w:numId w:val="68"/>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sz w:val="21"/>
          <w:szCs w:val="21"/>
          <w:shd w:val="clear" w:color="auto" w:fill="FFFFFF"/>
        </w:rPr>
        <w:t>These colonies would become source of cheap labor which would hurt wages for US workers</w:t>
      </w:r>
    </w:p>
    <w:p w14:paraId="407186F2" w14:textId="77777777" w:rsidR="00A970A9" w:rsidRDefault="00E2728C" w:rsidP="00070EA5">
      <w:pPr>
        <w:pStyle w:val="NormalWeb"/>
        <w:numPr>
          <w:ilvl w:val="0"/>
          <w:numId w:val="58"/>
        </w:numPr>
        <w:shd w:val="clear" w:color="auto" w:fill="FFFFFF"/>
        <w:spacing w:before="120" w:beforeAutospacing="0" w:after="120" w:afterAutospacing="0"/>
        <w:rPr>
          <w:rFonts w:ascii="Arial" w:hAnsi="Arial" w:cs="Arial"/>
          <w:b/>
          <w:sz w:val="21"/>
          <w:szCs w:val="21"/>
          <w:shd w:val="clear" w:color="auto" w:fill="FFFFFF"/>
        </w:rPr>
      </w:pPr>
      <w:r>
        <w:rPr>
          <w:rFonts w:ascii="Arial" w:hAnsi="Arial" w:cs="Arial"/>
          <w:sz w:val="21"/>
          <w:szCs w:val="21"/>
          <w:shd w:val="clear" w:color="auto" w:fill="FFFFFF"/>
        </w:rPr>
        <w:t>Because of</w:t>
      </w:r>
      <w:r w:rsidR="00A970A9">
        <w:rPr>
          <w:rFonts w:ascii="Arial" w:hAnsi="Arial" w:cs="Arial"/>
          <w:sz w:val="21"/>
          <w:szCs w:val="21"/>
          <w:shd w:val="clear" w:color="auto" w:fill="FFFFFF"/>
        </w:rPr>
        <w:t xml:space="preserve"> Spanish American </w:t>
      </w:r>
      <w:r w:rsidR="00942D8E">
        <w:rPr>
          <w:rFonts w:ascii="Arial" w:hAnsi="Arial" w:cs="Arial"/>
          <w:sz w:val="21"/>
          <w:szCs w:val="21"/>
          <w:shd w:val="clear" w:color="auto" w:fill="FFFFFF"/>
        </w:rPr>
        <w:t>War,</w:t>
      </w:r>
      <w:r w:rsidR="00A970A9">
        <w:rPr>
          <w:rFonts w:ascii="Arial" w:hAnsi="Arial" w:cs="Arial"/>
          <w:sz w:val="21"/>
          <w:szCs w:val="21"/>
          <w:shd w:val="clear" w:color="auto" w:fill="FFFFFF"/>
        </w:rPr>
        <w:t xml:space="preserve"> the U.S. received following territories; </w:t>
      </w:r>
      <w:r w:rsidR="00A970A9" w:rsidRPr="009B2679">
        <w:rPr>
          <w:rFonts w:ascii="Arial" w:hAnsi="Arial" w:cs="Arial"/>
          <w:b/>
          <w:sz w:val="21"/>
          <w:szCs w:val="21"/>
          <w:shd w:val="clear" w:color="auto" w:fill="FFFFFF"/>
        </w:rPr>
        <w:t xml:space="preserve">Puerto Rico, Guam, Philippines  </w:t>
      </w:r>
    </w:p>
    <w:p w14:paraId="5E52C096" w14:textId="77777777" w:rsidR="00A970A9" w:rsidRPr="00F10C1D" w:rsidRDefault="00A970A9" w:rsidP="00070EA5">
      <w:pPr>
        <w:pStyle w:val="NormalWeb"/>
        <w:numPr>
          <w:ilvl w:val="0"/>
          <w:numId w:val="58"/>
        </w:numPr>
        <w:shd w:val="clear" w:color="auto" w:fill="FFFFFF"/>
        <w:spacing w:before="120" w:beforeAutospacing="0" w:after="120" w:afterAutospacing="0"/>
        <w:rPr>
          <w:rFonts w:ascii="Arial" w:hAnsi="Arial" w:cs="Arial"/>
          <w:b/>
          <w:sz w:val="21"/>
          <w:szCs w:val="21"/>
          <w:shd w:val="clear" w:color="auto" w:fill="FFFFFF"/>
        </w:rPr>
      </w:pPr>
      <w:r>
        <w:rPr>
          <w:rFonts w:ascii="Arial" w:hAnsi="Arial" w:cs="Arial"/>
          <w:b/>
          <w:sz w:val="21"/>
          <w:szCs w:val="21"/>
          <w:shd w:val="clear" w:color="auto" w:fill="FFFFFF"/>
        </w:rPr>
        <w:t xml:space="preserve">Alfred Thayer Mahan- </w:t>
      </w:r>
      <w:r>
        <w:rPr>
          <w:rFonts w:ascii="Arial" w:hAnsi="Arial" w:cs="Arial"/>
          <w:sz w:val="21"/>
          <w:szCs w:val="21"/>
          <w:shd w:val="clear" w:color="auto" w:fill="FFFFFF"/>
        </w:rPr>
        <w:t>Imperialists who felt that naval power made a nation truly great: he felt the key to world power lay in the overseas colonies, strategic naval bases, large merchant marine, and powerful naval- he believed U.S. should build a canal through Panama, annex colonies in Pacific and Caribbean (for naval bases) and develop greater trade with East Asia. Teddy Roosevelt put much of this in effect</w:t>
      </w:r>
    </w:p>
    <w:p w14:paraId="27B3300E" w14:textId="77777777" w:rsidR="00A970A9" w:rsidRPr="00F10C1D" w:rsidRDefault="00A970A9" w:rsidP="00070EA5">
      <w:pPr>
        <w:pStyle w:val="NormalWeb"/>
        <w:numPr>
          <w:ilvl w:val="0"/>
          <w:numId w:val="58"/>
        </w:numPr>
        <w:shd w:val="clear" w:color="auto" w:fill="FFFFFF"/>
        <w:spacing w:before="120" w:beforeAutospacing="0" w:after="120" w:afterAutospacing="0"/>
        <w:rPr>
          <w:rFonts w:ascii="Arial" w:hAnsi="Arial" w:cs="Arial"/>
          <w:b/>
          <w:sz w:val="21"/>
          <w:szCs w:val="21"/>
          <w:shd w:val="clear" w:color="auto" w:fill="FFFFFF"/>
        </w:rPr>
      </w:pPr>
      <w:r>
        <w:rPr>
          <w:rFonts w:ascii="Arial" w:hAnsi="Arial" w:cs="Arial"/>
          <w:b/>
          <w:sz w:val="21"/>
          <w:szCs w:val="21"/>
          <w:shd w:val="clear" w:color="auto" w:fill="FFFFFF"/>
        </w:rPr>
        <w:t>Open Door Policy (1899)-</w:t>
      </w:r>
      <w:r>
        <w:rPr>
          <w:rFonts w:ascii="Arial" w:hAnsi="Arial" w:cs="Arial"/>
          <w:sz w:val="21"/>
          <w:szCs w:val="21"/>
          <w:shd w:val="clear" w:color="auto" w:fill="FFFFFF"/>
        </w:rPr>
        <w:t xml:space="preserve"> U.S. Secretary of State John Hay- declared equal trading rights throughout China</w:t>
      </w:r>
    </w:p>
    <w:p w14:paraId="204762B4" w14:textId="77777777" w:rsidR="00A970A9" w:rsidRPr="00F10C1D" w:rsidRDefault="00A970A9" w:rsidP="00070EA5">
      <w:pPr>
        <w:pStyle w:val="NormalWeb"/>
        <w:numPr>
          <w:ilvl w:val="0"/>
          <w:numId w:val="58"/>
        </w:numPr>
        <w:shd w:val="clear" w:color="auto" w:fill="FFFFFF"/>
        <w:spacing w:before="120" w:beforeAutospacing="0" w:after="120" w:afterAutospacing="0"/>
        <w:rPr>
          <w:rFonts w:ascii="Arial" w:hAnsi="Arial" w:cs="Arial"/>
          <w:b/>
          <w:sz w:val="21"/>
          <w:szCs w:val="21"/>
          <w:shd w:val="clear" w:color="auto" w:fill="FFFFFF"/>
        </w:rPr>
      </w:pPr>
      <w:r>
        <w:rPr>
          <w:rFonts w:ascii="Arial" w:hAnsi="Arial" w:cs="Arial"/>
          <w:b/>
          <w:sz w:val="21"/>
          <w:szCs w:val="21"/>
          <w:shd w:val="clear" w:color="auto" w:fill="FFFFFF"/>
        </w:rPr>
        <w:t xml:space="preserve">Treaty of Portsmouth (1905)- </w:t>
      </w:r>
      <w:r>
        <w:rPr>
          <w:rFonts w:ascii="Arial" w:hAnsi="Arial" w:cs="Arial"/>
          <w:sz w:val="21"/>
          <w:szCs w:val="21"/>
          <w:shd w:val="clear" w:color="auto" w:fill="FFFFFF"/>
        </w:rPr>
        <w:t>Roosevelt negotiated the end of the Russo-Japan war</w:t>
      </w:r>
      <w:r w:rsidR="009D4656">
        <w:rPr>
          <w:rFonts w:ascii="Arial" w:hAnsi="Arial" w:cs="Arial"/>
          <w:sz w:val="21"/>
          <w:szCs w:val="21"/>
          <w:shd w:val="clear" w:color="auto" w:fill="FFFFFF"/>
        </w:rPr>
        <w:t>- Roosevelt won the Nobel Peace Prize for his efforts</w:t>
      </w:r>
    </w:p>
    <w:p w14:paraId="6DA25028" w14:textId="77777777" w:rsidR="00A970A9" w:rsidRDefault="00A970A9" w:rsidP="00070EA5">
      <w:pPr>
        <w:pStyle w:val="NormalWeb"/>
        <w:numPr>
          <w:ilvl w:val="0"/>
          <w:numId w:val="58"/>
        </w:numPr>
        <w:shd w:val="clear" w:color="auto" w:fill="FFFFFF"/>
        <w:spacing w:before="120" w:beforeAutospacing="0" w:after="120" w:afterAutospacing="0"/>
        <w:rPr>
          <w:rFonts w:ascii="Arial" w:hAnsi="Arial" w:cs="Arial"/>
          <w:b/>
          <w:sz w:val="21"/>
          <w:szCs w:val="21"/>
          <w:shd w:val="clear" w:color="auto" w:fill="FFFFFF"/>
        </w:rPr>
      </w:pPr>
      <w:r w:rsidRPr="00F10C1D">
        <w:rPr>
          <w:rFonts w:ascii="Arial" w:hAnsi="Arial" w:cs="Arial"/>
          <w:b/>
          <w:sz w:val="21"/>
          <w:szCs w:val="21"/>
          <w:shd w:val="clear" w:color="auto" w:fill="FFFFFF"/>
        </w:rPr>
        <w:t xml:space="preserve">Roosevelt corollary to Monroe Doctrine- </w:t>
      </w:r>
      <w:r>
        <w:rPr>
          <w:rFonts w:ascii="Arial" w:hAnsi="Arial" w:cs="Arial"/>
          <w:sz w:val="21"/>
          <w:szCs w:val="21"/>
          <w:shd w:val="clear" w:color="auto" w:fill="FFFFFF"/>
        </w:rPr>
        <w:t>U.S. became “International Police Power in Caribbean” Also known as</w:t>
      </w:r>
      <w:r w:rsidRPr="00F10C1D">
        <w:rPr>
          <w:rFonts w:ascii="Arial" w:hAnsi="Arial" w:cs="Arial"/>
          <w:b/>
          <w:sz w:val="21"/>
          <w:szCs w:val="21"/>
          <w:shd w:val="clear" w:color="auto" w:fill="FFFFFF"/>
        </w:rPr>
        <w:t xml:space="preserve"> Big Stick Policy </w:t>
      </w:r>
    </w:p>
    <w:p w14:paraId="06E9F44A" w14:textId="77777777" w:rsidR="007B6537" w:rsidRPr="00EC0F0A" w:rsidRDefault="00EC0F0A" w:rsidP="00070EA5">
      <w:pPr>
        <w:pStyle w:val="NormalWeb"/>
        <w:numPr>
          <w:ilvl w:val="0"/>
          <w:numId w:val="58"/>
        </w:numPr>
        <w:shd w:val="clear" w:color="auto" w:fill="FFFFFF"/>
        <w:spacing w:before="120" w:beforeAutospacing="0" w:after="120" w:afterAutospacing="0"/>
        <w:rPr>
          <w:rFonts w:ascii="Arial" w:hAnsi="Arial" w:cs="Arial"/>
          <w:sz w:val="21"/>
          <w:szCs w:val="21"/>
          <w:shd w:val="clear" w:color="auto" w:fill="FFFFFF"/>
        </w:rPr>
      </w:pPr>
      <w:r>
        <w:rPr>
          <w:rFonts w:ascii="Arial" w:hAnsi="Arial" w:cs="Arial"/>
          <w:b/>
          <w:sz w:val="21"/>
          <w:szCs w:val="21"/>
          <w:shd w:val="clear" w:color="auto" w:fill="FFFFFF"/>
        </w:rPr>
        <w:t>Gentleman’s</w:t>
      </w:r>
      <w:r w:rsidR="007B6537">
        <w:rPr>
          <w:rFonts w:ascii="Arial" w:hAnsi="Arial" w:cs="Arial"/>
          <w:b/>
          <w:sz w:val="21"/>
          <w:szCs w:val="21"/>
          <w:shd w:val="clear" w:color="auto" w:fill="FFFFFF"/>
        </w:rPr>
        <w:t xml:space="preserve"> Agreement</w:t>
      </w:r>
      <w:r>
        <w:rPr>
          <w:rFonts w:ascii="Arial" w:hAnsi="Arial" w:cs="Arial"/>
          <w:b/>
          <w:sz w:val="21"/>
          <w:szCs w:val="21"/>
          <w:shd w:val="clear" w:color="auto" w:fill="FFFFFF"/>
        </w:rPr>
        <w:t xml:space="preserve">- </w:t>
      </w:r>
      <w:r w:rsidRPr="00EC0F0A">
        <w:rPr>
          <w:rFonts w:ascii="Arial" w:hAnsi="Arial" w:cs="Arial"/>
          <w:sz w:val="21"/>
          <w:szCs w:val="21"/>
          <w:shd w:val="clear" w:color="auto" w:fill="FFFFFF"/>
        </w:rPr>
        <w:t>(1907)</w:t>
      </w:r>
      <w:r>
        <w:rPr>
          <w:rFonts w:ascii="Arial" w:hAnsi="Arial" w:cs="Arial"/>
          <w:sz w:val="21"/>
          <w:szCs w:val="21"/>
          <w:shd w:val="clear" w:color="auto" w:fill="FFFFFF"/>
        </w:rPr>
        <w:t>- Roosevelt negotiated with Japanese to reduce immigration from Japan</w:t>
      </w:r>
    </w:p>
    <w:p w14:paraId="584D61C5" w14:textId="77777777" w:rsidR="00E2728C" w:rsidRDefault="00E2728C" w:rsidP="00070EA5">
      <w:pPr>
        <w:pStyle w:val="NormalWeb"/>
        <w:numPr>
          <w:ilvl w:val="0"/>
          <w:numId w:val="58"/>
        </w:numPr>
        <w:shd w:val="clear" w:color="auto" w:fill="FFFFFF"/>
        <w:spacing w:before="120" w:beforeAutospacing="0" w:after="120" w:afterAutospacing="0"/>
        <w:rPr>
          <w:rFonts w:ascii="Arial" w:hAnsi="Arial" w:cs="Arial"/>
          <w:b/>
          <w:sz w:val="21"/>
          <w:szCs w:val="21"/>
          <w:shd w:val="clear" w:color="auto" w:fill="FFFFFF"/>
        </w:rPr>
      </w:pPr>
      <w:r>
        <w:rPr>
          <w:rFonts w:ascii="Arial" w:hAnsi="Arial" w:cs="Arial"/>
          <w:b/>
          <w:sz w:val="21"/>
          <w:szCs w:val="21"/>
          <w:shd w:val="clear" w:color="auto" w:fill="FFFFFF"/>
        </w:rPr>
        <w:t>Taft and Dollar Diplomacy:</w:t>
      </w:r>
    </w:p>
    <w:p w14:paraId="2BACA6D2" w14:textId="77777777" w:rsidR="00E2728C" w:rsidRPr="00090BD9" w:rsidRDefault="00090BD9" w:rsidP="00090BD9">
      <w:pPr>
        <w:pStyle w:val="NormalWeb"/>
        <w:shd w:val="clear" w:color="auto" w:fill="FFFFFF"/>
        <w:spacing w:before="120" w:beforeAutospacing="0" w:after="120" w:afterAutospacing="0"/>
        <w:ind w:left="720"/>
        <w:rPr>
          <w:rFonts w:ascii="Arial" w:hAnsi="Arial" w:cs="Arial"/>
          <w:sz w:val="21"/>
          <w:szCs w:val="21"/>
          <w:shd w:val="clear" w:color="auto" w:fill="FFFFFF"/>
        </w:rPr>
      </w:pPr>
      <w:r w:rsidRPr="00090BD9">
        <w:rPr>
          <w:rFonts w:ascii="Arial" w:hAnsi="Arial" w:cs="Arial"/>
          <w:sz w:val="21"/>
          <w:szCs w:val="21"/>
          <w:shd w:val="clear" w:color="auto" w:fill="FFFFFF"/>
        </w:rPr>
        <w:t xml:space="preserve">Taft encouraged Americans to invest </w:t>
      </w:r>
      <w:r>
        <w:rPr>
          <w:rFonts w:ascii="Arial" w:hAnsi="Arial" w:cs="Arial"/>
          <w:sz w:val="21"/>
          <w:szCs w:val="21"/>
          <w:shd w:val="clear" w:color="auto" w:fill="FFFFFF"/>
        </w:rPr>
        <w:t xml:space="preserve">in Caribbean. When these countries could not afford to pay back the </w:t>
      </w:r>
      <w:proofErr w:type="gramStart"/>
      <w:r>
        <w:rPr>
          <w:rFonts w:ascii="Arial" w:hAnsi="Arial" w:cs="Arial"/>
          <w:sz w:val="21"/>
          <w:szCs w:val="21"/>
          <w:shd w:val="clear" w:color="auto" w:fill="FFFFFF"/>
        </w:rPr>
        <w:t>loans</w:t>
      </w:r>
      <w:proofErr w:type="gramEnd"/>
      <w:r>
        <w:rPr>
          <w:rFonts w:ascii="Arial" w:hAnsi="Arial" w:cs="Arial"/>
          <w:sz w:val="21"/>
          <w:szCs w:val="21"/>
          <w:shd w:val="clear" w:color="auto" w:fill="FFFFFF"/>
        </w:rPr>
        <w:t xml:space="preserve"> he sent troops to collect. America became the police of the Caribbean</w:t>
      </w:r>
    </w:p>
    <w:p w14:paraId="1988A17B" w14:textId="77777777" w:rsidR="001F63E3" w:rsidRPr="00CC059F" w:rsidRDefault="001F63E3" w:rsidP="00606E56">
      <w:pPr>
        <w:pStyle w:val="NormalWeb"/>
        <w:shd w:val="clear" w:color="auto" w:fill="FFFFFF"/>
        <w:spacing w:before="120" w:beforeAutospacing="0" w:after="120" w:afterAutospacing="0"/>
        <w:ind w:left="720"/>
        <w:rPr>
          <w:rFonts w:ascii="Arial" w:hAnsi="Arial" w:cs="Arial"/>
          <w:sz w:val="21"/>
          <w:szCs w:val="21"/>
          <w:shd w:val="clear" w:color="auto" w:fill="FFFFFF"/>
        </w:rPr>
      </w:pPr>
    </w:p>
    <w:p w14:paraId="29A7A155" w14:textId="77777777" w:rsidR="003A26E4" w:rsidRDefault="003A26E4" w:rsidP="003A26E4">
      <w:pPr>
        <w:pStyle w:val="NoSpacing"/>
      </w:pPr>
    </w:p>
    <w:p w14:paraId="1EE515D1" w14:textId="77777777" w:rsidR="00414182" w:rsidRDefault="00414182" w:rsidP="00414182"/>
    <w:p w14:paraId="5582C7E5" w14:textId="77777777" w:rsidR="00FB4657" w:rsidRDefault="00FB4657"/>
    <w:p w14:paraId="153B7549" w14:textId="77777777" w:rsidR="001276E6" w:rsidRDefault="001276E6">
      <w:pPr>
        <w:rPr>
          <w:b/>
        </w:rPr>
      </w:pPr>
    </w:p>
    <w:p w14:paraId="250F23E0" w14:textId="77777777" w:rsidR="001276E6" w:rsidRDefault="001276E6">
      <w:pPr>
        <w:rPr>
          <w:b/>
        </w:rPr>
      </w:pPr>
    </w:p>
    <w:p w14:paraId="50DFFE3F" w14:textId="77777777" w:rsidR="001276E6" w:rsidRDefault="001276E6">
      <w:pPr>
        <w:rPr>
          <w:b/>
        </w:rPr>
      </w:pPr>
    </w:p>
    <w:p w14:paraId="3C29A7BB" w14:textId="77777777" w:rsidR="001276E6" w:rsidRDefault="001276E6">
      <w:pPr>
        <w:rPr>
          <w:b/>
        </w:rPr>
      </w:pPr>
    </w:p>
    <w:p w14:paraId="2514798B" w14:textId="77777777" w:rsidR="001276E6" w:rsidRDefault="001276E6">
      <w:pPr>
        <w:rPr>
          <w:b/>
        </w:rPr>
      </w:pPr>
    </w:p>
    <w:p w14:paraId="1D877D59" w14:textId="77777777" w:rsidR="001276E6" w:rsidRDefault="001276E6">
      <w:pPr>
        <w:rPr>
          <w:b/>
        </w:rPr>
      </w:pPr>
    </w:p>
    <w:p w14:paraId="71E08D7B" w14:textId="77777777" w:rsidR="001276E6" w:rsidRDefault="001276E6">
      <w:pPr>
        <w:rPr>
          <w:b/>
        </w:rPr>
      </w:pPr>
    </w:p>
    <w:p w14:paraId="4EA092D5" w14:textId="77777777" w:rsidR="001276E6" w:rsidRDefault="001276E6">
      <w:pPr>
        <w:rPr>
          <w:b/>
        </w:rPr>
      </w:pPr>
    </w:p>
    <w:p w14:paraId="012DC5A2" w14:textId="77777777" w:rsidR="001276E6" w:rsidRDefault="001276E6">
      <w:pPr>
        <w:rPr>
          <w:b/>
        </w:rPr>
      </w:pPr>
    </w:p>
    <w:p w14:paraId="54037992" w14:textId="77777777" w:rsidR="001276E6" w:rsidRDefault="001276E6">
      <w:pPr>
        <w:rPr>
          <w:b/>
        </w:rPr>
      </w:pPr>
    </w:p>
    <w:p w14:paraId="245BA5D7" w14:textId="77777777" w:rsidR="00B25C92" w:rsidRDefault="008B5815">
      <w:pPr>
        <w:rPr>
          <w:b/>
        </w:rPr>
      </w:pPr>
      <w:r w:rsidRPr="006F0C55">
        <w:rPr>
          <w:b/>
        </w:rPr>
        <w:lastRenderedPageBreak/>
        <w:t>WWI (Not the Big One) (Chap 9)</w:t>
      </w:r>
    </w:p>
    <w:p w14:paraId="6AF5F934" w14:textId="77777777" w:rsidR="00032D44" w:rsidRDefault="00032D44">
      <w:pPr>
        <w:rPr>
          <w:b/>
        </w:rPr>
      </w:pPr>
    </w:p>
    <w:p w14:paraId="79662065" w14:textId="77777777" w:rsidR="00032D44" w:rsidRDefault="00032D44">
      <w:pPr>
        <w:rPr>
          <w:b/>
        </w:rPr>
      </w:pPr>
      <w:r>
        <w:rPr>
          <w:b/>
        </w:rPr>
        <w:t>Origins of the War:</w:t>
      </w:r>
    </w:p>
    <w:p w14:paraId="5DF5C118" w14:textId="77777777" w:rsidR="00032D44" w:rsidRPr="00032D44" w:rsidRDefault="00032D44" w:rsidP="00070EA5">
      <w:pPr>
        <w:pStyle w:val="ListParagraph"/>
        <w:numPr>
          <w:ilvl w:val="0"/>
          <w:numId w:val="69"/>
        </w:numPr>
      </w:pPr>
      <w:r w:rsidRPr="00032D44">
        <w:t>Nationalism</w:t>
      </w:r>
    </w:p>
    <w:p w14:paraId="37FDA00B" w14:textId="77777777" w:rsidR="00032D44" w:rsidRPr="00032D44" w:rsidRDefault="00032D44" w:rsidP="00070EA5">
      <w:pPr>
        <w:pStyle w:val="ListParagraph"/>
        <w:numPr>
          <w:ilvl w:val="0"/>
          <w:numId w:val="69"/>
        </w:numPr>
      </w:pPr>
      <w:r w:rsidRPr="00032D44">
        <w:t>Economic rivalries and imperialism</w:t>
      </w:r>
    </w:p>
    <w:p w14:paraId="17F1962C" w14:textId="77777777" w:rsidR="00032D44" w:rsidRPr="00032D44" w:rsidRDefault="00032D44" w:rsidP="00070EA5">
      <w:pPr>
        <w:pStyle w:val="ListParagraph"/>
        <w:numPr>
          <w:ilvl w:val="0"/>
          <w:numId w:val="69"/>
        </w:numPr>
      </w:pPr>
      <w:r w:rsidRPr="00032D44">
        <w:t>The alliance system</w:t>
      </w:r>
    </w:p>
    <w:p w14:paraId="2A1AD719" w14:textId="77777777" w:rsidR="00032D44" w:rsidRDefault="00032D44" w:rsidP="00070EA5">
      <w:pPr>
        <w:pStyle w:val="ListParagraph"/>
        <w:numPr>
          <w:ilvl w:val="0"/>
          <w:numId w:val="69"/>
        </w:numPr>
      </w:pPr>
      <w:r w:rsidRPr="00032D44">
        <w:t>Militarism</w:t>
      </w:r>
    </w:p>
    <w:p w14:paraId="62BAAE00" w14:textId="77777777" w:rsidR="00512069" w:rsidRDefault="00032D44">
      <w:r w:rsidRPr="00314F47">
        <w:rPr>
          <w:b/>
        </w:rPr>
        <w:t>Flashpoint</w:t>
      </w:r>
      <w:r>
        <w:t xml:space="preserve">- assassination of </w:t>
      </w:r>
      <w:proofErr w:type="gramStart"/>
      <w:r w:rsidRPr="008367BE">
        <w:rPr>
          <w:b/>
        </w:rPr>
        <w:t>Arch Duke</w:t>
      </w:r>
      <w:proofErr w:type="gramEnd"/>
      <w:r w:rsidRPr="008367BE">
        <w:rPr>
          <w:b/>
        </w:rPr>
        <w:t xml:space="preserve"> Francis Ferdinand</w:t>
      </w:r>
      <w:r w:rsidR="00314F47">
        <w:t xml:space="preserve"> (Austria Hungary heir to throne)</w:t>
      </w:r>
    </w:p>
    <w:p w14:paraId="2EB220A0" w14:textId="77777777" w:rsidR="005578F4" w:rsidRDefault="005578F4" w:rsidP="00070EA5">
      <w:pPr>
        <w:pStyle w:val="ListParagraph"/>
        <w:numPr>
          <w:ilvl w:val="0"/>
          <w:numId w:val="44"/>
        </w:numPr>
        <w:tabs>
          <w:tab w:val="left" w:pos="1890"/>
        </w:tabs>
      </w:pPr>
      <w:r w:rsidRPr="00C12CD5">
        <w:rPr>
          <w:b/>
        </w:rPr>
        <w:t>Big Four</w:t>
      </w:r>
      <w:r>
        <w:rPr>
          <w:b/>
        </w:rPr>
        <w:t xml:space="preserve">-  </w:t>
      </w:r>
      <w:r w:rsidRPr="00C12CD5">
        <w:t>Woodrow Wilson</w:t>
      </w:r>
      <w:r>
        <w:t>(U.S.)</w:t>
      </w:r>
      <w:r w:rsidRPr="00C12CD5">
        <w:t xml:space="preserve">, David Lloyd George (Britain), Vittorio Emanuele Orlando(Italy) </w:t>
      </w:r>
      <w:r>
        <w:t>&amp; Georges Clemenceau (France)</w:t>
      </w:r>
    </w:p>
    <w:p w14:paraId="029A5FD0" w14:textId="77777777" w:rsidR="00B873E6" w:rsidRPr="006F0C55" w:rsidRDefault="00314F47" w:rsidP="00070EA5">
      <w:pPr>
        <w:pStyle w:val="ListParagraph"/>
        <w:numPr>
          <w:ilvl w:val="0"/>
          <w:numId w:val="44"/>
        </w:numPr>
      </w:pPr>
      <w:r>
        <w:rPr>
          <w:b/>
        </w:rPr>
        <w:t>Central Powers</w:t>
      </w:r>
      <w:r w:rsidR="00B873E6" w:rsidRPr="001F3048">
        <w:rPr>
          <w:b/>
        </w:rPr>
        <w:t xml:space="preserve">- </w:t>
      </w:r>
      <w:r w:rsidR="00B873E6" w:rsidRPr="006F0C55">
        <w:t xml:space="preserve">Germany Austria-Hungary, and </w:t>
      </w:r>
      <w:r>
        <w:t>Ottoman Turkey</w:t>
      </w:r>
      <w:r w:rsidR="00B873E6" w:rsidRPr="006F0C55">
        <w:t xml:space="preserve">; </w:t>
      </w:r>
    </w:p>
    <w:p w14:paraId="775A5F30" w14:textId="77777777" w:rsidR="005578F4" w:rsidRPr="00C12CD5" w:rsidRDefault="00314F47" w:rsidP="00070EA5">
      <w:pPr>
        <w:pStyle w:val="ListParagraph"/>
        <w:numPr>
          <w:ilvl w:val="0"/>
          <w:numId w:val="44"/>
        </w:numPr>
      </w:pPr>
      <w:r w:rsidRPr="00314F47">
        <w:rPr>
          <w:b/>
        </w:rPr>
        <w:t>Allied Powers</w:t>
      </w:r>
      <w:r w:rsidR="00B873E6" w:rsidRPr="006F0C55">
        <w:t>- Britain, France, and Russia</w:t>
      </w:r>
      <w:r>
        <w:t xml:space="preserve">, and </w:t>
      </w:r>
      <w:r w:rsidR="00207D51">
        <w:t>Italy (</w:t>
      </w:r>
      <w:r>
        <w:t>after they changed sides)</w:t>
      </w:r>
    </w:p>
    <w:p w14:paraId="6102B038" w14:textId="77777777" w:rsidR="005578F4" w:rsidRPr="00682D06" w:rsidRDefault="005578F4" w:rsidP="005578F4">
      <w:pPr>
        <w:jc w:val="both"/>
        <w:rPr>
          <w:b/>
        </w:rPr>
      </w:pPr>
      <w:r w:rsidRPr="00682D06">
        <w:rPr>
          <w:b/>
        </w:rPr>
        <w:t>Causes of U.S. involvement</w:t>
      </w:r>
    </w:p>
    <w:p w14:paraId="3F2F47F5" w14:textId="77777777" w:rsidR="005578F4" w:rsidRDefault="005578F4" w:rsidP="00070EA5">
      <w:pPr>
        <w:pStyle w:val="ListParagraph"/>
        <w:numPr>
          <w:ilvl w:val="0"/>
          <w:numId w:val="44"/>
        </w:numPr>
      </w:pPr>
      <w:r w:rsidRPr="006F0C55">
        <w:t>German atrocities and</w:t>
      </w:r>
      <w:r w:rsidRPr="001F3048">
        <w:rPr>
          <w:b/>
        </w:rPr>
        <w:t xml:space="preserve"> Allied Propaganda</w:t>
      </w:r>
      <w:r>
        <w:t>; German invasion of Belgium and treatment of their people</w:t>
      </w:r>
    </w:p>
    <w:p w14:paraId="13E86643" w14:textId="77777777" w:rsidR="005578F4" w:rsidRDefault="005578F4" w:rsidP="00070EA5">
      <w:pPr>
        <w:pStyle w:val="ListParagraph"/>
        <w:numPr>
          <w:ilvl w:val="0"/>
          <w:numId w:val="44"/>
        </w:numPr>
      </w:pPr>
      <w:r w:rsidRPr="006F0C55">
        <w:t>Sinking of</w:t>
      </w:r>
      <w:r w:rsidRPr="001F3048">
        <w:rPr>
          <w:b/>
        </w:rPr>
        <w:t xml:space="preserve"> Lusitania</w:t>
      </w:r>
      <w:r>
        <w:t xml:space="preserve"> – May 7, 1915 more than 1000 passengers killed- 128 Americans, 94 children</w:t>
      </w:r>
    </w:p>
    <w:p w14:paraId="55A7CD2A" w14:textId="77777777" w:rsidR="005578F4" w:rsidRPr="00683BC6" w:rsidRDefault="005578F4" w:rsidP="00070EA5">
      <w:pPr>
        <w:pStyle w:val="ListParagraph"/>
        <w:numPr>
          <w:ilvl w:val="0"/>
          <w:numId w:val="44"/>
        </w:numPr>
      </w:pPr>
      <w:r w:rsidRPr="00683BC6">
        <w:rPr>
          <w:b/>
        </w:rPr>
        <w:t>Germany declares unlimited submarine warfare 1917</w:t>
      </w:r>
      <w:r w:rsidRPr="00683BC6">
        <w:t>- German leaders thought they could defeat Britain and France before U.S. could enter and be effective</w:t>
      </w:r>
    </w:p>
    <w:p w14:paraId="2176A046" w14:textId="77777777" w:rsidR="005578F4" w:rsidRDefault="005578F4" w:rsidP="00070EA5">
      <w:pPr>
        <w:pStyle w:val="ListParagraph"/>
        <w:numPr>
          <w:ilvl w:val="0"/>
          <w:numId w:val="44"/>
        </w:numPr>
      </w:pPr>
      <w:r w:rsidRPr="00683BC6">
        <w:rPr>
          <w:b/>
        </w:rPr>
        <w:t xml:space="preserve">Zimmerman Telegram- </w:t>
      </w:r>
      <w:proofErr w:type="gramStart"/>
      <w:r w:rsidRPr="006F0C55">
        <w:t>march</w:t>
      </w:r>
      <w:proofErr w:type="gramEnd"/>
      <w:r w:rsidRPr="006F0C55">
        <w:t xml:space="preserve"> 1917</w:t>
      </w:r>
      <w:r w:rsidRPr="00683BC6">
        <w:t>; Arthur Zimmerman German Foreign minister sends telegraph to Mexico telling them to join Germany and they will get Texas, New Mexico, and Arizona back after war</w:t>
      </w:r>
    </w:p>
    <w:p w14:paraId="5EEF5300" w14:textId="77777777" w:rsidR="00D75B9B" w:rsidRPr="00683BC6" w:rsidRDefault="00D75B9B" w:rsidP="00070EA5">
      <w:pPr>
        <w:pStyle w:val="ListParagraph"/>
        <w:numPr>
          <w:ilvl w:val="0"/>
          <w:numId w:val="44"/>
        </w:numPr>
      </w:pPr>
      <w:r>
        <w:rPr>
          <w:b/>
        </w:rPr>
        <w:t>American Idealism-</w:t>
      </w:r>
      <w:r>
        <w:t xml:space="preserve"> making the world safe for democracy</w:t>
      </w:r>
    </w:p>
    <w:p w14:paraId="1E502256" w14:textId="77777777" w:rsidR="005578F4" w:rsidRDefault="005578F4" w:rsidP="00070EA5">
      <w:pPr>
        <w:pStyle w:val="ListParagraph"/>
        <w:numPr>
          <w:ilvl w:val="0"/>
          <w:numId w:val="44"/>
        </w:numPr>
      </w:pPr>
      <w:r w:rsidRPr="001F3048">
        <w:rPr>
          <w:b/>
        </w:rPr>
        <w:t>Germany sinks several U.S. unarmed merchant ships</w:t>
      </w:r>
      <w:r>
        <w:t>-March 1917</w:t>
      </w:r>
    </w:p>
    <w:p w14:paraId="0341EFF9" w14:textId="77777777" w:rsidR="005578F4" w:rsidRDefault="005578F4" w:rsidP="00070EA5">
      <w:pPr>
        <w:pStyle w:val="ListParagraph"/>
        <w:numPr>
          <w:ilvl w:val="0"/>
          <w:numId w:val="44"/>
        </w:numPr>
      </w:pPr>
      <w:r>
        <w:t>Wilson Addresses congress and obtains declaration of War</w:t>
      </w:r>
    </w:p>
    <w:p w14:paraId="139FD5D0" w14:textId="77777777" w:rsidR="005578F4" w:rsidRDefault="005578F4" w:rsidP="00070EA5">
      <w:pPr>
        <w:pStyle w:val="ListParagraph"/>
        <w:numPr>
          <w:ilvl w:val="0"/>
          <w:numId w:val="44"/>
        </w:numPr>
      </w:pPr>
      <w:r w:rsidRPr="001F3048">
        <w:rPr>
          <w:b/>
        </w:rPr>
        <w:t>April 1917</w:t>
      </w:r>
      <w:r>
        <w:t>- U.S. enters war</w:t>
      </w:r>
    </w:p>
    <w:p w14:paraId="75DA426F" w14:textId="77777777" w:rsidR="00DB7219" w:rsidRDefault="00DB7219" w:rsidP="00DB7219">
      <w:r>
        <w:rPr>
          <w:b/>
        </w:rPr>
        <w:t>How US prepared</w:t>
      </w:r>
      <w:r>
        <w:t>:</w:t>
      </w:r>
    </w:p>
    <w:p w14:paraId="5133A42B" w14:textId="77777777" w:rsidR="000A5B5B" w:rsidRDefault="000A5B5B" w:rsidP="00070EA5">
      <w:pPr>
        <w:pStyle w:val="ListParagraph"/>
        <w:numPr>
          <w:ilvl w:val="0"/>
          <w:numId w:val="44"/>
        </w:numPr>
      </w:pPr>
      <w:r w:rsidRPr="001F3048">
        <w:rPr>
          <w:b/>
        </w:rPr>
        <w:t>Selective Service Act</w:t>
      </w:r>
      <w:r>
        <w:t>- conscription (the draft); 10 million men registered; 3 million men were drafted; another 2 million volunteered</w:t>
      </w:r>
    </w:p>
    <w:p w14:paraId="452DEB99" w14:textId="77777777" w:rsidR="0017145F" w:rsidRDefault="0017145F" w:rsidP="00070EA5">
      <w:pPr>
        <w:pStyle w:val="ListParagraph"/>
        <w:numPr>
          <w:ilvl w:val="0"/>
          <w:numId w:val="44"/>
        </w:numPr>
      </w:pPr>
      <w:r>
        <w:rPr>
          <w:b/>
        </w:rPr>
        <w:t>American expeditionary force</w:t>
      </w:r>
      <w:r w:rsidRPr="0017145F">
        <w:t>-</w:t>
      </w:r>
      <w:r>
        <w:t xml:space="preserve"> under command of Gen. John J. Pershing</w:t>
      </w:r>
    </w:p>
    <w:p w14:paraId="0DB42E97" w14:textId="77777777" w:rsidR="00DB6395" w:rsidRPr="00DB6395" w:rsidRDefault="00DB6395" w:rsidP="00070EA5">
      <w:pPr>
        <w:pStyle w:val="ListParagraph"/>
        <w:numPr>
          <w:ilvl w:val="0"/>
          <w:numId w:val="44"/>
        </w:numPr>
        <w:tabs>
          <w:tab w:val="left" w:pos="1890"/>
        </w:tabs>
        <w:rPr>
          <w:b/>
        </w:rPr>
      </w:pPr>
      <w:r>
        <w:rPr>
          <w:b/>
        </w:rPr>
        <w:t>Armed forces were segregated</w:t>
      </w:r>
    </w:p>
    <w:p w14:paraId="546C20CF" w14:textId="77777777" w:rsidR="00DB7219" w:rsidRDefault="00DB7219" w:rsidP="00070EA5">
      <w:pPr>
        <w:pStyle w:val="ListParagraph"/>
        <w:numPr>
          <w:ilvl w:val="0"/>
          <w:numId w:val="44"/>
        </w:numPr>
      </w:pPr>
      <w:r w:rsidRPr="001F3048">
        <w:rPr>
          <w:b/>
        </w:rPr>
        <w:t>War Industries Board</w:t>
      </w:r>
      <w:r>
        <w:t>- coordinated Americas wartime manufacturing</w:t>
      </w:r>
    </w:p>
    <w:p w14:paraId="533389C1" w14:textId="77777777" w:rsidR="00275309" w:rsidRDefault="00275309" w:rsidP="00070EA5">
      <w:pPr>
        <w:pStyle w:val="ListParagraph"/>
        <w:numPr>
          <w:ilvl w:val="0"/>
          <w:numId w:val="44"/>
        </w:numPr>
      </w:pPr>
      <w:r>
        <w:rPr>
          <w:b/>
        </w:rPr>
        <w:t>Food administration</w:t>
      </w:r>
      <w:r w:rsidRPr="00275309">
        <w:t>-</w:t>
      </w:r>
      <w:r>
        <w:t xml:space="preserve"> headed by Herbert Hoover- expanded agricultural production</w:t>
      </w:r>
    </w:p>
    <w:p w14:paraId="7B3881CF" w14:textId="77777777" w:rsidR="00DB7219" w:rsidRDefault="00DB7219" w:rsidP="00070EA5">
      <w:pPr>
        <w:pStyle w:val="ListParagraph"/>
        <w:numPr>
          <w:ilvl w:val="0"/>
          <w:numId w:val="44"/>
        </w:numPr>
      </w:pPr>
      <w:r w:rsidRPr="001F3048">
        <w:rPr>
          <w:b/>
        </w:rPr>
        <w:t xml:space="preserve">War Bonds </w:t>
      </w:r>
      <w:r w:rsidRPr="009A7193">
        <w:t>also known as Liberty Bonds</w:t>
      </w:r>
      <w:r>
        <w:t>- patriotic act to buy bonds</w:t>
      </w:r>
    </w:p>
    <w:p w14:paraId="41D8D417" w14:textId="77777777" w:rsidR="007B092A" w:rsidRDefault="007B092A" w:rsidP="00070EA5">
      <w:pPr>
        <w:pStyle w:val="ListParagraph"/>
        <w:numPr>
          <w:ilvl w:val="0"/>
          <w:numId w:val="44"/>
        </w:numPr>
      </w:pPr>
      <w:r>
        <w:rPr>
          <w:b/>
        </w:rPr>
        <w:t xml:space="preserve">Taxes paid for approximately 1/3 of the war- </w:t>
      </w:r>
      <w:r w:rsidRPr="007B092A">
        <w:t>war bonds paid for the rest</w:t>
      </w:r>
    </w:p>
    <w:p w14:paraId="364D53CB" w14:textId="77777777" w:rsidR="00716CB3" w:rsidRDefault="00716CB3" w:rsidP="00070EA5">
      <w:pPr>
        <w:pStyle w:val="ListParagraph"/>
        <w:numPr>
          <w:ilvl w:val="0"/>
          <w:numId w:val="44"/>
        </w:numPr>
      </w:pPr>
      <w:r w:rsidRPr="001F3048">
        <w:rPr>
          <w:b/>
        </w:rPr>
        <w:t>Espionage Act 1917</w:t>
      </w:r>
      <w:r>
        <w:t xml:space="preserve">; Censorship of mail; punish those who interfere with </w:t>
      </w:r>
      <w:r w:rsidR="009E0880">
        <w:t>foreign relations- originally intended to prohibit interference with military operations or recruitment</w:t>
      </w:r>
    </w:p>
    <w:p w14:paraId="4F9459A1" w14:textId="77777777" w:rsidR="00F469DE" w:rsidRPr="001F3A51" w:rsidRDefault="00F469DE" w:rsidP="00070EA5">
      <w:pPr>
        <w:pStyle w:val="ListParagraph"/>
        <w:numPr>
          <w:ilvl w:val="0"/>
          <w:numId w:val="44"/>
        </w:numPr>
        <w:rPr>
          <w:b/>
        </w:rPr>
      </w:pPr>
      <w:r>
        <w:rPr>
          <w:b/>
        </w:rPr>
        <w:t>Schenck v</w:t>
      </w:r>
      <w:r w:rsidRPr="00F469DE">
        <w:t>.</w:t>
      </w:r>
      <w:r>
        <w:t xml:space="preserve"> </w:t>
      </w:r>
      <w:r w:rsidRPr="00A771C4">
        <w:rPr>
          <w:b/>
        </w:rPr>
        <w:t>U.S.</w:t>
      </w:r>
      <w:r w:rsidR="00A771C4">
        <w:rPr>
          <w:b/>
        </w:rPr>
        <w:t xml:space="preserve">- </w:t>
      </w:r>
      <w:r w:rsidR="00A771C4" w:rsidRPr="00A771C4">
        <w:t>Charles Schenck</w:t>
      </w:r>
      <w:r w:rsidR="00A771C4">
        <w:t xml:space="preserve"> arrested for mailing leaflets encouraging young men to avoid the draft.  Supreme court ruled that freed</w:t>
      </w:r>
      <w:r w:rsidR="009E0880">
        <w:t>om of speech can be restricted w</w:t>
      </w:r>
      <w:r w:rsidR="00A771C4">
        <w:t xml:space="preserve">hen a </w:t>
      </w:r>
      <w:r w:rsidR="00A771C4">
        <w:lastRenderedPageBreak/>
        <w:t>“clear and present danger is evident”</w:t>
      </w:r>
      <w:r w:rsidR="009E0880">
        <w:t>- Justice Oliver Wendell Holmes Jr.</w:t>
      </w:r>
      <w:r w:rsidR="0068503D">
        <w:t xml:space="preserve">- </w:t>
      </w:r>
      <w:r w:rsidR="0068503D" w:rsidRPr="001F3A51">
        <w:rPr>
          <w:b/>
        </w:rPr>
        <w:t>enforcement of the Es</w:t>
      </w:r>
      <w:r w:rsidR="001F3A51" w:rsidRPr="001F3A51">
        <w:rPr>
          <w:b/>
        </w:rPr>
        <w:t>pionage Act.</w:t>
      </w:r>
    </w:p>
    <w:p w14:paraId="093F48E3" w14:textId="77777777" w:rsidR="000A5B5B" w:rsidRDefault="00716CB3" w:rsidP="00070EA5">
      <w:pPr>
        <w:pStyle w:val="ListParagraph"/>
        <w:numPr>
          <w:ilvl w:val="0"/>
          <w:numId w:val="44"/>
        </w:numPr>
      </w:pPr>
      <w:r w:rsidRPr="00716CB3">
        <w:rPr>
          <w:b/>
        </w:rPr>
        <w:t>Sedition Act</w:t>
      </w:r>
      <w:r w:rsidR="00207D51">
        <w:rPr>
          <w:b/>
        </w:rPr>
        <w:t xml:space="preserve"> </w:t>
      </w:r>
      <w:r w:rsidR="002132AE">
        <w:rPr>
          <w:b/>
        </w:rPr>
        <w:t>(</w:t>
      </w:r>
      <w:r w:rsidR="002E5C14">
        <w:rPr>
          <w:b/>
        </w:rPr>
        <w:t>May</w:t>
      </w:r>
      <w:r w:rsidR="002132AE">
        <w:rPr>
          <w:b/>
        </w:rPr>
        <w:t xml:space="preserve"> 16,1918)</w:t>
      </w:r>
      <w:r>
        <w:t xml:space="preserve">; </w:t>
      </w:r>
      <w:r w:rsidR="002132AE">
        <w:t xml:space="preserve">extended the Espionage Act to cover a broader range of offenses most notably speech and the expression of opinion that cast the government or war effort in a negative light. </w:t>
      </w:r>
    </w:p>
    <w:p w14:paraId="5BDBE64F" w14:textId="77777777" w:rsidR="005578F4" w:rsidRDefault="005578F4" w:rsidP="005578F4">
      <w:pPr>
        <w:tabs>
          <w:tab w:val="left" w:pos="1890"/>
        </w:tabs>
      </w:pPr>
    </w:p>
    <w:p w14:paraId="1E1F473B" w14:textId="77777777" w:rsidR="00243F3D" w:rsidRPr="00682D06" w:rsidRDefault="00243F3D" w:rsidP="00243F3D">
      <w:pPr>
        <w:rPr>
          <w:b/>
        </w:rPr>
      </w:pPr>
      <w:r w:rsidRPr="00682D06">
        <w:rPr>
          <w:b/>
        </w:rPr>
        <w:t>New Technology</w:t>
      </w:r>
    </w:p>
    <w:p w14:paraId="30FC76CE" w14:textId="77777777" w:rsidR="00243F3D" w:rsidRDefault="00243F3D" w:rsidP="00070EA5">
      <w:pPr>
        <w:pStyle w:val="ListParagraph"/>
        <w:numPr>
          <w:ilvl w:val="0"/>
          <w:numId w:val="44"/>
        </w:numPr>
      </w:pPr>
      <w:r w:rsidRPr="001F3048">
        <w:rPr>
          <w:b/>
        </w:rPr>
        <w:t>Tanks-</w:t>
      </w:r>
      <w:r>
        <w:t xml:space="preserve"> were not very effective but provided information for future use</w:t>
      </w:r>
    </w:p>
    <w:p w14:paraId="6066848A" w14:textId="77777777" w:rsidR="00243F3D" w:rsidRDefault="00243F3D" w:rsidP="00070EA5">
      <w:pPr>
        <w:pStyle w:val="ListParagraph"/>
        <w:numPr>
          <w:ilvl w:val="0"/>
          <w:numId w:val="44"/>
        </w:numPr>
      </w:pPr>
      <w:r w:rsidRPr="001F3048">
        <w:rPr>
          <w:b/>
        </w:rPr>
        <w:t>Airplanes</w:t>
      </w:r>
      <w:r>
        <w:t>-</w:t>
      </w:r>
      <w:r w:rsidR="002E5C14">
        <w:t xml:space="preserve"> new </w:t>
      </w:r>
      <w:r>
        <w:t xml:space="preserve"> </w:t>
      </w:r>
      <w:r w:rsidR="002E5C14">
        <w:t>invention</w:t>
      </w:r>
      <w:r>
        <w:t>; often used for reconnaissance; sometimes dogfights; did not play big role</w:t>
      </w:r>
    </w:p>
    <w:p w14:paraId="57F79BD1" w14:textId="77777777" w:rsidR="00243F3D" w:rsidRDefault="00243F3D" w:rsidP="00070EA5">
      <w:pPr>
        <w:pStyle w:val="ListParagraph"/>
        <w:numPr>
          <w:ilvl w:val="0"/>
          <w:numId w:val="44"/>
        </w:numPr>
      </w:pPr>
      <w:r w:rsidRPr="001F3048">
        <w:rPr>
          <w:b/>
        </w:rPr>
        <w:t>Submarines</w:t>
      </w:r>
      <w:r>
        <w:t>- used in WW1 very effective by Germans; U-boats</w:t>
      </w:r>
    </w:p>
    <w:p w14:paraId="51217A2A" w14:textId="77777777" w:rsidR="00243F3D" w:rsidRDefault="00243F3D" w:rsidP="00070EA5">
      <w:pPr>
        <w:pStyle w:val="ListParagraph"/>
        <w:numPr>
          <w:ilvl w:val="0"/>
          <w:numId w:val="44"/>
        </w:numPr>
      </w:pPr>
      <w:r w:rsidRPr="001F3048">
        <w:rPr>
          <w:b/>
        </w:rPr>
        <w:t>Convoy system</w:t>
      </w:r>
      <w:r>
        <w:t>- used to protect ships in Atlantic- had naval and air escorts</w:t>
      </w:r>
    </w:p>
    <w:p w14:paraId="0C5883EA" w14:textId="77777777" w:rsidR="00243F3D" w:rsidRDefault="00243F3D" w:rsidP="00070EA5">
      <w:pPr>
        <w:pStyle w:val="ListParagraph"/>
        <w:numPr>
          <w:ilvl w:val="0"/>
          <w:numId w:val="44"/>
        </w:numPr>
      </w:pPr>
      <w:r>
        <w:t>Larger ships with longer range guns</w:t>
      </w:r>
    </w:p>
    <w:p w14:paraId="3AC955A4" w14:textId="77777777" w:rsidR="00243F3D" w:rsidRDefault="00243F3D" w:rsidP="00070EA5">
      <w:pPr>
        <w:pStyle w:val="ListParagraph"/>
        <w:numPr>
          <w:ilvl w:val="0"/>
          <w:numId w:val="44"/>
        </w:numPr>
      </w:pPr>
      <w:r w:rsidRPr="001F3048">
        <w:rPr>
          <w:b/>
        </w:rPr>
        <w:t>Trench Warfare</w:t>
      </w:r>
      <w:r>
        <w:t>-  due to new machine guns- trenches provide protection</w:t>
      </w:r>
    </w:p>
    <w:p w14:paraId="58E73FCE" w14:textId="77777777" w:rsidR="00243F3D" w:rsidRPr="001F3048" w:rsidRDefault="00243F3D" w:rsidP="00070EA5">
      <w:pPr>
        <w:pStyle w:val="ListParagraph"/>
        <w:numPr>
          <w:ilvl w:val="0"/>
          <w:numId w:val="44"/>
        </w:numPr>
        <w:rPr>
          <w:b/>
        </w:rPr>
      </w:pPr>
      <w:r w:rsidRPr="001F3048">
        <w:rPr>
          <w:b/>
        </w:rPr>
        <w:t>Machine guns</w:t>
      </w:r>
    </w:p>
    <w:p w14:paraId="3A87A9C3" w14:textId="77777777" w:rsidR="00243F3D" w:rsidRDefault="00243F3D" w:rsidP="00070EA5">
      <w:pPr>
        <w:pStyle w:val="ListParagraph"/>
        <w:numPr>
          <w:ilvl w:val="0"/>
          <w:numId w:val="44"/>
        </w:numPr>
      </w:pPr>
      <w:r w:rsidRPr="001F3048">
        <w:rPr>
          <w:b/>
        </w:rPr>
        <w:t>Flamethrowers</w:t>
      </w:r>
      <w:r>
        <w:t>- innovative design to be carried by one person- neutralize large amounts of soldiers in trenches</w:t>
      </w:r>
    </w:p>
    <w:p w14:paraId="01887536" w14:textId="77777777" w:rsidR="00414D3C" w:rsidRDefault="00414D3C" w:rsidP="00414D3C">
      <w:pPr>
        <w:rPr>
          <w:b/>
        </w:rPr>
      </w:pPr>
      <w:r>
        <w:rPr>
          <w:b/>
        </w:rPr>
        <w:t>Timeline</w:t>
      </w:r>
    </w:p>
    <w:p w14:paraId="6B054426" w14:textId="77777777" w:rsidR="00414D3C" w:rsidRDefault="00414D3C" w:rsidP="00070EA5">
      <w:pPr>
        <w:pStyle w:val="ListParagraph"/>
        <w:numPr>
          <w:ilvl w:val="0"/>
          <w:numId w:val="44"/>
        </w:numPr>
      </w:pPr>
      <w:r w:rsidRPr="008C4AA0">
        <w:t xml:space="preserve">U.S. </w:t>
      </w:r>
      <w:r>
        <w:t xml:space="preserve"> enters war April 1917</w:t>
      </w:r>
    </w:p>
    <w:p w14:paraId="4414541A" w14:textId="77777777" w:rsidR="00414D3C" w:rsidRDefault="00414D3C" w:rsidP="00070EA5">
      <w:pPr>
        <w:pStyle w:val="ListParagraph"/>
        <w:numPr>
          <w:ilvl w:val="0"/>
          <w:numId w:val="44"/>
        </w:numPr>
      </w:pPr>
      <w:r>
        <w:t>German submarines aggressively attack allied ships</w:t>
      </w:r>
    </w:p>
    <w:p w14:paraId="5AEB36D8" w14:textId="77777777" w:rsidR="00414D3C" w:rsidRDefault="00414D3C" w:rsidP="00070EA5">
      <w:pPr>
        <w:pStyle w:val="ListParagraph"/>
        <w:numPr>
          <w:ilvl w:val="0"/>
          <w:numId w:val="44"/>
        </w:numPr>
      </w:pPr>
      <w:r>
        <w:t>Convoy system helps significantly reduce shipping losses</w:t>
      </w:r>
    </w:p>
    <w:p w14:paraId="0CA3EEAA" w14:textId="77777777" w:rsidR="00414D3C" w:rsidRDefault="00414D3C" w:rsidP="00070EA5">
      <w:pPr>
        <w:pStyle w:val="ListParagraph"/>
        <w:numPr>
          <w:ilvl w:val="0"/>
          <w:numId w:val="44"/>
        </w:numPr>
      </w:pPr>
      <w:r>
        <w:t xml:space="preserve">Russia drops out of war November 1917- Bolshevik Revolution (Lenin becomes leader) </w:t>
      </w:r>
    </w:p>
    <w:p w14:paraId="08079C58" w14:textId="77777777" w:rsidR="00414D3C" w:rsidRDefault="00414D3C" w:rsidP="00070EA5">
      <w:pPr>
        <w:pStyle w:val="ListParagraph"/>
        <w:numPr>
          <w:ilvl w:val="0"/>
          <w:numId w:val="44"/>
        </w:numPr>
      </w:pPr>
      <w:r>
        <w:t>Germany concentrates all their efforts on the western front- launch massive offensive March 1918- unable to reach Paris</w:t>
      </w:r>
    </w:p>
    <w:p w14:paraId="2705925E" w14:textId="77777777" w:rsidR="00414D3C" w:rsidRDefault="00414D3C" w:rsidP="00070EA5">
      <w:pPr>
        <w:pStyle w:val="ListParagraph"/>
        <w:numPr>
          <w:ilvl w:val="0"/>
          <w:numId w:val="44"/>
        </w:numPr>
      </w:pPr>
      <w:r>
        <w:t>American troops begin arriving June 1918- 10,000 a day</w:t>
      </w:r>
    </w:p>
    <w:p w14:paraId="1BCCF50B" w14:textId="77777777" w:rsidR="00414D3C" w:rsidRPr="00414D3C" w:rsidRDefault="00414D3C" w:rsidP="00070EA5">
      <w:pPr>
        <w:pStyle w:val="ListParagraph"/>
        <w:numPr>
          <w:ilvl w:val="0"/>
          <w:numId w:val="44"/>
        </w:numPr>
      </w:pPr>
      <w:r>
        <w:t>Germans surrender November 1918</w:t>
      </w:r>
    </w:p>
    <w:p w14:paraId="20E1791F" w14:textId="77777777" w:rsidR="006D2AE5" w:rsidRDefault="006D2AE5" w:rsidP="00070EA5">
      <w:pPr>
        <w:pStyle w:val="ListParagraph"/>
        <w:numPr>
          <w:ilvl w:val="0"/>
          <w:numId w:val="44"/>
        </w:numPr>
      </w:pPr>
      <w:r>
        <w:t xml:space="preserve">First two Americans to receive French Croix De Guerre for heroism were </w:t>
      </w:r>
      <w:r w:rsidRPr="00712F8E">
        <w:rPr>
          <w:b/>
        </w:rPr>
        <w:t>African Americans</w:t>
      </w:r>
      <w:r>
        <w:t>- Henry Johnson &amp; Needham Roberts</w:t>
      </w:r>
      <w:r w:rsidR="0020284E">
        <w:t>- fought with the French</w:t>
      </w:r>
    </w:p>
    <w:p w14:paraId="04F050BD" w14:textId="77777777" w:rsidR="002B37FA" w:rsidRDefault="006D2AE5" w:rsidP="00070EA5">
      <w:pPr>
        <w:pStyle w:val="ListParagraph"/>
        <w:numPr>
          <w:ilvl w:val="0"/>
          <w:numId w:val="44"/>
        </w:numPr>
      </w:pPr>
      <w:r w:rsidRPr="006D2AE5">
        <w:rPr>
          <w:b/>
        </w:rPr>
        <w:t>Great Migration</w:t>
      </w:r>
      <w:r>
        <w:t>- Thousands of African Americans left south to move north for jobs in factories and Midwest for jobs on farms</w:t>
      </w:r>
    </w:p>
    <w:p w14:paraId="12561829" w14:textId="77777777" w:rsidR="002B37FA" w:rsidRDefault="002B37FA" w:rsidP="00070EA5">
      <w:pPr>
        <w:pStyle w:val="ListParagraph"/>
        <w:numPr>
          <w:ilvl w:val="0"/>
          <w:numId w:val="44"/>
        </w:numPr>
      </w:pPr>
      <w:r w:rsidRPr="00DE3568">
        <w:rPr>
          <w:b/>
        </w:rPr>
        <w:t>Women</w:t>
      </w:r>
      <w:r>
        <w:t>:</w:t>
      </w:r>
    </w:p>
    <w:p w14:paraId="0BE9AAE6" w14:textId="77777777" w:rsidR="002B37FA" w:rsidRDefault="002B37FA" w:rsidP="00070EA5">
      <w:pPr>
        <w:pStyle w:val="ListParagraph"/>
        <w:numPr>
          <w:ilvl w:val="0"/>
          <w:numId w:val="44"/>
        </w:numPr>
      </w:pPr>
      <w:r>
        <w:t xml:space="preserve"> January 1917 Jeanette Rankin became first woman in congress</w:t>
      </w:r>
    </w:p>
    <w:p w14:paraId="1E4DF068" w14:textId="77777777" w:rsidR="002B37FA" w:rsidRDefault="002B37FA" w:rsidP="00070EA5">
      <w:pPr>
        <w:pStyle w:val="ListParagraph"/>
        <w:numPr>
          <w:ilvl w:val="0"/>
          <w:numId w:val="44"/>
        </w:numPr>
      </w:pPr>
      <w:r>
        <w:t xml:space="preserve">Sold war bonds, served as nurses overseas, </w:t>
      </w:r>
    </w:p>
    <w:p w14:paraId="2F0C77C3" w14:textId="77777777" w:rsidR="002B37FA" w:rsidRDefault="002B37FA" w:rsidP="00070EA5">
      <w:pPr>
        <w:pStyle w:val="ListParagraph"/>
        <w:numPr>
          <w:ilvl w:val="0"/>
          <w:numId w:val="44"/>
        </w:numPr>
      </w:pPr>
      <w:r>
        <w:t>took men’s jobs in factories</w:t>
      </w:r>
    </w:p>
    <w:p w14:paraId="0C5B2D3D" w14:textId="77777777" w:rsidR="002B37FA" w:rsidRPr="00E42C90" w:rsidRDefault="002B37FA" w:rsidP="00070EA5">
      <w:pPr>
        <w:pStyle w:val="ListParagraph"/>
        <w:numPr>
          <w:ilvl w:val="0"/>
          <w:numId w:val="44"/>
        </w:numPr>
        <w:rPr>
          <w:b/>
        </w:rPr>
      </w:pPr>
      <w:r w:rsidRPr="00C27BC1">
        <w:rPr>
          <w:b/>
        </w:rPr>
        <w:t>German Americans</w:t>
      </w:r>
      <w:r>
        <w:rPr>
          <w:b/>
        </w:rPr>
        <w:t xml:space="preserve">: </w:t>
      </w:r>
      <w:r>
        <w:t>Faced prejudice in America; ¼ population was from German descent</w:t>
      </w:r>
    </w:p>
    <w:p w14:paraId="20E335E2" w14:textId="77777777" w:rsidR="0020284E" w:rsidRDefault="00E42C90" w:rsidP="00E42C90">
      <w:r>
        <w:rPr>
          <w:b/>
        </w:rPr>
        <w:t xml:space="preserve">Wilson’s Fourteen Points: </w:t>
      </w:r>
      <w:r w:rsidRPr="00E42C90">
        <w:t xml:space="preserve">Jan 1918 speech to congress; </w:t>
      </w:r>
    </w:p>
    <w:p w14:paraId="4796E5D5" w14:textId="77777777" w:rsidR="00797A64" w:rsidRDefault="00E42C90" w:rsidP="00070EA5">
      <w:pPr>
        <w:pStyle w:val="ListParagraph"/>
        <w:numPr>
          <w:ilvl w:val="0"/>
          <w:numId w:val="44"/>
        </w:numPr>
      </w:pPr>
      <w:r w:rsidRPr="00E42C90">
        <w:t>called for new diplomacy</w:t>
      </w:r>
      <w:r w:rsidR="00797A64">
        <w:t xml:space="preserve"> to replace militarism</w:t>
      </w:r>
    </w:p>
    <w:p w14:paraId="02FC0834" w14:textId="77777777" w:rsidR="00E42C90" w:rsidRDefault="00797A64" w:rsidP="00070EA5">
      <w:pPr>
        <w:pStyle w:val="ListParagraph"/>
        <w:numPr>
          <w:ilvl w:val="0"/>
          <w:numId w:val="44"/>
        </w:numPr>
      </w:pPr>
      <w:r w:rsidRPr="00797A64">
        <w:t>Creation of League of Nations</w:t>
      </w:r>
      <w:r w:rsidR="00E42C90" w:rsidRPr="00797A64">
        <w:t xml:space="preserve"> </w:t>
      </w:r>
    </w:p>
    <w:p w14:paraId="19D374FB" w14:textId="77777777" w:rsidR="00797A64" w:rsidRDefault="00797A64" w:rsidP="00070EA5">
      <w:pPr>
        <w:pStyle w:val="ListParagraph"/>
        <w:numPr>
          <w:ilvl w:val="0"/>
          <w:numId w:val="44"/>
        </w:numPr>
      </w:pPr>
      <w:r>
        <w:t>Freedom of the seas</w:t>
      </w:r>
    </w:p>
    <w:p w14:paraId="603B7C9A" w14:textId="77777777" w:rsidR="00B25C92" w:rsidRDefault="00797A64" w:rsidP="00070EA5">
      <w:pPr>
        <w:pStyle w:val="ListParagraph"/>
        <w:numPr>
          <w:ilvl w:val="0"/>
          <w:numId w:val="44"/>
        </w:numPr>
      </w:pPr>
      <w:r>
        <w:t xml:space="preserve">Reduced </w:t>
      </w:r>
      <w:r w:rsidR="0020284E">
        <w:t>armame</w:t>
      </w:r>
      <w:r>
        <w:t>nt</w:t>
      </w:r>
      <w:r w:rsidR="00957353">
        <w:t>s</w:t>
      </w:r>
    </w:p>
    <w:p w14:paraId="6528125C" w14:textId="77777777" w:rsidR="004C1690" w:rsidRDefault="004C1690" w:rsidP="00070EA5">
      <w:pPr>
        <w:pStyle w:val="ListParagraph"/>
        <w:numPr>
          <w:ilvl w:val="0"/>
          <w:numId w:val="44"/>
        </w:numPr>
      </w:pPr>
      <w:r>
        <w:lastRenderedPageBreak/>
        <w:t>Removal of all trade barriers- Establish equal trade among all nations</w:t>
      </w:r>
    </w:p>
    <w:p w14:paraId="4D553B46" w14:textId="77777777" w:rsidR="00A84283" w:rsidRDefault="00A84283" w:rsidP="00070EA5">
      <w:pPr>
        <w:pStyle w:val="ListParagraph"/>
        <w:numPr>
          <w:ilvl w:val="0"/>
          <w:numId w:val="44"/>
        </w:numPr>
      </w:pPr>
      <w:r>
        <w:t>Evacuation of all occupied territories</w:t>
      </w:r>
    </w:p>
    <w:p w14:paraId="59CFBCD4" w14:textId="77777777" w:rsidR="00A84283" w:rsidRDefault="00A84283" w:rsidP="00070EA5">
      <w:pPr>
        <w:pStyle w:val="ListParagraph"/>
        <w:numPr>
          <w:ilvl w:val="0"/>
          <w:numId w:val="44"/>
        </w:numPr>
      </w:pPr>
      <w:r>
        <w:t>Turkey to become a sovereign nation</w:t>
      </w:r>
    </w:p>
    <w:p w14:paraId="118BE709" w14:textId="77777777" w:rsidR="00A84283" w:rsidRDefault="00A84283" w:rsidP="00070EA5">
      <w:pPr>
        <w:pStyle w:val="ListParagraph"/>
        <w:numPr>
          <w:ilvl w:val="0"/>
          <w:numId w:val="44"/>
        </w:numPr>
      </w:pPr>
      <w:r>
        <w:t>New Baltic states formed</w:t>
      </w:r>
    </w:p>
    <w:p w14:paraId="3F2B0BD4" w14:textId="77777777" w:rsidR="00B25C92" w:rsidRDefault="00B25C92"/>
    <w:p w14:paraId="71718966" w14:textId="77777777" w:rsidR="00880E9E" w:rsidRDefault="00880E9E" w:rsidP="00880E9E">
      <w:pPr>
        <w:tabs>
          <w:tab w:val="left" w:pos="1890"/>
        </w:tabs>
        <w:rPr>
          <w:b/>
        </w:rPr>
      </w:pPr>
      <w:r w:rsidRPr="007E40C1">
        <w:rPr>
          <w:b/>
        </w:rPr>
        <w:t>Treaty of Versailles</w:t>
      </w:r>
    </w:p>
    <w:p w14:paraId="2BB0EF8A" w14:textId="77777777" w:rsidR="00880E9E" w:rsidRDefault="00880E9E" w:rsidP="00070EA5">
      <w:pPr>
        <w:pStyle w:val="ListParagraph"/>
        <w:numPr>
          <w:ilvl w:val="0"/>
          <w:numId w:val="44"/>
        </w:numPr>
        <w:tabs>
          <w:tab w:val="left" w:pos="1890"/>
        </w:tabs>
      </w:pPr>
      <w:r w:rsidRPr="007E40C1">
        <w:t>Treaty Harsh on Germany</w:t>
      </w:r>
    </w:p>
    <w:p w14:paraId="3DE240BF" w14:textId="77777777" w:rsidR="00880E9E" w:rsidRDefault="00880E9E" w:rsidP="00070EA5">
      <w:pPr>
        <w:pStyle w:val="ListParagraph"/>
        <w:numPr>
          <w:ilvl w:val="0"/>
          <w:numId w:val="44"/>
        </w:numPr>
        <w:tabs>
          <w:tab w:val="left" w:pos="1890"/>
        </w:tabs>
      </w:pPr>
      <w:r>
        <w:t>Germany lost territory to France and Poland, and all its colonies</w:t>
      </w:r>
    </w:p>
    <w:p w14:paraId="2BDAC165" w14:textId="77777777" w:rsidR="00880E9E" w:rsidRDefault="00880E9E" w:rsidP="00070EA5">
      <w:pPr>
        <w:pStyle w:val="ListParagraph"/>
        <w:numPr>
          <w:ilvl w:val="0"/>
          <w:numId w:val="44"/>
        </w:numPr>
        <w:tabs>
          <w:tab w:val="left" w:pos="1890"/>
        </w:tabs>
      </w:pPr>
      <w:r>
        <w:t>Germany lost its navy; army reduced to size of police force</w:t>
      </w:r>
    </w:p>
    <w:p w14:paraId="023A09A6" w14:textId="77777777" w:rsidR="00880E9E" w:rsidRDefault="00880E9E" w:rsidP="00070EA5">
      <w:pPr>
        <w:pStyle w:val="ListParagraph"/>
        <w:numPr>
          <w:ilvl w:val="0"/>
          <w:numId w:val="44"/>
        </w:numPr>
        <w:tabs>
          <w:tab w:val="left" w:pos="1890"/>
        </w:tabs>
      </w:pPr>
      <w:r>
        <w:t>Germans forced to sign “war guilt” clause accepting blame for starting war- had to pay massive reparations to allies</w:t>
      </w:r>
    </w:p>
    <w:p w14:paraId="0790E380" w14:textId="77777777" w:rsidR="00880E9E" w:rsidRDefault="00880E9E" w:rsidP="00070EA5">
      <w:pPr>
        <w:pStyle w:val="ListParagraph"/>
        <w:numPr>
          <w:ilvl w:val="0"/>
          <w:numId w:val="44"/>
        </w:numPr>
        <w:tabs>
          <w:tab w:val="left" w:pos="1890"/>
        </w:tabs>
      </w:pPr>
      <w:r>
        <w:t>Austria-Hungary divided into smaller national states</w:t>
      </w:r>
    </w:p>
    <w:p w14:paraId="5C744FD6" w14:textId="77777777" w:rsidR="00880E9E" w:rsidRDefault="00880E9E" w:rsidP="00070EA5">
      <w:pPr>
        <w:pStyle w:val="ListParagraph"/>
        <w:numPr>
          <w:ilvl w:val="0"/>
          <w:numId w:val="44"/>
        </w:numPr>
        <w:tabs>
          <w:tab w:val="left" w:pos="1890"/>
        </w:tabs>
      </w:pPr>
      <w:r>
        <w:t>Turkey became a republic; Ottoman empire lost most of its territories</w:t>
      </w:r>
    </w:p>
    <w:p w14:paraId="7527A743" w14:textId="77777777" w:rsidR="00880E9E" w:rsidRDefault="00880E9E" w:rsidP="00070EA5">
      <w:pPr>
        <w:pStyle w:val="ListParagraph"/>
        <w:numPr>
          <w:ilvl w:val="0"/>
          <w:numId w:val="44"/>
        </w:numPr>
        <w:tabs>
          <w:tab w:val="left" w:pos="1890"/>
        </w:tabs>
      </w:pPr>
      <w:r w:rsidRPr="00066C6D">
        <w:rPr>
          <w:b/>
        </w:rPr>
        <w:t>U.S. rejects Treaty of Versailles</w:t>
      </w:r>
      <w:r>
        <w:t xml:space="preserve"> and does not join League of Nations- signed separate peace treaty with Germany 1921</w:t>
      </w:r>
    </w:p>
    <w:p w14:paraId="0D48A0CA" w14:textId="77777777" w:rsidR="00880E9E" w:rsidRPr="00F81767" w:rsidRDefault="00880E9E" w:rsidP="00070EA5">
      <w:pPr>
        <w:pStyle w:val="ListParagraph"/>
        <w:numPr>
          <w:ilvl w:val="0"/>
          <w:numId w:val="44"/>
        </w:numPr>
        <w:tabs>
          <w:tab w:val="left" w:pos="1890"/>
        </w:tabs>
        <w:rPr>
          <w:b/>
        </w:rPr>
      </w:pPr>
      <w:r w:rsidRPr="006D2AE5">
        <w:rPr>
          <w:b/>
        </w:rPr>
        <w:t>League of Nations</w:t>
      </w:r>
      <w:r>
        <w:t xml:space="preserve">; An organization of nations that would defend each other against aggressors- Wilson returned home from Versailles and needed 2/3 of senate to ratify the treaty. 1918 Republicans gained control of senate; They rejected the treaty. </w:t>
      </w:r>
    </w:p>
    <w:p w14:paraId="364D2B24" w14:textId="77777777" w:rsidR="00583618" w:rsidRDefault="00583618" w:rsidP="00BF5190"/>
    <w:p w14:paraId="497CE20A" w14:textId="77777777" w:rsidR="00583618" w:rsidRDefault="00583618" w:rsidP="00BF5190"/>
    <w:p w14:paraId="56F86AEE" w14:textId="77777777" w:rsidR="00583618" w:rsidRDefault="00583618" w:rsidP="00BF5190"/>
    <w:p w14:paraId="132B0960" w14:textId="77777777" w:rsidR="00583618" w:rsidRDefault="00583618" w:rsidP="00BF5190"/>
    <w:p w14:paraId="75136457" w14:textId="77777777" w:rsidR="00583618" w:rsidRDefault="00583618" w:rsidP="00BF5190"/>
    <w:p w14:paraId="03FD4DDA" w14:textId="77777777" w:rsidR="00583618" w:rsidRDefault="00583618" w:rsidP="00BF5190"/>
    <w:p w14:paraId="27A05B92" w14:textId="77777777" w:rsidR="00583618" w:rsidRDefault="00583618" w:rsidP="00BF5190"/>
    <w:p w14:paraId="4DE5AC6E" w14:textId="77777777" w:rsidR="00583618" w:rsidRDefault="00583618" w:rsidP="00BF5190"/>
    <w:p w14:paraId="7F14E13B" w14:textId="77777777" w:rsidR="00583618" w:rsidRDefault="00583618" w:rsidP="00BF5190"/>
    <w:p w14:paraId="5F119C80" w14:textId="77777777" w:rsidR="00583618" w:rsidRDefault="00583618" w:rsidP="00BF5190"/>
    <w:p w14:paraId="41ADD54F" w14:textId="77777777" w:rsidR="00583618" w:rsidRDefault="00583618" w:rsidP="00BF5190"/>
    <w:p w14:paraId="44DD0660" w14:textId="77777777" w:rsidR="00583618" w:rsidRDefault="00583618" w:rsidP="00BF5190"/>
    <w:p w14:paraId="6E4A6012" w14:textId="77777777" w:rsidR="00BA342A" w:rsidRDefault="00BA342A" w:rsidP="00BF5190">
      <w:pPr>
        <w:rPr>
          <w:b/>
        </w:rPr>
      </w:pPr>
    </w:p>
    <w:p w14:paraId="36549284" w14:textId="77777777" w:rsidR="00BA342A" w:rsidRDefault="00BA342A" w:rsidP="00BF5190">
      <w:pPr>
        <w:rPr>
          <w:b/>
        </w:rPr>
      </w:pPr>
    </w:p>
    <w:p w14:paraId="6585B515" w14:textId="77777777" w:rsidR="00BA342A" w:rsidRDefault="00BA342A" w:rsidP="00BF5190">
      <w:pPr>
        <w:rPr>
          <w:b/>
        </w:rPr>
      </w:pPr>
    </w:p>
    <w:p w14:paraId="5580CC61" w14:textId="77777777" w:rsidR="007262DD" w:rsidRDefault="007262DD" w:rsidP="00BF5190">
      <w:pPr>
        <w:rPr>
          <w:b/>
        </w:rPr>
      </w:pPr>
    </w:p>
    <w:p w14:paraId="492D98B4" w14:textId="77777777" w:rsidR="00BF5190" w:rsidRPr="006F77E0" w:rsidRDefault="00BF5190" w:rsidP="00BF5190">
      <w:pPr>
        <w:rPr>
          <w:sz w:val="20"/>
          <w:szCs w:val="20"/>
        </w:rPr>
      </w:pPr>
      <w:r w:rsidRPr="006F77E0">
        <w:rPr>
          <w:b/>
          <w:sz w:val="20"/>
          <w:szCs w:val="20"/>
        </w:rPr>
        <w:lastRenderedPageBreak/>
        <w:t xml:space="preserve">Twenties </w:t>
      </w:r>
      <w:r w:rsidRPr="006F77E0">
        <w:rPr>
          <w:sz w:val="20"/>
          <w:szCs w:val="20"/>
        </w:rPr>
        <w:t>(Chap 10)</w:t>
      </w:r>
    </w:p>
    <w:p w14:paraId="754807B5" w14:textId="77777777" w:rsidR="00E95833" w:rsidRPr="006F77E0" w:rsidRDefault="00E95833" w:rsidP="00070EA5">
      <w:pPr>
        <w:pStyle w:val="ListParagraph"/>
        <w:numPr>
          <w:ilvl w:val="0"/>
          <w:numId w:val="79"/>
        </w:numPr>
        <w:spacing w:after="0" w:line="216" w:lineRule="auto"/>
        <w:rPr>
          <w:rFonts w:ascii="Times New Roman" w:eastAsia="Times New Roman" w:hAnsi="Times New Roman" w:cs="Times New Roman"/>
          <w:color w:val="1CADE4"/>
          <w:sz w:val="20"/>
          <w:szCs w:val="20"/>
        </w:rPr>
      </w:pPr>
      <w:r w:rsidRPr="006F77E0">
        <w:rPr>
          <w:sz w:val="20"/>
          <w:szCs w:val="20"/>
        </w:rPr>
        <w:tab/>
      </w:r>
      <w:r w:rsidR="00AA37EA" w:rsidRPr="006F77E0">
        <w:rPr>
          <w:rFonts w:eastAsiaTheme="minorEastAsia" w:hAnsi="Tw Cen MT"/>
          <w:color w:val="000000" w:themeColor="text1"/>
          <w:kern w:val="24"/>
          <w:sz w:val="20"/>
          <w:szCs w:val="20"/>
        </w:rPr>
        <w:t>The</w:t>
      </w:r>
      <w:r w:rsidR="00AA37EA" w:rsidRPr="006F77E0">
        <w:rPr>
          <w:rFonts w:eastAsiaTheme="minorEastAsia" w:hAnsi="Tw Cen MT"/>
          <w:color w:val="000000" w:themeColor="text1"/>
          <w:kern w:val="24"/>
          <w:sz w:val="20"/>
          <w:szCs w:val="20"/>
        </w:rPr>
        <w:t> </w:t>
      </w:r>
      <w:r w:rsidR="00AA37EA" w:rsidRPr="006F77E0">
        <w:rPr>
          <w:rFonts w:eastAsiaTheme="minorEastAsia" w:hAnsi="Tw Cen MT"/>
          <w:b/>
          <w:bCs/>
          <w:color w:val="000000" w:themeColor="text1"/>
          <w:kern w:val="24"/>
          <w:sz w:val="20"/>
          <w:szCs w:val="20"/>
        </w:rPr>
        <w:t>Roaring Twenties</w:t>
      </w:r>
      <w:r w:rsidR="00AA37EA" w:rsidRPr="006F77E0">
        <w:rPr>
          <w:rFonts w:eastAsiaTheme="minorEastAsia" w:hAnsi="Tw Cen MT"/>
          <w:color w:val="000000" w:themeColor="text1"/>
          <w:kern w:val="24"/>
          <w:sz w:val="20"/>
          <w:szCs w:val="20"/>
        </w:rPr>
        <w:t> </w:t>
      </w:r>
      <w:r w:rsidR="00AA37EA" w:rsidRPr="006F77E0">
        <w:rPr>
          <w:rFonts w:eastAsiaTheme="minorEastAsia" w:hAnsi="Tw Cen MT"/>
          <w:color w:val="000000" w:themeColor="text1"/>
          <w:kern w:val="24"/>
          <w:sz w:val="20"/>
          <w:szCs w:val="20"/>
        </w:rPr>
        <w:t>was the period in</w:t>
      </w:r>
      <w:r w:rsidR="00AA37EA" w:rsidRPr="006F77E0">
        <w:rPr>
          <w:rFonts w:eastAsiaTheme="minorEastAsia" w:hAnsi="Tw Cen MT"/>
          <w:color w:val="000000" w:themeColor="text1"/>
          <w:kern w:val="24"/>
          <w:sz w:val="20"/>
          <w:szCs w:val="20"/>
        </w:rPr>
        <w:t> </w:t>
      </w:r>
      <w:hyperlink r:id="rId70" w:history="1">
        <w:r w:rsidR="00617113" w:rsidRPr="006F77E0">
          <w:rPr>
            <w:rFonts w:eastAsiaTheme="minorEastAsia" w:hAnsi="Tw Cen MT"/>
            <w:color w:val="000000" w:themeColor="text1"/>
            <w:kern w:val="24"/>
            <w:sz w:val="20"/>
            <w:szCs w:val="20"/>
          </w:rPr>
          <w:t>Western society</w:t>
        </w:r>
      </w:hyperlink>
      <w:r w:rsidR="00AA37EA" w:rsidRPr="006F77E0">
        <w:rPr>
          <w:rFonts w:eastAsiaTheme="minorEastAsia" w:hAnsi="Tw Cen MT"/>
          <w:color w:val="000000" w:themeColor="text1"/>
          <w:kern w:val="24"/>
          <w:sz w:val="20"/>
          <w:szCs w:val="20"/>
        </w:rPr>
        <w:t> </w:t>
      </w:r>
      <w:r w:rsidR="00AA37EA" w:rsidRPr="006F77E0">
        <w:rPr>
          <w:rFonts w:eastAsiaTheme="minorEastAsia" w:hAnsi="Tw Cen MT"/>
          <w:color w:val="000000" w:themeColor="text1"/>
          <w:kern w:val="24"/>
          <w:sz w:val="20"/>
          <w:szCs w:val="20"/>
        </w:rPr>
        <w:t>and</w:t>
      </w:r>
      <w:r w:rsidR="00AA37EA" w:rsidRPr="006F77E0">
        <w:rPr>
          <w:rFonts w:eastAsiaTheme="minorEastAsia" w:hAnsi="Tw Cen MT"/>
          <w:color w:val="000000" w:themeColor="text1"/>
          <w:kern w:val="24"/>
          <w:sz w:val="20"/>
          <w:szCs w:val="20"/>
        </w:rPr>
        <w:t> </w:t>
      </w:r>
      <w:hyperlink r:id="rId71" w:history="1">
        <w:r w:rsidR="00617113" w:rsidRPr="006F77E0">
          <w:rPr>
            <w:rFonts w:eastAsiaTheme="minorEastAsia" w:hAnsi="Tw Cen MT"/>
            <w:color w:val="000000" w:themeColor="text1"/>
            <w:kern w:val="24"/>
            <w:sz w:val="20"/>
            <w:szCs w:val="20"/>
          </w:rPr>
          <w:t>Western culture</w:t>
        </w:r>
      </w:hyperlink>
      <w:r w:rsidR="00AA37EA" w:rsidRPr="006F77E0">
        <w:rPr>
          <w:rFonts w:eastAsiaTheme="minorEastAsia" w:hAnsi="Tw Cen MT"/>
          <w:color w:val="000000" w:themeColor="text1"/>
          <w:kern w:val="24"/>
          <w:sz w:val="20"/>
          <w:szCs w:val="20"/>
        </w:rPr>
        <w:t> </w:t>
      </w:r>
      <w:r w:rsidR="00AA37EA" w:rsidRPr="006F77E0">
        <w:rPr>
          <w:rFonts w:eastAsiaTheme="minorEastAsia" w:hAnsi="Tw Cen MT"/>
          <w:color w:val="000000" w:themeColor="text1"/>
          <w:kern w:val="24"/>
          <w:sz w:val="20"/>
          <w:szCs w:val="20"/>
        </w:rPr>
        <w:t xml:space="preserve">that </w:t>
      </w:r>
      <w:r w:rsidR="00AA37EA" w:rsidRPr="006F77E0">
        <w:rPr>
          <w:rFonts w:eastAsiaTheme="minorEastAsia" w:hAnsi="Tw Cen MT"/>
          <w:color w:val="000000" w:themeColor="text1"/>
          <w:kern w:val="24"/>
          <w:sz w:val="20"/>
          <w:szCs w:val="20"/>
        </w:rPr>
        <w:tab/>
        <w:t xml:space="preserve">occurred during and around the 1920s. It was a period of sustained economic prosperity </w:t>
      </w:r>
      <w:r w:rsidR="00AA37EA" w:rsidRPr="006F77E0">
        <w:rPr>
          <w:rFonts w:eastAsiaTheme="minorEastAsia" w:hAnsi="Tw Cen MT"/>
          <w:color w:val="000000" w:themeColor="text1"/>
          <w:kern w:val="24"/>
          <w:sz w:val="20"/>
          <w:szCs w:val="20"/>
        </w:rPr>
        <w:tab/>
        <w:t>with a distinctive cultural edge in the United States and</w:t>
      </w:r>
      <w:r w:rsidR="00AA37EA" w:rsidRPr="006F77E0">
        <w:rPr>
          <w:rFonts w:eastAsiaTheme="minorEastAsia" w:hAnsi="Tw Cen MT"/>
          <w:color w:val="000000" w:themeColor="text1"/>
          <w:kern w:val="24"/>
          <w:sz w:val="20"/>
          <w:szCs w:val="20"/>
        </w:rPr>
        <w:t> </w:t>
      </w:r>
      <w:hyperlink r:id="rId72" w:history="1">
        <w:r w:rsidR="00617113" w:rsidRPr="006F77E0">
          <w:rPr>
            <w:rFonts w:eastAsiaTheme="minorEastAsia" w:hAnsi="Tw Cen MT"/>
            <w:color w:val="000000" w:themeColor="text1"/>
            <w:kern w:val="24"/>
            <w:sz w:val="20"/>
            <w:szCs w:val="20"/>
          </w:rPr>
          <w:t>Western Europe</w:t>
        </w:r>
      </w:hyperlink>
      <w:r w:rsidR="00AA37EA" w:rsidRPr="006F77E0">
        <w:rPr>
          <w:rFonts w:eastAsiaTheme="minorEastAsia" w:hAnsi="Tw Cen MT"/>
          <w:color w:val="000000" w:themeColor="text1"/>
          <w:kern w:val="24"/>
          <w:sz w:val="20"/>
          <w:szCs w:val="20"/>
        </w:rPr>
        <w:t xml:space="preserve">, particularly in major </w:t>
      </w:r>
      <w:r w:rsidR="001B6EC9">
        <w:rPr>
          <w:rFonts w:eastAsiaTheme="minorEastAsia" w:hAnsi="Tw Cen MT"/>
          <w:color w:val="000000" w:themeColor="text1"/>
          <w:kern w:val="24"/>
          <w:sz w:val="20"/>
          <w:szCs w:val="20"/>
        </w:rPr>
        <w:tab/>
      </w:r>
      <w:r w:rsidR="00AA37EA" w:rsidRPr="006F77E0">
        <w:rPr>
          <w:rFonts w:eastAsiaTheme="minorEastAsia" w:hAnsi="Tw Cen MT"/>
          <w:color w:val="000000" w:themeColor="text1"/>
          <w:kern w:val="24"/>
          <w:sz w:val="20"/>
          <w:szCs w:val="20"/>
        </w:rPr>
        <w:t>cities such as</w:t>
      </w:r>
      <w:r w:rsidR="00AA37EA" w:rsidRPr="006F77E0">
        <w:rPr>
          <w:rFonts w:eastAsiaTheme="minorEastAsia" w:hAnsi="Tw Cen MT"/>
          <w:color w:val="000000" w:themeColor="text1"/>
          <w:kern w:val="24"/>
          <w:sz w:val="20"/>
          <w:szCs w:val="20"/>
        </w:rPr>
        <w:t> </w:t>
      </w:r>
      <w:hyperlink r:id="rId73" w:history="1">
        <w:r w:rsidR="00617113" w:rsidRPr="006F77E0">
          <w:rPr>
            <w:rFonts w:eastAsiaTheme="minorEastAsia" w:hAnsi="Tw Cen MT"/>
            <w:color w:val="000000" w:themeColor="text1"/>
            <w:kern w:val="24"/>
            <w:sz w:val="20"/>
            <w:szCs w:val="20"/>
          </w:rPr>
          <w:t>Berlin</w:t>
        </w:r>
      </w:hyperlink>
      <w:r w:rsidR="00AA37EA" w:rsidRPr="006F77E0">
        <w:rPr>
          <w:rFonts w:eastAsiaTheme="minorEastAsia" w:hAnsi="Tw Cen MT"/>
          <w:color w:val="000000" w:themeColor="text1"/>
          <w:kern w:val="24"/>
          <w:sz w:val="20"/>
          <w:szCs w:val="20"/>
        </w:rPr>
        <w:t>,</w:t>
      </w:r>
      <w:r w:rsidR="00AA37EA" w:rsidRPr="006F77E0">
        <w:rPr>
          <w:rFonts w:eastAsiaTheme="minorEastAsia" w:hAnsi="Tw Cen MT"/>
          <w:color w:val="000000" w:themeColor="text1"/>
          <w:kern w:val="24"/>
          <w:position w:val="13"/>
          <w:sz w:val="20"/>
          <w:szCs w:val="20"/>
          <w:vertAlign w:val="superscript"/>
        </w:rPr>
        <w:t xml:space="preserve"> </w:t>
      </w:r>
      <w:hyperlink r:id="rId74" w:history="1">
        <w:r w:rsidR="00617113" w:rsidRPr="006F77E0">
          <w:rPr>
            <w:rFonts w:eastAsiaTheme="minorEastAsia" w:hAnsi="Tw Cen MT"/>
            <w:color w:val="000000" w:themeColor="text1"/>
            <w:kern w:val="24"/>
            <w:sz w:val="20"/>
            <w:szCs w:val="20"/>
          </w:rPr>
          <w:t>Chicago</w:t>
        </w:r>
      </w:hyperlink>
      <w:r w:rsidR="00AA37EA" w:rsidRPr="006F77E0">
        <w:rPr>
          <w:rFonts w:eastAsiaTheme="minorEastAsia" w:hAnsi="Tw Cen MT"/>
          <w:color w:val="000000" w:themeColor="text1"/>
          <w:kern w:val="24"/>
          <w:sz w:val="20"/>
          <w:szCs w:val="20"/>
        </w:rPr>
        <w:t>,</w:t>
      </w:r>
      <w:r w:rsidR="00AA37EA" w:rsidRPr="006F77E0">
        <w:rPr>
          <w:rFonts w:eastAsiaTheme="minorEastAsia" w:hAnsi="Tw Cen MT"/>
          <w:color w:val="000000" w:themeColor="text1"/>
          <w:kern w:val="24"/>
          <w:sz w:val="20"/>
          <w:szCs w:val="20"/>
        </w:rPr>
        <w:t> </w:t>
      </w:r>
      <w:hyperlink r:id="rId75" w:history="1">
        <w:r w:rsidR="00617113" w:rsidRPr="006F77E0">
          <w:rPr>
            <w:rFonts w:eastAsiaTheme="minorEastAsia" w:hAnsi="Tw Cen MT"/>
            <w:color w:val="000000" w:themeColor="text1"/>
            <w:kern w:val="24"/>
            <w:sz w:val="20"/>
            <w:szCs w:val="20"/>
          </w:rPr>
          <w:t>London</w:t>
        </w:r>
      </w:hyperlink>
      <w:r w:rsidR="00AA37EA" w:rsidRPr="006F77E0">
        <w:rPr>
          <w:rFonts w:eastAsiaTheme="minorEastAsia" w:hAnsi="Tw Cen MT"/>
          <w:color w:val="000000" w:themeColor="text1"/>
          <w:kern w:val="24"/>
          <w:sz w:val="20"/>
          <w:szCs w:val="20"/>
        </w:rPr>
        <w:t>,</w:t>
      </w:r>
      <w:r w:rsidR="00AA37EA" w:rsidRPr="006F77E0">
        <w:rPr>
          <w:rFonts w:eastAsiaTheme="minorEastAsia" w:hAnsi="Tw Cen MT"/>
          <w:color w:val="000000" w:themeColor="text1"/>
          <w:kern w:val="24"/>
          <w:sz w:val="20"/>
          <w:szCs w:val="20"/>
        </w:rPr>
        <w:t> </w:t>
      </w:r>
      <w:hyperlink r:id="rId76" w:history="1">
        <w:r w:rsidR="00617113" w:rsidRPr="006F77E0">
          <w:rPr>
            <w:rFonts w:eastAsiaTheme="minorEastAsia" w:hAnsi="Tw Cen MT"/>
            <w:color w:val="000000" w:themeColor="text1"/>
            <w:kern w:val="24"/>
            <w:sz w:val="20"/>
            <w:szCs w:val="20"/>
          </w:rPr>
          <w:t>Los Angeles</w:t>
        </w:r>
      </w:hyperlink>
      <w:r w:rsidR="00AA37EA" w:rsidRPr="006F77E0">
        <w:rPr>
          <w:rFonts w:eastAsiaTheme="minorEastAsia" w:hAnsi="Tw Cen MT"/>
          <w:color w:val="000000" w:themeColor="text1"/>
          <w:kern w:val="24"/>
          <w:sz w:val="20"/>
          <w:szCs w:val="20"/>
        </w:rPr>
        <w:t xml:space="preserve">, </w:t>
      </w:r>
      <w:r w:rsidR="00AA37EA" w:rsidRPr="006F77E0">
        <w:rPr>
          <w:rFonts w:eastAsiaTheme="minorEastAsia" w:hAnsi="Tw Cen MT"/>
          <w:color w:val="000000" w:themeColor="text1"/>
          <w:kern w:val="24"/>
          <w:sz w:val="20"/>
          <w:szCs w:val="20"/>
        </w:rPr>
        <w:t> </w:t>
      </w:r>
      <w:hyperlink r:id="rId77" w:history="1">
        <w:r w:rsidR="00617113" w:rsidRPr="006F77E0">
          <w:rPr>
            <w:rFonts w:eastAsiaTheme="minorEastAsia" w:hAnsi="Tw Cen MT"/>
            <w:color w:val="000000" w:themeColor="text1"/>
            <w:kern w:val="24"/>
            <w:sz w:val="20"/>
            <w:szCs w:val="20"/>
          </w:rPr>
          <w:t>New York</w:t>
        </w:r>
        <w:r w:rsidR="001B6EC9">
          <w:rPr>
            <w:rFonts w:eastAsiaTheme="minorEastAsia" w:hAnsi="Tw Cen MT"/>
            <w:color w:val="000000" w:themeColor="text1"/>
            <w:kern w:val="24"/>
            <w:sz w:val="20"/>
            <w:szCs w:val="20"/>
          </w:rPr>
          <w:t xml:space="preserve"> </w:t>
        </w:r>
        <w:r w:rsidR="00617113" w:rsidRPr="006F77E0">
          <w:rPr>
            <w:rFonts w:eastAsiaTheme="minorEastAsia" w:hAnsi="Tw Cen MT"/>
            <w:color w:val="000000" w:themeColor="text1"/>
            <w:kern w:val="24"/>
            <w:sz w:val="20"/>
            <w:szCs w:val="20"/>
          </w:rPr>
          <w:t>City</w:t>
        </w:r>
      </w:hyperlink>
      <w:r w:rsidR="00AA37EA" w:rsidRPr="006F77E0">
        <w:rPr>
          <w:rFonts w:eastAsiaTheme="minorEastAsia" w:hAnsi="Tw Cen MT"/>
          <w:color w:val="000000" w:themeColor="text1"/>
          <w:kern w:val="24"/>
          <w:sz w:val="20"/>
          <w:szCs w:val="20"/>
        </w:rPr>
        <w:t>,</w:t>
      </w:r>
      <w:r w:rsidR="00AA37EA" w:rsidRPr="006F77E0">
        <w:rPr>
          <w:rFonts w:eastAsiaTheme="minorEastAsia" w:hAnsi="Tw Cen MT"/>
          <w:color w:val="000000" w:themeColor="text1"/>
          <w:kern w:val="24"/>
          <w:position w:val="13"/>
          <w:sz w:val="20"/>
          <w:szCs w:val="20"/>
          <w:vertAlign w:val="superscript"/>
        </w:rPr>
        <w:t xml:space="preserve"> </w:t>
      </w:r>
      <w:r w:rsidR="00AA37EA" w:rsidRPr="006F77E0">
        <w:rPr>
          <w:rFonts w:eastAsiaTheme="minorEastAsia" w:hAnsi="Tw Cen MT"/>
          <w:color w:val="000000" w:themeColor="text1"/>
          <w:kern w:val="24"/>
          <w:sz w:val="20"/>
          <w:szCs w:val="20"/>
        </w:rPr>
        <w:t> </w:t>
      </w:r>
      <w:hyperlink r:id="rId78" w:history="1">
        <w:r w:rsidR="00617113" w:rsidRPr="006F77E0">
          <w:rPr>
            <w:rFonts w:eastAsiaTheme="minorEastAsia" w:hAnsi="Tw Cen MT"/>
            <w:color w:val="000000" w:themeColor="text1"/>
            <w:kern w:val="24"/>
            <w:sz w:val="20"/>
            <w:szCs w:val="20"/>
          </w:rPr>
          <w:t>Paris</w:t>
        </w:r>
      </w:hyperlink>
      <w:r w:rsidR="00AA37EA" w:rsidRPr="006F77E0">
        <w:rPr>
          <w:rFonts w:eastAsiaTheme="minorEastAsia" w:hAnsi="Tw Cen MT"/>
          <w:color w:val="000000" w:themeColor="text1"/>
          <w:kern w:val="24"/>
          <w:sz w:val="20"/>
          <w:szCs w:val="20"/>
        </w:rPr>
        <w:t>,</w:t>
      </w:r>
      <w:r w:rsidR="00AA37EA" w:rsidRPr="006F77E0">
        <w:rPr>
          <w:rFonts w:eastAsiaTheme="minorEastAsia" w:hAnsi="Tw Cen MT"/>
          <w:color w:val="000000" w:themeColor="text1"/>
          <w:kern w:val="24"/>
          <w:sz w:val="20"/>
          <w:szCs w:val="20"/>
        </w:rPr>
        <w:t> </w:t>
      </w:r>
      <w:r w:rsidR="00AA37EA" w:rsidRPr="006F77E0">
        <w:rPr>
          <w:rFonts w:eastAsiaTheme="minorEastAsia" w:hAnsi="Tw Cen MT"/>
          <w:color w:val="000000" w:themeColor="text1"/>
          <w:kern w:val="24"/>
          <w:sz w:val="20"/>
          <w:szCs w:val="20"/>
        </w:rPr>
        <w:t>and</w:t>
      </w:r>
      <w:r w:rsidR="00AA37EA" w:rsidRPr="006F77E0">
        <w:rPr>
          <w:rFonts w:eastAsiaTheme="minorEastAsia" w:hAnsi="Tw Cen MT"/>
          <w:color w:val="000000" w:themeColor="text1"/>
          <w:kern w:val="24"/>
          <w:sz w:val="20"/>
          <w:szCs w:val="20"/>
        </w:rPr>
        <w:t> </w:t>
      </w:r>
      <w:hyperlink r:id="rId79" w:history="1">
        <w:r w:rsidR="00617113" w:rsidRPr="006F77E0">
          <w:rPr>
            <w:rFonts w:eastAsiaTheme="minorEastAsia" w:hAnsi="Tw Cen MT"/>
            <w:color w:val="000000" w:themeColor="text1"/>
            <w:kern w:val="24"/>
            <w:sz w:val="20"/>
            <w:szCs w:val="20"/>
          </w:rPr>
          <w:t>Sydney</w:t>
        </w:r>
      </w:hyperlink>
      <w:r w:rsidR="00AA37EA" w:rsidRPr="006F77E0">
        <w:rPr>
          <w:rFonts w:eastAsiaTheme="minorEastAsia" w:hAnsi="Tw Cen MT"/>
          <w:color w:val="000000" w:themeColor="text1"/>
          <w:kern w:val="24"/>
          <w:sz w:val="20"/>
          <w:szCs w:val="20"/>
        </w:rPr>
        <w:t>.</w:t>
      </w:r>
    </w:p>
    <w:p w14:paraId="675C8E2F" w14:textId="77777777" w:rsidR="00BF5190" w:rsidRPr="006F77E0" w:rsidRDefault="00BF5190" w:rsidP="00BF5190">
      <w:pPr>
        <w:pStyle w:val="ListParagraph"/>
        <w:ind w:left="1440"/>
        <w:rPr>
          <w:b/>
          <w:sz w:val="20"/>
          <w:szCs w:val="20"/>
        </w:rPr>
      </w:pPr>
      <w:r w:rsidRPr="006F77E0">
        <w:rPr>
          <w:b/>
          <w:sz w:val="20"/>
          <w:szCs w:val="20"/>
        </w:rPr>
        <w:t>Demobilization</w:t>
      </w:r>
    </w:p>
    <w:p w14:paraId="64C77C69" w14:textId="77777777" w:rsidR="00BF5190" w:rsidRPr="006F77E0" w:rsidRDefault="00BF5190" w:rsidP="00070EA5">
      <w:pPr>
        <w:pStyle w:val="ListParagraph"/>
        <w:numPr>
          <w:ilvl w:val="0"/>
          <w:numId w:val="39"/>
        </w:numPr>
        <w:rPr>
          <w:sz w:val="20"/>
          <w:szCs w:val="20"/>
        </w:rPr>
      </w:pPr>
      <w:r w:rsidRPr="006F77E0">
        <w:rPr>
          <w:sz w:val="20"/>
          <w:szCs w:val="20"/>
        </w:rPr>
        <w:t>Nation at war returns to state of peace</w:t>
      </w:r>
    </w:p>
    <w:p w14:paraId="53FCB218" w14:textId="77777777" w:rsidR="00BF5190" w:rsidRPr="006F77E0" w:rsidRDefault="00BF5190" w:rsidP="00070EA5">
      <w:pPr>
        <w:pStyle w:val="ListParagraph"/>
        <w:numPr>
          <w:ilvl w:val="0"/>
          <w:numId w:val="39"/>
        </w:numPr>
        <w:rPr>
          <w:sz w:val="20"/>
          <w:szCs w:val="20"/>
        </w:rPr>
      </w:pPr>
      <w:r w:rsidRPr="006F77E0">
        <w:rPr>
          <w:sz w:val="20"/>
          <w:szCs w:val="20"/>
        </w:rPr>
        <w:t>Soldiers retire from active duty</w:t>
      </w:r>
    </w:p>
    <w:p w14:paraId="2049166A" w14:textId="77777777" w:rsidR="00BF5190" w:rsidRPr="006F77E0" w:rsidRDefault="00BF5190" w:rsidP="00070EA5">
      <w:pPr>
        <w:pStyle w:val="ListParagraph"/>
        <w:numPr>
          <w:ilvl w:val="0"/>
          <w:numId w:val="39"/>
        </w:numPr>
        <w:rPr>
          <w:sz w:val="20"/>
          <w:szCs w:val="20"/>
        </w:rPr>
      </w:pPr>
      <w:r w:rsidRPr="006F77E0">
        <w:rPr>
          <w:sz w:val="20"/>
          <w:szCs w:val="20"/>
        </w:rPr>
        <w:t xml:space="preserve">Economic production </w:t>
      </w:r>
      <w:r w:rsidR="00D85C1E" w:rsidRPr="006F77E0">
        <w:rPr>
          <w:sz w:val="20"/>
          <w:szCs w:val="20"/>
        </w:rPr>
        <w:t>reverts</w:t>
      </w:r>
      <w:r w:rsidR="00B92A71" w:rsidRPr="006F77E0">
        <w:rPr>
          <w:sz w:val="20"/>
          <w:szCs w:val="20"/>
        </w:rPr>
        <w:t xml:space="preserve"> to civilian purpose</w:t>
      </w:r>
    </w:p>
    <w:p w14:paraId="2EEDB63A" w14:textId="77777777" w:rsidR="00B92A71" w:rsidRPr="006F77E0" w:rsidRDefault="00614FC8" w:rsidP="00070EA5">
      <w:pPr>
        <w:pStyle w:val="ListParagraph"/>
        <w:numPr>
          <w:ilvl w:val="0"/>
          <w:numId w:val="39"/>
        </w:numPr>
        <w:rPr>
          <w:sz w:val="20"/>
          <w:szCs w:val="20"/>
        </w:rPr>
      </w:pPr>
      <w:r w:rsidRPr="006F77E0">
        <w:rPr>
          <w:sz w:val="20"/>
          <w:szCs w:val="20"/>
        </w:rPr>
        <w:t>Deadly form of influenza known as “Spanish Flu” struck winter of 1918-1919- killed more Americans than the war.</w:t>
      </w:r>
    </w:p>
    <w:p w14:paraId="7074A11D" w14:textId="77777777" w:rsidR="00B92A71" w:rsidRPr="006F77E0" w:rsidRDefault="00B92A71" w:rsidP="00070EA5">
      <w:pPr>
        <w:pStyle w:val="ListParagraph"/>
        <w:numPr>
          <w:ilvl w:val="0"/>
          <w:numId w:val="39"/>
        </w:numPr>
        <w:rPr>
          <w:sz w:val="20"/>
          <w:szCs w:val="20"/>
        </w:rPr>
      </w:pPr>
      <w:r w:rsidRPr="006F77E0">
        <w:rPr>
          <w:b/>
          <w:sz w:val="20"/>
          <w:szCs w:val="20"/>
        </w:rPr>
        <w:t>Red Scare</w:t>
      </w:r>
      <w:r w:rsidRPr="006F77E0">
        <w:rPr>
          <w:sz w:val="20"/>
          <w:szCs w:val="20"/>
        </w:rPr>
        <w:t xml:space="preserve">:  </w:t>
      </w:r>
      <w:r w:rsidR="00A66C7A" w:rsidRPr="006F77E0">
        <w:rPr>
          <w:sz w:val="20"/>
          <w:szCs w:val="20"/>
        </w:rPr>
        <w:t xml:space="preserve">Bolsheviks (Russian Communists) Seized power Nov. 1917- Russians then dropped out of </w:t>
      </w:r>
      <w:r w:rsidRPr="006F77E0">
        <w:rPr>
          <w:sz w:val="20"/>
          <w:szCs w:val="20"/>
        </w:rPr>
        <w:t>war</w:t>
      </w:r>
    </w:p>
    <w:p w14:paraId="4555D1C4" w14:textId="77777777" w:rsidR="00A66C7A" w:rsidRPr="006F77E0" w:rsidRDefault="00A66C7A" w:rsidP="00B92A71">
      <w:pPr>
        <w:pStyle w:val="ListParagraph"/>
        <w:ind w:left="1800"/>
        <w:rPr>
          <w:sz w:val="20"/>
          <w:szCs w:val="20"/>
        </w:rPr>
      </w:pPr>
      <w:r w:rsidRPr="006F77E0">
        <w:rPr>
          <w:sz w:val="20"/>
          <w:szCs w:val="20"/>
        </w:rPr>
        <w:t xml:space="preserve">Success of Bolsheviks, communist attempts in central Europe, and labor strikes across the U.S. made Americans fearful of communist revolution in U.S </w:t>
      </w:r>
    </w:p>
    <w:p w14:paraId="085D2C57" w14:textId="77777777" w:rsidR="00614FC8" w:rsidRPr="006F77E0" w:rsidRDefault="00614FC8" w:rsidP="00070EA5">
      <w:pPr>
        <w:pStyle w:val="ListParagraph"/>
        <w:numPr>
          <w:ilvl w:val="0"/>
          <w:numId w:val="39"/>
        </w:numPr>
        <w:rPr>
          <w:sz w:val="20"/>
          <w:szCs w:val="20"/>
        </w:rPr>
      </w:pPr>
      <w:r w:rsidRPr="006F77E0">
        <w:rPr>
          <w:sz w:val="20"/>
          <w:szCs w:val="20"/>
        </w:rPr>
        <w:t>Jan 1920- J. Edgar Hoover directed raids in 30 cities known as “</w:t>
      </w:r>
      <w:r w:rsidRPr="006F77E0">
        <w:rPr>
          <w:b/>
          <w:sz w:val="20"/>
          <w:szCs w:val="20"/>
        </w:rPr>
        <w:t>palmer raids”(</w:t>
      </w:r>
      <w:r w:rsidRPr="006F77E0">
        <w:rPr>
          <w:sz w:val="20"/>
          <w:szCs w:val="20"/>
        </w:rPr>
        <w:t>named for Mitchell Palmer, Attorney General) to find anarchists and radicals.</w:t>
      </w:r>
    </w:p>
    <w:p w14:paraId="797ABACD" w14:textId="77777777" w:rsidR="00A45E51" w:rsidRPr="006F77E0" w:rsidRDefault="00A45E51" w:rsidP="00070EA5">
      <w:pPr>
        <w:pStyle w:val="ListParagraph"/>
        <w:numPr>
          <w:ilvl w:val="0"/>
          <w:numId w:val="39"/>
        </w:numPr>
        <w:rPr>
          <w:sz w:val="20"/>
          <w:szCs w:val="20"/>
        </w:rPr>
      </w:pPr>
      <w:r w:rsidRPr="006F77E0">
        <w:rPr>
          <w:b/>
          <w:sz w:val="20"/>
          <w:szCs w:val="20"/>
        </w:rPr>
        <w:t>Sacco &amp; Vanzetti</w:t>
      </w:r>
      <w:r w:rsidRPr="006F77E0">
        <w:rPr>
          <w:sz w:val="20"/>
          <w:szCs w:val="20"/>
        </w:rPr>
        <w:t>; Italian immigrants (anarchists) accused of murder during a robbery- evidence was unclear, however they were convicted; executed in 1927</w:t>
      </w:r>
    </w:p>
    <w:p w14:paraId="745D4953" w14:textId="77777777" w:rsidR="00FF1A2C" w:rsidRPr="006F77E0" w:rsidRDefault="00FF1A2C" w:rsidP="00FF1A2C">
      <w:pPr>
        <w:ind w:left="1440"/>
        <w:rPr>
          <w:b/>
          <w:sz w:val="20"/>
          <w:szCs w:val="20"/>
        </w:rPr>
      </w:pPr>
      <w:r w:rsidRPr="006F77E0">
        <w:rPr>
          <w:b/>
          <w:sz w:val="20"/>
          <w:szCs w:val="20"/>
        </w:rPr>
        <w:t>Warren Harding (29</w:t>
      </w:r>
      <w:r w:rsidRPr="006F77E0">
        <w:rPr>
          <w:b/>
          <w:sz w:val="20"/>
          <w:szCs w:val="20"/>
          <w:vertAlign w:val="superscript"/>
        </w:rPr>
        <w:t>th</w:t>
      </w:r>
      <w:r w:rsidRPr="006F77E0">
        <w:rPr>
          <w:b/>
          <w:sz w:val="20"/>
          <w:szCs w:val="20"/>
        </w:rPr>
        <w:t xml:space="preserve"> president; won 1920 election; inaugurated March 1921)</w:t>
      </w:r>
    </w:p>
    <w:p w14:paraId="39D2E2EC" w14:textId="77777777" w:rsidR="00FF1A2C" w:rsidRPr="006F77E0" w:rsidRDefault="00FF1A2C" w:rsidP="00070EA5">
      <w:pPr>
        <w:pStyle w:val="ListParagraph"/>
        <w:numPr>
          <w:ilvl w:val="0"/>
          <w:numId w:val="39"/>
        </w:numPr>
        <w:rPr>
          <w:sz w:val="20"/>
          <w:szCs w:val="20"/>
        </w:rPr>
      </w:pPr>
      <w:r w:rsidRPr="006F77E0">
        <w:rPr>
          <w:b/>
          <w:sz w:val="20"/>
          <w:szCs w:val="20"/>
        </w:rPr>
        <w:t xml:space="preserve">Return to normalcy </w:t>
      </w:r>
      <w:r w:rsidRPr="006F77E0">
        <w:rPr>
          <w:sz w:val="20"/>
          <w:szCs w:val="20"/>
        </w:rPr>
        <w:t>(his campaign slogan)</w:t>
      </w:r>
    </w:p>
    <w:p w14:paraId="6A58559E" w14:textId="77777777" w:rsidR="00FF1A2C" w:rsidRPr="006F77E0" w:rsidRDefault="00FF1A2C" w:rsidP="00070EA5">
      <w:pPr>
        <w:pStyle w:val="ListParagraph"/>
        <w:numPr>
          <w:ilvl w:val="0"/>
          <w:numId w:val="40"/>
        </w:numPr>
        <w:rPr>
          <w:sz w:val="20"/>
          <w:szCs w:val="20"/>
        </w:rPr>
      </w:pPr>
      <w:r w:rsidRPr="006F77E0">
        <w:rPr>
          <w:sz w:val="20"/>
          <w:szCs w:val="20"/>
        </w:rPr>
        <w:t>Prosperity at home</w:t>
      </w:r>
    </w:p>
    <w:p w14:paraId="59D97F17" w14:textId="77777777" w:rsidR="00FF1A2C" w:rsidRPr="006F77E0" w:rsidRDefault="00FF1A2C" w:rsidP="00070EA5">
      <w:pPr>
        <w:pStyle w:val="ListParagraph"/>
        <w:numPr>
          <w:ilvl w:val="0"/>
          <w:numId w:val="40"/>
        </w:numPr>
        <w:rPr>
          <w:sz w:val="20"/>
          <w:szCs w:val="20"/>
        </w:rPr>
      </w:pPr>
      <w:r w:rsidRPr="006F77E0">
        <w:rPr>
          <w:sz w:val="20"/>
          <w:szCs w:val="20"/>
        </w:rPr>
        <w:t>Less ambitious foreign policy</w:t>
      </w:r>
    </w:p>
    <w:p w14:paraId="07ED7664" w14:textId="77777777" w:rsidR="00FF1A2C" w:rsidRPr="006F77E0" w:rsidRDefault="00FF1A2C" w:rsidP="00070EA5">
      <w:pPr>
        <w:pStyle w:val="ListParagraph"/>
        <w:numPr>
          <w:ilvl w:val="0"/>
          <w:numId w:val="39"/>
        </w:numPr>
        <w:rPr>
          <w:sz w:val="20"/>
          <w:szCs w:val="20"/>
        </w:rPr>
      </w:pPr>
      <w:r w:rsidRPr="006F77E0">
        <w:rPr>
          <w:b/>
          <w:sz w:val="20"/>
          <w:szCs w:val="20"/>
        </w:rPr>
        <w:t xml:space="preserve">Higher Tariffs; </w:t>
      </w:r>
      <w:proofErr w:type="spellStart"/>
      <w:r w:rsidRPr="006F77E0">
        <w:rPr>
          <w:b/>
          <w:sz w:val="20"/>
          <w:szCs w:val="20"/>
        </w:rPr>
        <w:t>Fordney-McCumber</w:t>
      </w:r>
      <w:proofErr w:type="spellEnd"/>
      <w:r w:rsidRPr="006F77E0">
        <w:rPr>
          <w:b/>
          <w:sz w:val="20"/>
          <w:szCs w:val="20"/>
        </w:rPr>
        <w:t xml:space="preserve"> Act (1922</w:t>
      </w:r>
      <w:r w:rsidRPr="006F77E0">
        <w:rPr>
          <w:sz w:val="20"/>
          <w:szCs w:val="20"/>
        </w:rPr>
        <w:t>) – foreign goods taxed on average 38.5% of their value</w:t>
      </w:r>
    </w:p>
    <w:p w14:paraId="3BE3966C" w14:textId="77777777" w:rsidR="00614FC8" w:rsidRPr="006F77E0" w:rsidRDefault="00614FC8" w:rsidP="00070EA5">
      <w:pPr>
        <w:pStyle w:val="ListParagraph"/>
        <w:numPr>
          <w:ilvl w:val="0"/>
          <w:numId w:val="39"/>
        </w:numPr>
        <w:rPr>
          <w:sz w:val="20"/>
          <w:szCs w:val="20"/>
        </w:rPr>
      </w:pPr>
      <w:r w:rsidRPr="006F77E0">
        <w:rPr>
          <w:b/>
          <w:sz w:val="20"/>
          <w:szCs w:val="20"/>
        </w:rPr>
        <w:t xml:space="preserve">Andrew Mellon </w:t>
      </w:r>
      <w:r w:rsidRPr="006F77E0">
        <w:rPr>
          <w:sz w:val="20"/>
          <w:szCs w:val="20"/>
        </w:rPr>
        <w:t>(sec. of treasury) slashed taxes on the wealthy and shifted burden to average wage earners.</w:t>
      </w:r>
    </w:p>
    <w:p w14:paraId="250E7AA3" w14:textId="77777777" w:rsidR="00FF1A2C" w:rsidRPr="006F77E0" w:rsidRDefault="00FF1A2C" w:rsidP="00070EA5">
      <w:pPr>
        <w:pStyle w:val="ListParagraph"/>
        <w:numPr>
          <w:ilvl w:val="0"/>
          <w:numId w:val="39"/>
        </w:numPr>
        <w:rPr>
          <w:b/>
          <w:sz w:val="20"/>
          <w:szCs w:val="20"/>
        </w:rPr>
      </w:pPr>
      <w:r w:rsidRPr="006F77E0">
        <w:rPr>
          <w:b/>
          <w:sz w:val="20"/>
          <w:szCs w:val="20"/>
        </w:rPr>
        <w:t>Immigration restrictions;</w:t>
      </w:r>
    </w:p>
    <w:p w14:paraId="37838B0B" w14:textId="77777777" w:rsidR="00FF1A2C" w:rsidRPr="006F77E0" w:rsidRDefault="00FF1A2C" w:rsidP="00070EA5">
      <w:pPr>
        <w:pStyle w:val="ListParagraph"/>
        <w:numPr>
          <w:ilvl w:val="0"/>
          <w:numId w:val="41"/>
        </w:numPr>
        <w:rPr>
          <w:sz w:val="20"/>
          <w:szCs w:val="20"/>
        </w:rPr>
      </w:pPr>
      <w:r w:rsidRPr="006F77E0">
        <w:rPr>
          <w:b/>
          <w:sz w:val="20"/>
          <w:szCs w:val="20"/>
        </w:rPr>
        <w:t>Emergency Quota Act 1921</w:t>
      </w:r>
      <w:r w:rsidRPr="006F77E0">
        <w:rPr>
          <w:sz w:val="20"/>
          <w:szCs w:val="20"/>
        </w:rPr>
        <w:t>- capped immigrants entering U.S. at 350,000; each country assigned a max number of immigrants based on the total number of these living in the U.S. in 1910</w:t>
      </w:r>
    </w:p>
    <w:p w14:paraId="4C79F7F1" w14:textId="77777777" w:rsidR="00FF1A2C" w:rsidRPr="006F77E0" w:rsidRDefault="00FF1A2C" w:rsidP="00070EA5">
      <w:pPr>
        <w:pStyle w:val="ListParagraph"/>
        <w:numPr>
          <w:ilvl w:val="0"/>
          <w:numId w:val="39"/>
        </w:numPr>
        <w:rPr>
          <w:b/>
          <w:sz w:val="20"/>
          <w:szCs w:val="20"/>
        </w:rPr>
      </w:pPr>
      <w:r w:rsidRPr="006F77E0">
        <w:rPr>
          <w:b/>
          <w:sz w:val="20"/>
          <w:szCs w:val="20"/>
        </w:rPr>
        <w:t>Foreign Policy; reduce the threat of war</w:t>
      </w:r>
    </w:p>
    <w:p w14:paraId="7E29B54F" w14:textId="77777777" w:rsidR="00FF1A2C" w:rsidRPr="006F77E0" w:rsidRDefault="00FF1A2C" w:rsidP="00070EA5">
      <w:pPr>
        <w:pStyle w:val="ListParagraph"/>
        <w:numPr>
          <w:ilvl w:val="0"/>
          <w:numId w:val="42"/>
        </w:numPr>
        <w:rPr>
          <w:sz w:val="20"/>
          <w:szCs w:val="20"/>
        </w:rPr>
      </w:pPr>
      <w:r w:rsidRPr="006F77E0">
        <w:rPr>
          <w:b/>
          <w:sz w:val="20"/>
          <w:szCs w:val="20"/>
        </w:rPr>
        <w:t>Washington Naval Conference</w:t>
      </w:r>
      <w:r w:rsidRPr="006F77E0">
        <w:rPr>
          <w:sz w:val="20"/>
          <w:szCs w:val="20"/>
        </w:rPr>
        <w:t>; Britain, Japan, &amp; U.S. agreed to stop building battleships and reduce existing ships</w:t>
      </w:r>
    </w:p>
    <w:p w14:paraId="211D92F5" w14:textId="77777777" w:rsidR="00FF1A2C" w:rsidRPr="006F77E0" w:rsidRDefault="00FF1A2C" w:rsidP="00070EA5">
      <w:pPr>
        <w:pStyle w:val="ListParagraph"/>
        <w:numPr>
          <w:ilvl w:val="0"/>
          <w:numId w:val="42"/>
        </w:numPr>
        <w:rPr>
          <w:sz w:val="20"/>
          <w:szCs w:val="20"/>
        </w:rPr>
      </w:pPr>
      <w:r w:rsidRPr="006F77E0">
        <w:rPr>
          <w:b/>
          <w:sz w:val="20"/>
          <w:szCs w:val="20"/>
        </w:rPr>
        <w:t>Four- Power Treaty (December 13,1921</w:t>
      </w:r>
      <w:r w:rsidRPr="006F77E0">
        <w:rPr>
          <w:sz w:val="20"/>
          <w:szCs w:val="20"/>
        </w:rPr>
        <w:t>); U.S., Britain, Japan, &amp; France agree to respect their property rights in the Pacific- settle any disputes among the four countries</w:t>
      </w:r>
    </w:p>
    <w:p w14:paraId="069B9334" w14:textId="77777777" w:rsidR="00FF1A2C" w:rsidRPr="006F77E0" w:rsidRDefault="00FF1A2C" w:rsidP="00070EA5">
      <w:pPr>
        <w:pStyle w:val="ListParagraph"/>
        <w:numPr>
          <w:ilvl w:val="0"/>
          <w:numId w:val="42"/>
        </w:numPr>
        <w:rPr>
          <w:sz w:val="20"/>
          <w:szCs w:val="20"/>
        </w:rPr>
      </w:pPr>
      <w:r w:rsidRPr="006F77E0">
        <w:rPr>
          <w:b/>
          <w:sz w:val="20"/>
          <w:szCs w:val="20"/>
        </w:rPr>
        <w:t>Dawes Plan</w:t>
      </w:r>
      <w:r w:rsidRPr="006F77E0">
        <w:rPr>
          <w:sz w:val="20"/>
          <w:szCs w:val="20"/>
        </w:rPr>
        <w:t>- Charles Dawes (Banker) – had private businessmen lend money to Germany ($200 million) which they used to pay reparations to Britain and France- they used this money to pay back U.S.</w:t>
      </w:r>
    </w:p>
    <w:p w14:paraId="196AEF56" w14:textId="77777777" w:rsidR="000F6706" w:rsidRPr="006F77E0" w:rsidRDefault="000F6706" w:rsidP="00070EA5">
      <w:pPr>
        <w:pStyle w:val="ListParagraph"/>
        <w:numPr>
          <w:ilvl w:val="0"/>
          <w:numId w:val="39"/>
        </w:numPr>
        <w:rPr>
          <w:sz w:val="20"/>
          <w:szCs w:val="20"/>
        </w:rPr>
      </w:pPr>
      <w:r w:rsidRPr="006F77E0">
        <w:rPr>
          <w:b/>
          <w:sz w:val="20"/>
          <w:szCs w:val="20"/>
        </w:rPr>
        <w:t>Teapot Dome Scandal</w:t>
      </w:r>
      <w:r w:rsidRPr="006F77E0">
        <w:rPr>
          <w:sz w:val="20"/>
          <w:szCs w:val="20"/>
        </w:rPr>
        <w:t>; secretary of interior (Albert Bacon Fall) leased Navy oil reserves at Teapot Dome in Wyoming to private businesses for low prices without competitive bidding. He received bribes for this. Became first cabinet member to go to jail.</w:t>
      </w:r>
    </w:p>
    <w:p w14:paraId="366C679F" w14:textId="77777777" w:rsidR="00FF1A2C" w:rsidRPr="006F77E0" w:rsidRDefault="00FF1A2C" w:rsidP="00070EA5">
      <w:pPr>
        <w:pStyle w:val="ListParagraph"/>
        <w:numPr>
          <w:ilvl w:val="0"/>
          <w:numId w:val="39"/>
        </w:numPr>
        <w:rPr>
          <w:b/>
          <w:sz w:val="20"/>
          <w:szCs w:val="20"/>
        </w:rPr>
      </w:pPr>
      <w:r w:rsidRPr="006F77E0">
        <w:rPr>
          <w:b/>
          <w:sz w:val="20"/>
          <w:szCs w:val="20"/>
        </w:rPr>
        <w:t>Harding died of Heart Attack in 1923</w:t>
      </w:r>
    </w:p>
    <w:p w14:paraId="77D00D22" w14:textId="77777777" w:rsidR="00650E2F" w:rsidRPr="006F77E0" w:rsidRDefault="00650E2F" w:rsidP="00650E2F">
      <w:pPr>
        <w:ind w:left="1440"/>
        <w:rPr>
          <w:sz w:val="20"/>
          <w:szCs w:val="20"/>
        </w:rPr>
      </w:pPr>
      <w:r w:rsidRPr="006F77E0">
        <w:rPr>
          <w:b/>
          <w:sz w:val="20"/>
          <w:szCs w:val="20"/>
        </w:rPr>
        <w:t>Calvin Coolidge (30</w:t>
      </w:r>
      <w:r w:rsidRPr="006F77E0">
        <w:rPr>
          <w:b/>
          <w:sz w:val="20"/>
          <w:szCs w:val="20"/>
          <w:vertAlign w:val="superscript"/>
        </w:rPr>
        <w:t>th</w:t>
      </w:r>
      <w:r w:rsidRPr="006F77E0">
        <w:rPr>
          <w:b/>
          <w:sz w:val="20"/>
          <w:szCs w:val="20"/>
        </w:rPr>
        <w:t xml:space="preserve"> </w:t>
      </w:r>
      <w:r w:rsidR="00730419" w:rsidRPr="006F77E0">
        <w:rPr>
          <w:b/>
          <w:sz w:val="20"/>
          <w:szCs w:val="20"/>
        </w:rPr>
        <w:t>president) (</w:t>
      </w:r>
      <w:r w:rsidR="00C87A8C" w:rsidRPr="006F77E0">
        <w:rPr>
          <w:b/>
          <w:sz w:val="20"/>
          <w:szCs w:val="20"/>
        </w:rPr>
        <w:t>1923-1929)</w:t>
      </w:r>
      <w:r w:rsidRPr="006F77E0">
        <w:rPr>
          <w:b/>
          <w:sz w:val="20"/>
          <w:szCs w:val="20"/>
        </w:rPr>
        <w:t xml:space="preserve">- </w:t>
      </w:r>
      <w:r w:rsidRPr="006F77E0">
        <w:rPr>
          <w:sz w:val="20"/>
          <w:szCs w:val="20"/>
        </w:rPr>
        <w:t>motto; the business of America is business</w:t>
      </w:r>
    </w:p>
    <w:p w14:paraId="0394D168" w14:textId="77777777" w:rsidR="00F76D48" w:rsidRPr="006F77E0" w:rsidRDefault="00F76D48" w:rsidP="00070EA5">
      <w:pPr>
        <w:pStyle w:val="ListParagraph"/>
        <w:numPr>
          <w:ilvl w:val="0"/>
          <w:numId w:val="39"/>
        </w:numPr>
        <w:rPr>
          <w:sz w:val="20"/>
          <w:szCs w:val="20"/>
        </w:rPr>
      </w:pPr>
      <w:r w:rsidRPr="006F77E0">
        <w:rPr>
          <w:sz w:val="20"/>
          <w:szCs w:val="20"/>
        </w:rPr>
        <w:t>Further restricted immigration; Immigration Act of 1924</w:t>
      </w:r>
      <w:r w:rsidR="0071263B" w:rsidRPr="006F77E0">
        <w:rPr>
          <w:sz w:val="20"/>
          <w:szCs w:val="20"/>
        </w:rPr>
        <w:t>- lowered the amount of people from one country from 3% to 2% annually</w:t>
      </w:r>
    </w:p>
    <w:p w14:paraId="7F324696" w14:textId="77777777" w:rsidR="00650E2F" w:rsidRPr="006F77E0" w:rsidRDefault="00650E2F" w:rsidP="00070EA5">
      <w:pPr>
        <w:pStyle w:val="ListParagraph"/>
        <w:numPr>
          <w:ilvl w:val="0"/>
          <w:numId w:val="39"/>
        </w:numPr>
        <w:rPr>
          <w:sz w:val="20"/>
          <w:szCs w:val="20"/>
        </w:rPr>
      </w:pPr>
      <w:r w:rsidRPr="006F77E0">
        <w:rPr>
          <w:b/>
          <w:sz w:val="20"/>
          <w:szCs w:val="20"/>
        </w:rPr>
        <w:lastRenderedPageBreak/>
        <w:t>Kellogg-Briand Act (1927</w:t>
      </w:r>
      <w:r w:rsidRPr="006F77E0">
        <w:rPr>
          <w:sz w:val="20"/>
          <w:szCs w:val="20"/>
        </w:rPr>
        <w:t>); 15 nations signed agreement</w:t>
      </w:r>
    </w:p>
    <w:p w14:paraId="46CAF775" w14:textId="77777777" w:rsidR="00650E2F" w:rsidRPr="006F77E0" w:rsidRDefault="00650E2F" w:rsidP="00650E2F">
      <w:pPr>
        <w:pStyle w:val="ListParagraph"/>
        <w:ind w:left="2160"/>
        <w:rPr>
          <w:sz w:val="20"/>
          <w:szCs w:val="20"/>
        </w:rPr>
      </w:pPr>
      <w:r w:rsidRPr="006F77E0">
        <w:rPr>
          <w:sz w:val="20"/>
          <w:szCs w:val="20"/>
        </w:rPr>
        <w:t>April 1927 French foreign minister Aristide Briand wrote to American Secretary of State Frank Kellogg that France was ready to enter a treaty to outlaw war. Commonly known as Kellogg-Briand Pact</w:t>
      </w:r>
    </w:p>
    <w:p w14:paraId="73840CDB" w14:textId="77777777" w:rsidR="0036781E" w:rsidRPr="006F77E0" w:rsidRDefault="0036781E" w:rsidP="00650E2F">
      <w:pPr>
        <w:pStyle w:val="ListParagraph"/>
        <w:ind w:left="2160"/>
        <w:rPr>
          <w:sz w:val="20"/>
          <w:szCs w:val="20"/>
        </w:rPr>
      </w:pPr>
    </w:p>
    <w:p w14:paraId="2BEE2718" w14:textId="77777777" w:rsidR="0046339A" w:rsidRPr="006F77E0" w:rsidRDefault="00650E2F" w:rsidP="0036781E">
      <w:pPr>
        <w:pStyle w:val="ListParagraph"/>
        <w:ind w:left="1800"/>
        <w:rPr>
          <w:b/>
          <w:sz w:val="20"/>
          <w:szCs w:val="20"/>
        </w:rPr>
      </w:pPr>
      <w:r w:rsidRPr="006F77E0">
        <w:rPr>
          <w:b/>
          <w:sz w:val="20"/>
          <w:szCs w:val="20"/>
        </w:rPr>
        <w:t>Herbert Hoover; 31</w:t>
      </w:r>
      <w:r w:rsidRPr="006F77E0">
        <w:rPr>
          <w:b/>
          <w:sz w:val="20"/>
          <w:szCs w:val="20"/>
          <w:vertAlign w:val="superscript"/>
        </w:rPr>
        <w:t>st</w:t>
      </w:r>
      <w:r w:rsidRPr="006F77E0">
        <w:rPr>
          <w:b/>
          <w:sz w:val="20"/>
          <w:szCs w:val="20"/>
        </w:rPr>
        <w:t xml:space="preserve"> </w:t>
      </w:r>
      <w:r w:rsidR="001027FD" w:rsidRPr="006F77E0">
        <w:rPr>
          <w:b/>
          <w:sz w:val="20"/>
          <w:szCs w:val="20"/>
        </w:rPr>
        <w:t>President (</w:t>
      </w:r>
      <w:r w:rsidR="00C87A8C" w:rsidRPr="006F77E0">
        <w:rPr>
          <w:sz w:val="20"/>
          <w:szCs w:val="20"/>
        </w:rPr>
        <w:t>1929-1933)</w:t>
      </w:r>
    </w:p>
    <w:p w14:paraId="6A5E8F2B" w14:textId="77777777" w:rsidR="007E05B1" w:rsidRPr="006F77E0" w:rsidRDefault="00594739" w:rsidP="00594739">
      <w:pPr>
        <w:ind w:left="1800"/>
        <w:rPr>
          <w:b/>
          <w:sz w:val="20"/>
          <w:szCs w:val="20"/>
        </w:rPr>
      </w:pPr>
      <w:r w:rsidRPr="006F77E0">
        <w:rPr>
          <w:b/>
          <w:sz w:val="20"/>
          <w:szCs w:val="20"/>
        </w:rPr>
        <w:t>Believed in Rugged Individualism</w:t>
      </w:r>
    </w:p>
    <w:p w14:paraId="48A76174" w14:textId="77777777" w:rsidR="0046339A" w:rsidRPr="006F77E0" w:rsidRDefault="007E05B1" w:rsidP="007E05B1">
      <w:pPr>
        <w:ind w:left="720" w:firstLine="720"/>
        <w:rPr>
          <w:sz w:val="20"/>
          <w:szCs w:val="20"/>
        </w:rPr>
      </w:pPr>
      <w:r w:rsidRPr="006F77E0">
        <w:rPr>
          <w:b/>
          <w:sz w:val="20"/>
          <w:szCs w:val="20"/>
        </w:rPr>
        <w:t xml:space="preserve">Economic boom:     </w:t>
      </w:r>
      <w:r w:rsidR="0046339A" w:rsidRPr="006F77E0">
        <w:rPr>
          <w:sz w:val="20"/>
          <w:szCs w:val="20"/>
        </w:rPr>
        <w:t xml:space="preserve"> wages increased, profits and production soared</w:t>
      </w:r>
    </w:p>
    <w:p w14:paraId="58526A25" w14:textId="77777777" w:rsidR="0046339A" w:rsidRPr="006F77E0" w:rsidRDefault="0046339A" w:rsidP="00070EA5">
      <w:pPr>
        <w:pStyle w:val="ListParagraph"/>
        <w:numPr>
          <w:ilvl w:val="0"/>
          <w:numId w:val="39"/>
        </w:numPr>
        <w:rPr>
          <w:sz w:val="20"/>
          <w:szCs w:val="20"/>
        </w:rPr>
      </w:pPr>
      <w:r w:rsidRPr="006F77E0">
        <w:rPr>
          <w:b/>
          <w:sz w:val="20"/>
          <w:szCs w:val="20"/>
        </w:rPr>
        <w:t>Efficiency in manufacturing</w:t>
      </w:r>
      <w:r w:rsidRPr="006F77E0">
        <w:rPr>
          <w:sz w:val="20"/>
          <w:szCs w:val="20"/>
        </w:rPr>
        <w:t>; 1914 Henry Ford introduced assembly line- automobiles become very affordable</w:t>
      </w:r>
    </w:p>
    <w:p w14:paraId="6CBEE076" w14:textId="77777777" w:rsidR="0023384E" w:rsidRPr="006F77E0" w:rsidRDefault="0023384E" w:rsidP="00070EA5">
      <w:pPr>
        <w:pStyle w:val="ListParagraph"/>
        <w:numPr>
          <w:ilvl w:val="0"/>
          <w:numId w:val="39"/>
        </w:numPr>
        <w:rPr>
          <w:sz w:val="20"/>
          <w:szCs w:val="20"/>
        </w:rPr>
      </w:pPr>
      <w:r w:rsidRPr="006F77E0">
        <w:rPr>
          <w:b/>
          <w:sz w:val="20"/>
          <w:szCs w:val="20"/>
        </w:rPr>
        <w:t>1920 the conveyor belt was applied to different industries</w:t>
      </w:r>
    </w:p>
    <w:p w14:paraId="71B5F298" w14:textId="77777777" w:rsidR="0046339A" w:rsidRPr="006F77E0" w:rsidRDefault="0046339A" w:rsidP="00070EA5">
      <w:pPr>
        <w:pStyle w:val="ListParagraph"/>
        <w:numPr>
          <w:ilvl w:val="0"/>
          <w:numId w:val="39"/>
        </w:numPr>
        <w:rPr>
          <w:sz w:val="20"/>
          <w:szCs w:val="20"/>
        </w:rPr>
      </w:pPr>
      <w:r w:rsidRPr="006F77E0">
        <w:rPr>
          <w:b/>
          <w:sz w:val="20"/>
          <w:szCs w:val="20"/>
        </w:rPr>
        <w:t>Other new industries</w:t>
      </w:r>
      <w:r w:rsidRPr="006F77E0">
        <w:rPr>
          <w:sz w:val="20"/>
          <w:szCs w:val="20"/>
        </w:rPr>
        <w:t>; household appliances became available for first time- vacuum cleaner, refrigerator</w:t>
      </w:r>
    </w:p>
    <w:p w14:paraId="6C28A86D" w14:textId="77777777" w:rsidR="0046339A" w:rsidRPr="006F77E0" w:rsidRDefault="0046339A" w:rsidP="00070EA5">
      <w:pPr>
        <w:pStyle w:val="ListParagraph"/>
        <w:numPr>
          <w:ilvl w:val="0"/>
          <w:numId w:val="39"/>
        </w:numPr>
        <w:rPr>
          <w:sz w:val="20"/>
          <w:szCs w:val="20"/>
        </w:rPr>
      </w:pPr>
      <w:r w:rsidRPr="006F77E0">
        <w:rPr>
          <w:b/>
          <w:sz w:val="20"/>
          <w:szCs w:val="20"/>
        </w:rPr>
        <w:t>New marketing practices</w:t>
      </w:r>
      <w:r w:rsidRPr="006F77E0">
        <w:rPr>
          <w:sz w:val="20"/>
          <w:szCs w:val="20"/>
        </w:rPr>
        <w:t>; Advertising in newspapers and magazines, &amp; business sponsored radio programs;</w:t>
      </w:r>
    </w:p>
    <w:p w14:paraId="6ED25D7F" w14:textId="77777777" w:rsidR="0046339A" w:rsidRPr="006F77E0" w:rsidRDefault="0046339A" w:rsidP="00070EA5">
      <w:pPr>
        <w:pStyle w:val="ListParagraph"/>
        <w:numPr>
          <w:ilvl w:val="1"/>
          <w:numId w:val="39"/>
        </w:numPr>
        <w:rPr>
          <w:sz w:val="20"/>
          <w:szCs w:val="20"/>
        </w:rPr>
      </w:pPr>
      <w:r w:rsidRPr="006F77E0">
        <w:rPr>
          <w:sz w:val="20"/>
          <w:szCs w:val="20"/>
        </w:rPr>
        <w:t>Installment buying- person puts a little money down to buy something, then pays off the rest in monthly installments (including interest)</w:t>
      </w:r>
    </w:p>
    <w:p w14:paraId="1759D3BD" w14:textId="77777777" w:rsidR="0046339A" w:rsidRPr="006F77E0" w:rsidRDefault="0046339A" w:rsidP="00070EA5">
      <w:pPr>
        <w:pStyle w:val="ListParagraph"/>
        <w:numPr>
          <w:ilvl w:val="0"/>
          <w:numId w:val="39"/>
        </w:numPr>
        <w:rPr>
          <w:sz w:val="20"/>
          <w:szCs w:val="20"/>
        </w:rPr>
      </w:pPr>
      <w:r w:rsidRPr="006F77E0">
        <w:rPr>
          <w:b/>
          <w:sz w:val="20"/>
          <w:szCs w:val="20"/>
        </w:rPr>
        <w:t>Speculation in the stock market/ Real Estate market</w:t>
      </w:r>
      <w:r w:rsidRPr="006F77E0">
        <w:rPr>
          <w:sz w:val="20"/>
          <w:szCs w:val="20"/>
        </w:rPr>
        <w:t>; speculation- buying something with the hope of reselling it later for a profit</w:t>
      </w:r>
    </w:p>
    <w:p w14:paraId="6C1CC436" w14:textId="77777777" w:rsidR="0046339A" w:rsidRPr="006F77E0" w:rsidRDefault="0046339A" w:rsidP="00070EA5">
      <w:pPr>
        <w:pStyle w:val="ListParagraph"/>
        <w:numPr>
          <w:ilvl w:val="0"/>
          <w:numId w:val="39"/>
        </w:numPr>
        <w:rPr>
          <w:sz w:val="20"/>
          <w:szCs w:val="20"/>
        </w:rPr>
      </w:pPr>
      <w:r w:rsidRPr="006F77E0">
        <w:rPr>
          <w:b/>
          <w:sz w:val="20"/>
          <w:szCs w:val="20"/>
        </w:rPr>
        <w:t>Stocks;</w:t>
      </w:r>
      <w:r w:rsidRPr="006F77E0">
        <w:rPr>
          <w:sz w:val="20"/>
          <w:szCs w:val="20"/>
        </w:rPr>
        <w:t xml:space="preserve"> shares of a company (ownership)- during the 1920’s people were putting their profits in the stock market; as demand for stocks rose, their prices also rose</w:t>
      </w:r>
    </w:p>
    <w:p w14:paraId="26A0418E" w14:textId="77777777" w:rsidR="0046339A" w:rsidRPr="006F77E0" w:rsidRDefault="0046339A" w:rsidP="00070EA5">
      <w:pPr>
        <w:pStyle w:val="ListParagraph"/>
        <w:numPr>
          <w:ilvl w:val="0"/>
          <w:numId w:val="39"/>
        </w:numPr>
        <w:rPr>
          <w:sz w:val="20"/>
          <w:szCs w:val="20"/>
        </w:rPr>
      </w:pPr>
      <w:r w:rsidRPr="006F77E0">
        <w:rPr>
          <w:b/>
          <w:sz w:val="20"/>
          <w:szCs w:val="20"/>
        </w:rPr>
        <w:t>Margin buying</w:t>
      </w:r>
      <w:r w:rsidRPr="006F77E0">
        <w:rPr>
          <w:sz w:val="20"/>
          <w:szCs w:val="20"/>
        </w:rPr>
        <w:t>- paying 10% for a stock and then paying off the balance when you sell the stock- very risky</w:t>
      </w:r>
    </w:p>
    <w:p w14:paraId="6CFFBAD3" w14:textId="77777777" w:rsidR="0023384E" w:rsidRPr="006F77E0" w:rsidRDefault="0023384E" w:rsidP="00070EA5">
      <w:pPr>
        <w:pStyle w:val="ListParagraph"/>
        <w:numPr>
          <w:ilvl w:val="0"/>
          <w:numId w:val="39"/>
        </w:numPr>
        <w:rPr>
          <w:sz w:val="20"/>
          <w:szCs w:val="20"/>
        </w:rPr>
      </w:pPr>
      <w:r w:rsidRPr="006F77E0">
        <w:rPr>
          <w:b/>
          <w:sz w:val="20"/>
          <w:szCs w:val="20"/>
        </w:rPr>
        <w:t>Gap between rich and poor was very wide</w:t>
      </w:r>
    </w:p>
    <w:p w14:paraId="29AF337B" w14:textId="77777777" w:rsidR="0046339A" w:rsidRPr="006F77E0" w:rsidRDefault="0046339A" w:rsidP="0046339A">
      <w:pPr>
        <w:ind w:left="1440"/>
        <w:rPr>
          <w:b/>
          <w:sz w:val="20"/>
          <w:szCs w:val="20"/>
        </w:rPr>
      </w:pPr>
      <w:r w:rsidRPr="006F77E0">
        <w:rPr>
          <w:b/>
          <w:sz w:val="20"/>
          <w:szCs w:val="20"/>
        </w:rPr>
        <w:t>Changing Society:</w:t>
      </w:r>
    </w:p>
    <w:p w14:paraId="4156AEDB" w14:textId="77777777" w:rsidR="0046339A" w:rsidRPr="006F77E0" w:rsidRDefault="0046339A" w:rsidP="00070EA5">
      <w:pPr>
        <w:pStyle w:val="ListParagraph"/>
        <w:numPr>
          <w:ilvl w:val="0"/>
          <w:numId w:val="39"/>
        </w:numPr>
        <w:rPr>
          <w:sz w:val="20"/>
          <w:szCs w:val="20"/>
        </w:rPr>
      </w:pPr>
      <w:r w:rsidRPr="006F77E0">
        <w:rPr>
          <w:sz w:val="20"/>
          <w:szCs w:val="20"/>
        </w:rPr>
        <w:t>People felt greater sense of freedom and power; cars gave them more independence, also more people were being educated: some people still believed in the traditional values</w:t>
      </w:r>
    </w:p>
    <w:p w14:paraId="357ED1BD" w14:textId="77777777" w:rsidR="0046339A" w:rsidRPr="006F77E0" w:rsidRDefault="0046339A" w:rsidP="00070EA5">
      <w:pPr>
        <w:pStyle w:val="ListParagraph"/>
        <w:numPr>
          <w:ilvl w:val="0"/>
          <w:numId w:val="39"/>
        </w:numPr>
        <w:rPr>
          <w:sz w:val="20"/>
          <w:szCs w:val="20"/>
        </w:rPr>
      </w:pPr>
      <w:r w:rsidRPr="006F77E0">
        <w:rPr>
          <w:b/>
          <w:sz w:val="20"/>
          <w:szCs w:val="20"/>
        </w:rPr>
        <w:t>The two best examples of preserving traditional values</w:t>
      </w:r>
      <w:r w:rsidRPr="006F77E0">
        <w:rPr>
          <w:sz w:val="20"/>
          <w:szCs w:val="20"/>
        </w:rPr>
        <w:t>; Prohibition &amp; the Scopes Trial</w:t>
      </w:r>
    </w:p>
    <w:p w14:paraId="5D4112C1" w14:textId="77777777" w:rsidR="0046339A" w:rsidRPr="006F77E0" w:rsidRDefault="0046339A" w:rsidP="00070EA5">
      <w:pPr>
        <w:pStyle w:val="ListParagraph"/>
        <w:numPr>
          <w:ilvl w:val="0"/>
          <w:numId w:val="43"/>
        </w:numPr>
        <w:rPr>
          <w:sz w:val="20"/>
          <w:szCs w:val="20"/>
        </w:rPr>
      </w:pPr>
      <w:r w:rsidRPr="006F77E0">
        <w:rPr>
          <w:b/>
          <w:sz w:val="20"/>
          <w:szCs w:val="20"/>
        </w:rPr>
        <w:t>Prohibition</w:t>
      </w:r>
      <w:r w:rsidRPr="006F77E0">
        <w:rPr>
          <w:sz w:val="20"/>
          <w:szCs w:val="20"/>
        </w:rPr>
        <w:t>: Temperance Moveme</w:t>
      </w:r>
      <w:r w:rsidR="001027FD" w:rsidRPr="006F77E0">
        <w:rPr>
          <w:sz w:val="20"/>
          <w:szCs w:val="20"/>
        </w:rPr>
        <w:t>nt; movement to ban all alcohol</w:t>
      </w:r>
      <w:r w:rsidRPr="006F77E0">
        <w:rPr>
          <w:sz w:val="20"/>
          <w:szCs w:val="20"/>
        </w:rPr>
        <w:t xml:space="preserve"> </w:t>
      </w:r>
    </w:p>
    <w:p w14:paraId="247960D0" w14:textId="77777777" w:rsidR="006F77E0" w:rsidRPr="006F77E0" w:rsidRDefault="00EC4B17" w:rsidP="00070EA5">
      <w:pPr>
        <w:pStyle w:val="ListParagraph"/>
        <w:numPr>
          <w:ilvl w:val="0"/>
          <w:numId w:val="43"/>
        </w:numPr>
        <w:rPr>
          <w:sz w:val="20"/>
          <w:szCs w:val="20"/>
        </w:rPr>
      </w:pPr>
      <w:r w:rsidRPr="006F77E0">
        <w:rPr>
          <w:b/>
          <w:bCs/>
          <w:sz w:val="20"/>
          <w:szCs w:val="20"/>
        </w:rPr>
        <w:t xml:space="preserve">Scopes Trial: </w:t>
      </w:r>
      <w:r w:rsidRPr="006F77E0">
        <w:rPr>
          <w:sz w:val="20"/>
          <w:szCs w:val="20"/>
        </w:rPr>
        <w:t xml:space="preserve">John Scopes, high school teacher in Tennessee was arrested for teaching evolution </w:t>
      </w:r>
    </w:p>
    <w:p w14:paraId="5F83D836" w14:textId="77777777" w:rsidR="0046339A" w:rsidRPr="006F77E0" w:rsidRDefault="0046339A" w:rsidP="00070EA5">
      <w:pPr>
        <w:pStyle w:val="ListParagraph"/>
        <w:numPr>
          <w:ilvl w:val="0"/>
          <w:numId w:val="39"/>
        </w:numPr>
        <w:rPr>
          <w:sz w:val="20"/>
          <w:szCs w:val="20"/>
        </w:rPr>
      </w:pPr>
      <w:r w:rsidRPr="006F77E0">
        <w:rPr>
          <w:b/>
          <w:sz w:val="20"/>
          <w:szCs w:val="20"/>
        </w:rPr>
        <w:t>18</w:t>
      </w:r>
      <w:r w:rsidRPr="006F77E0">
        <w:rPr>
          <w:b/>
          <w:sz w:val="20"/>
          <w:szCs w:val="20"/>
          <w:vertAlign w:val="superscript"/>
        </w:rPr>
        <w:t>th</w:t>
      </w:r>
      <w:r w:rsidRPr="006F77E0">
        <w:rPr>
          <w:b/>
          <w:sz w:val="20"/>
          <w:szCs w:val="20"/>
        </w:rPr>
        <w:t xml:space="preserve"> Amendment</w:t>
      </w:r>
      <w:r w:rsidRPr="006F77E0">
        <w:rPr>
          <w:sz w:val="20"/>
          <w:szCs w:val="20"/>
        </w:rPr>
        <w:t xml:space="preserve"> ratified Jan 16, 1919- took one year to take effect</w:t>
      </w:r>
    </w:p>
    <w:p w14:paraId="600A88D9" w14:textId="77777777" w:rsidR="0046339A" w:rsidRPr="006F77E0" w:rsidRDefault="0046339A" w:rsidP="00070EA5">
      <w:pPr>
        <w:pStyle w:val="ListParagraph"/>
        <w:numPr>
          <w:ilvl w:val="0"/>
          <w:numId w:val="39"/>
        </w:numPr>
        <w:rPr>
          <w:sz w:val="20"/>
          <w:szCs w:val="20"/>
        </w:rPr>
      </w:pPr>
      <w:r w:rsidRPr="006F77E0">
        <w:rPr>
          <w:b/>
          <w:sz w:val="20"/>
          <w:szCs w:val="20"/>
        </w:rPr>
        <w:t>Volstead Act</w:t>
      </w:r>
      <w:r w:rsidRPr="006F77E0">
        <w:rPr>
          <w:sz w:val="20"/>
          <w:szCs w:val="20"/>
        </w:rPr>
        <w:t>- (1919) defined what Alcoholic beverages were-referred to as “intoxicating liquors” included beer and wine</w:t>
      </w:r>
    </w:p>
    <w:p w14:paraId="0F30E8FE" w14:textId="77777777" w:rsidR="0046339A" w:rsidRPr="006F77E0" w:rsidRDefault="0046339A" w:rsidP="00070EA5">
      <w:pPr>
        <w:pStyle w:val="ListParagraph"/>
        <w:numPr>
          <w:ilvl w:val="0"/>
          <w:numId w:val="39"/>
        </w:numPr>
        <w:rPr>
          <w:sz w:val="20"/>
          <w:szCs w:val="20"/>
        </w:rPr>
      </w:pPr>
      <w:r w:rsidRPr="006F77E0">
        <w:rPr>
          <w:b/>
          <w:sz w:val="20"/>
          <w:szCs w:val="20"/>
        </w:rPr>
        <w:t>21</w:t>
      </w:r>
      <w:r w:rsidRPr="006F77E0">
        <w:rPr>
          <w:b/>
          <w:sz w:val="20"/>
          <w:szCs w:val="20"/>
          <w:vertAlign w:val="superscript"/>
        </w:rPr>
        <w:t>st</w:t>
      </w:r>
      <w:r w:rsidRPr="006F77E0">
        <w:rPr>
          <w:b/>
          <w:sz w:val="20"/>
          <w:szCs w:val="20"/>
        </w:rPr>
        <w:t xml:space="preserve"> Amendment</w:t>
      </w:r>
      <w:r w:rsidRPr="006F77E0">
        <w:rPr>
          <w:sz w:val="20"/>
          <w:szCs w:val="20"/>
        </w:rPr>
        <w:t xml:space="preserve"> (1933) repealed prohibition</w:t>
      </w:r>
    </w:p>
    <w:p w14:paraId="62670AEC" w14:textId="77777777" w:rsidR="0046339A" w:rsidRPr="006F77E0" w:rsidRDefault="0046339A" w:rsidP="00070EA5">
      <w:pPr>
        <w:pStyle w:val="ListParagraph"/>
        <w:numPr>
          <w:ilvl w:val="0"/>
          <w:numId w:val="39"/>
        </w:numPr>
        <w:rPr>
          <w:sz w:val="20"/>
          <w:szCs w:val="20"/>
        </w:rPr>
      </w:pPr>
      <w:r w:rsidRPr="006F77E0">
        <w:rPr>
          <w:b/>
          <w:sz w:val="20"/>
          <w:szCs w:val="20"/>
        </w:rPr>
        <w:t>Christian fundamentalists believed that the bible should be taken literally</w:t>
      </w:r>
      <w:r w:rsidRPr="006F77E0">
        <w:rPr>
          <w:sz w:val="20"/>
          <w:szCs w:val="20"/>
        </w:rPr>
        <w:t>- they opposed evolution</w:t>
      </w:r>
    </w:p>
    <w:p w14:paraId="261AF7D9" w14:textId="77777777" w:rsidR="00923B14" w:rsidRPr="006F77E0" w:rsidRDefault="00923B14" w:rsidP="00070EA5">
      <w:pPr>
        <w:pStyle w:val="ListParagraph"/>
        <w:numPr>
          <w:ilvl w:val="0"/>
          <w:numId w:val="39"/>
        </w:numPr>
        <w:rPr>
          <w:sz w:val="20"/>
          <w:szCs w:val="20"/>
        </w:rPr>
      </w:pPr>
      <w:r w:rsidRPr="006F77E0">
        <w:rPr>
          <w:sz w:val="20"/>
          <w:szCs w:val="20"/>
        </w:rPr>
        <w:t>Prohibition helped organized crime grow</w:t>
      </w:r>
    </w:p>
    <w:p w14:paraId="73A2F9D3" w14:textId="77777777" w:rsidR="0046339A" w:rsidRPr="006F77E0" w:rsidRDefault="0046339A" w:rsidP="0046339A">
      <w:pPr>
        <w:ind w:left="1440"/>
        <w:rPr>
          <w:b/>
          <w:sz w:val="20"/>
          <w:szCs w:val="20"/>
        </w:rPr>
      </w:pPr>
      <w:r w:rsidRPr="006F77E0">
        <w:rPr>
          <w:b/>
          <w:sz w:val="20"/>
          <w:szCs w:val="20"/>
        </w:rPr>
        <w:t>New Values:</w:t>
      </w:r>
    </w:p>
    <w:p w14:paraId="4E57041F" w14:textId="77777777" w:rsidR="0046339A" w:rsidRPr="006F77E0" w:rsidRDefault="0046339A" w:rsidP="00070EA5">
      <w:pPr>
        <w:pStyle w:val="ListParagraph"/>
        <w:numPr>
          <w:ilvl w:val="0"/>
          <w:numId w:val="39"/>
        </w:numPr>
        <w:rPr>
          <w:sz w:val="20"/>
          <w:szCs w:val="20"/>
        </w:rPr>
      </w:pPr>
      <w:r w:rsidRPr="006F77E0">
        <w:rPr>
          <w:sz w:val="20"/>
          <w:szCs w:val="20"/>
        </w:rPr>
        <w:t xml:space="preserve">Women- </w:t>
      </w:r>
      <w:r w:rsidRPr="006F77E0">
        <w:rPr>
          <w:b/>
          <w:sz w:val="20"/>
          <w:szCs w:val="20"/>
        </w:rPr>
        <w:t>19</w:t>
      </w:r>
      <w:r w:rsidRPr="006F77E0">
        <w:rPr>
          <w:b/>
          <w:sz w:val="20"/>
          <w:szCs w:val="20"/>
          <w:vertAlign w:val="superscript"/>
        </w:rPr>
        <w:t>th</w:t>
      </w:r>
      <w:r w:rsidRPr="006F77E0">
        <w:rPr>
          <w:b/>
          <w:sz w:val="20"/>
          <w:szCs w:val="20"/>
        </w:rPr>
        <w:t xml:space="preserve"> Amendment</w:t>
      </w:r>
      <w:r w:rsidRPr="006F77E0">
        <w:rPr>
          <w:sz w:val="20"/>
          <w:szCs w:val="20"/>
        </w:rPr>
        <w:t xml:space="preserve"> (1920) gave women the right to vote</w:t>
      </w:r>
    </w:p>
    <w:p w14:paraId="7B45E576" w14:textId="77777777" w:rsidR="0046339A" w:rsidRPr="006F77E0" w:rsidRDefault="0046339A" w:rsidP="00070EA5">
      <w:pPr>
        <w:pStyle w:val="ListParagraph"/>
        <w:numPr>
          <w:ilvl w:val="0"/>
          <w:numId w:val="39"/>
        </w:numPr>
        <w:rPr>
          <w:sz w:val="20"/>
          <w:szCs w:val="20"/>
        </w:rPr>
      </w:pPr>
      <w:r w:rsidRPr="006F77E0">
        <w:rPr>
          <w:b/>
          <w:sz w:val="20"/>
          <w:szCs w:val="20"/>
        </w:rPr>
        <w:t>Flappers</w:t>
      </w:r>
      <w:r w:rsidRPr="006F77E0">
        <w:rPr>
          <w:sz w:val="20"/>
          <w:szCs w:val="20"/>
        </w:rPr>
        <w:t>; woman who wore red lipstick, short dresses, and liked to go out and party</w:t>
      </w:r>
    </w:p>
    <w:p w14:paraId="4380D5A8" w14:textId="77777777" w:rsidR="0046339A" w:rsidRPr="006F77E0" w:rsidRDefault="0046339A" w:rsidP="00070EA5">
      <w:pPr>
        <w:pStyle w:val="ListParagraph"/>
        <w:numPr>
          <w:ilvl w:val="0"/>
          <w:numId w:val="39"/>
        </w:numPr>
        <w:rPr>
          <w:sz w:val="20"/>
          <w:szCs w:val="20"/>
        </w:rPr>
      </w:pPr>
      <w:r w:rsidRPr="006F77E0">
        <w:rPr>
          <w:b/>
          <w:sz w:val="20"/>
          <w:szCs w:val="20"/>
        </w:rPr>
        <w:t>Margret Sanger</w:t>
      </w:r>
      <w:r w:rsidRPr="006F77E0">
        <w:rPr>
          <w:sz w:val="20"/>
          <w:szCs w:val="20"/>
        </w:rPr>
        <w:t>- 1921 started the American Birth Control League, which later became Planned Parenthood</w:t>
      </w:r>
    </w:p>
    <w:p w14:paraId="40915630" w14:textId="77777777" w:rsidR="006F77E0" w:rsidRDefault="006F77E0" w:rsidP="0046339A">
      <w:pPr>
        <w:rPr>
          <w:sz w:val="20"/>
          <w:szCs w:val="20"/>
        </w:rPr>
      </w:pPr>
    </w:p>
    <w:p w14:paraId="22A44635" w14:textId="77777777" w:rsidR="0046339A" w:rsidRPr="006F77E0" w:rsidRDefault="0046339A" w:rsidP="0046339A">
      <w:pPr>
        <w:rPr>
          <w:b/>
          <w:sz w:val="20"/>
          <w:szCs w:val="20"/>
        </w:rPr>
      </w:pPr>
      <w:r w:rsidRPr="006F77E0">
        <w:rPr>
          <w:sz w:val="20"/>
          <w:szCs w:val="20"/>
        </w:rPr>
        <w:lastRenderedPageBreak/>
        <w:t>IV</w:t>
      </w:r>
      <w:r w:rsidRPr="006F77E0">
        <w:rPr>
          <w:sz w:val="20"/>
          <w:szCs w:val="20"/>
        </w:rPr>
        <w:tab/>
      </w:r>
      <w:r w:rsidRPr="006F77E0">
        <w:rPr>
          <w:b/>
          <w:sz w:val="20"/>
          <w:szCs w:val="20"/>
        </w:rPr>
        <w:t>African Americans/Civil Rights</w:t>
      </w:r>
    </w:p>
    <w:p w14:paraId="13261FC5" w14:textId="77777777" w:rsidR="0046339A" w:rsidRPr="006F77E0" w:rsidRDefault="0046339A" w:rsidP="00070EA5">
      <w:pPr>
        <w:pStyle w:val="ListParagraph"/>
        <w:numPr>
          <w:ilvl w:val="0"/>
          <w:numId w:val="39"/>
        </w:numPr>
        <w:rPr>
          <w:b/>
          <w:sz w:val="20"/>
          <w:szCs w:val="20"/>
        </w:rPr>
      </w:pPr>
      <w:r w:rsidRPr="006F77E0">
        <w:rPr>
          <w:b/>
          <w:sz w:val="20"/>
          <w:szCs w:val="20"/>
        </w:rPr>
        <w:t xml:space="preserve">Booker T. Washington (1856-1915); </w:t>
      </w:r>
      <w:r w:rsidRPr="006F77E0">
        <w:rPr>
          <w:sz w:val="20"/>
          <w:szCs w:val="20"/>
        </w:rPr>
        <w:t xml:space="preserve">most famous black man of his generation.  He believed that blacks should achieve a vocational skill rather than demand immediate social equality </w:t>
      </w:r>
    </w:p>
    <w:p w14:paraId="389D8B1A" w14:textId="77777777" w:rsidR="0046339A" w:rsidRPr="006F77E0" w:rsidRDefault="0046339A" w:rsidP="00070EA5">
      <w:pPr>
        <w:pStyle w:val="ListParagraph"/>
        <w:numPr>
          <w:ilvl w:val="0"/>
          <w:numId w:val="39"/>
        </w:numPr>
        <w:rPr>
          <w:b/>
          <w:sz w:val="20"/>
          <w:szCs w:val="20"/>
        </w:rPr>
      </w:pPr>
      <w:r w:rsidRPr="006F77E0">
        <w:rPr>
          <w:b/>
          <w:sz w:val="20"/>
          <w:szCs w:val="20"/>
        </w:rPr>
        <w:t xml:space="preserve">W.E.B. Du </w:t>
      </w:r>
      <w:proofErr w:type="spellStart"/>
      <w:r w:rsidRPr="006F77E0">
        <w:rPr>
          <w:b/>
          <w:sz w:val="20"/>
          <w:szCs w:val="20"/>
        </w:rPr>
        <w:t>Bois</w:t>
      </w:r>
      <w:proofErr w:type="spellEnd"/>
      <w:r w:rsidRPr="006F77E0">
        <w:rPr>
          <w:b/>
          <w:sz w:val="20"/>
          <w:szCs w:val="20"/>
        </w:rPr>
        <w:t xml:space="preserve"> (1868-1963); </w:t>
      </w:r>
      <w:r w:rsidRPr="006F77E0">
        <w:rPr>
          <w:sz w:val="20"/>
          <w:szCs w:val="20"/>
        </w:rPr>
        <w:t>believed that blacks</w:t>
      </w:r>
      <w:r w:rsidRPr="006F77E0">
        <w:rPr>
          <w:b/>
          <w:sz w:val="20"/>
          <w:szCs w:val="20"/>
        </w:rPr>
        <w:t xml:space="preserve"> </w:t>
      </w:r>
      <w:r w:rsidRPr="006F77E0">
        <w:rPr>
          <w:sz w:val="20"/>
          <w:szCs w:val="20"/>
        </w:rPr>
        <w:t>should have full social equality. He disagreed with Washington.</w:t>
      </w:r>
    </w:p>
    <w:p w14:paraId="0EEE49AD" w14:textId="77777777" w:rsidR="0046339A" w:rsidRPr="006F77E0" w:rsidRDefault="0046339A" w:rsidP="00291369">
      <w:pPr>
        <w:pStyle w:val="ListParagraph"/>
        <w:ind w:left="1800"/>
        <w:rPr>
          <w:sz w:val="20"/>
          <w:szCs w:val="20"/>
        </w:rPr>
      </w:pPr>
      <w:r w:rsidRPr="006F77E0">
        <w:rPr>
          <w:sz w:val="20"/>
          <w:szCs w:val="20"/>
        </w:rPr>
        <w:t>After a meeting with Washington in 1904 he started the Niagara Movement- called for equal economic opportunities for blacks and the right to vote</w:t>
      </w:r>
    </w:p>
    <w:p w14:paraId="668D3488" w14:textId="77777777" w:rsidR="0046339A" w:rsidRPr="006F77E0" w:rsidRDefault="0046339A" w:rsidP="00070EA5">
      <w:pPr>
        <w:pStyle w:val="ListParagraph"/>
        <w:numPr>
          <w:ilvl w:val="0"/>
          <w:numId w:val="39"/>
        </w:numPr>
        <w:rPr>
          <w:sz w:val="20"/>
          <w:szCs w:val="20"/>
        </w:rPr>
      </w:pPr>
      <w:r w:rsidRPr="006F77E0">
        <w:rPr>
          <w:sz w:val="20"/>
          <w:szCs w:val="20"/>
        </w:rPr>
        <w:t xml:space="preserve">1909-1910 Du </w:t>
      </w:r>
      <w:proofErr w:type="spellStart"/>
      <w:r w:rsidRPr="006F77E0">
        <w:rPr>
          <w:sz w:val="20"/>
          <w:szCs w:val="20"/>
        </w:rPr>
        <w:t>Bois</w:t>
      </w:r>
      <w:proofErr w:type="spellEnd"/>
      <w:r w:rsidRPr="006F77E0">
        <w:rPr>
          <w:sz w:val="20"/>
          <w:szCs w:val="20"/>
        </w:rPr>
        <w:t xml:space="preserve"> joined with white progressives in NY and formed the NAACP- National Association for the Advancement of Colored People</w:t>
      </w:r>
    </w:p>
    <w:p w14:paraId="52253892" w14:textId="77777777" w:rsidR="0046339A" w:rsidRPr="006F77E0" w:rsidRDefault="0046339A" w:rsidP="00070EA5">
      <w:pPr>
        <w:pStyle w:val="ListParagraph"/>
        <w:numPr>
          <w:ilvl w:val="0"/>
          <w:numId w:val="39"/>
        </w:numPr>
        <w:rPr>
          <w:sz w:val="20"/>
          <w:szCs w:val="20"/>
        </w:rPr>
      </w:pPr>
      <w:r w:rsidRPr="006F77E0">
        <w:rPr>
          <w:b/>
          <w:sz w:val="20"/>
          <w:szCs w:val="20"/>
        </w:rPr>
        <w:t xml:space="preserve">Great Migration; </w:t>
      </w:r>
      <w:r w:rsidRPr="006F77E0">
        <w:rPr>
          <w:sz w:val="20"/>
          <w:szCs w:val="20"/>
        </w:rPr>
        <w:t xml:space="preserve">Almost 2 million southern blacks migrated to northern cities for jobs- happened after WW1 broke out. </w:t>
      </w:r>
    </w:p>
    <w:p w14:paraId="78F819D8" w14:textId="77777777" w:rsidR="0046339A" w:rsidRPr="006F77E0" w:rsidRDefault="0046339A" w:rsidP="00070EA5">
      <w:pPr>
        <w:pStyle w:val="ListParagraph"/>
        <w:numPr>
          <w:ilvl w:val="0"/>
          <w:numId w:val="39"/>
        </w:numPr>
        <w:rPr>
          <w:sz w:val="20"/>
          <w:szCs w:val="20"/>
        </w:rPr>
      </w:pPr>
      <w:r w:rsidRPr="006F77E0">
        <w:rPr>
          <w:b/>
          <w:sz w:val="20"/>
          <w:szCs w:val="20"/>
        </w:rPr>
        <w:t>Harlem Renaissance:</w:t>
      </w:r>
    </w:p>
    <w:p w14:paraId="61046762" w14:textId="77777777" w:rsidR="0046339A" w:rsidRPr="006F77E0" w:rsidRDefault="0046339A" w:rsidP="00070EA5">
      <w:pPr>
        <w:pStyle w:val="ListParagraph"/>
        <w:numPr>
          <w:ilvl w:val="0"/>
          <w:numId w:val="39"/>
        </w:numPr>
        <w:rPr>
          <w:sz w:val="20"/>
          <w:szCs w:val="20"/>
        </w:rPr>
      </w:pPr>
      <w:r w:rsidRPr="006F77E0">
        <w:rPr>
          <w:sz w:val="20"/>
          <w:szCs w:val="20"/>
        </w:rPr>
        <w:t>1920’s approximately 15 million blacks were living in America; greatest number were in Harlem (NY)</w:t>
      </w:r>
    </w:p>
    <w:p w14:paraId="00FEF472" w14:textId="77777777" w:rsidR="0046339A" w:rsidRPr="006F77E0" w:rsidRDefault="0046339A" w:rsidP="00070EA5">
      <w:pPr>
        <w:pStyle w:val="ListParagraph"/>
        <w:numPr>
          <w:ilvl w:val="0"/>
          <w:numId w:val="39"/>
        </w:numPr>
        <w:rPr>
          <w:sz w:val="20"/>
          <w:szCs w:val="20"/>
        </w:rPr>
      </w:pPr>
      <w:r w:rsidRPr="006F77E0">
        <w:rPr>
          <w:sz w:val="20"/>
          <w:szCs w:val="20"/>
        </w:rPr>
        <w:t>Started their own newspapers, magazines</w:t>
      </w:r>
    </w:p>
    <w:p w14:paraId="4FF464B9" w14:textId="77777777" w:rsidR="0046339A" w:rsidRPr="006F77E0" w:rsidRDefault="0046339A" w:rsidP="00070EA5">
      <w:pPr>
        <w:pStyle w:val="ListParagraph"/>
        <w:numPr>
          <w:ilvl w:val="0"/>
          <w:numId w:val="39"/>
        </w:numPr>
        <w:rPr>
          <w:sz w:val="20"/>
          <w:szCs w:val="20"/>
        </w:rPr>
      </w:pPr>
      <w:r w:rsidRPr="006F77E0">
        <w:rPr>
          <w:sz w:val="20"/>
          <w:szCs w:val="20"/>
        </w:rPr>
        <w:t xml:space="preserve">Black writers began writing about how blacks should not tolerate the old ways of subservience; began referring to those blacks who still did as “Uncle Toms”  </w:t>
      </w:r>
    </w:p>
    <w:p w14:paraId="6DC8E698" w14:textId="77777777" w:rsidR="00924BBD" w:rsidRPr="006F77E0" w:rsidRDefault="0046339A" w:rsidP="00070EA5">
      <w:pPr>
        <w:pStyle w:val="ListParagraph"/>
        <w:numPr>
          <w:ilvl w:val="0"/>
          <w:numId w:val="39"/>
        </w:numPr>
        <w:rPr>
          <w:sz w:val="20"/>
          <w:szCs w:val="20"/>
        </w:rPr>
      </w:pPr>
      <w:r w:rsidRPr="006F77E0">
        <w:rPr>
          <w:sz w:val="20"/>
          <w:szCs w:val="20"/>
        </w:rPr>
        <w:t>Jazz- has its roots in Blues from the south; “Jazz is one of the inherent expressions of negro life in America; the eternal tom-tom revolt against weariness in a white world” Langston Hughes</w:t>
      </w:r>
    </w:p>
    <w:p w14:paraId="4F435545" w14:textId="77777777" w:rsidR="00924BBD" w:rsidRPr="006F77E0" w:rsidRDefault="009F55D2" w:rsidP="00070EA5">
      <w:pPr>
        <w:pStyle w:val="ListParagraph"/>
        <w:numPr>
          <w:ilvl w:val="0"/>
          <w:numId w:val="39"/>
        </w:numPr>
        <w:rPr>
          <w:sz w:val="20"/>
          <w:szCs w:val="20"/>
        </w:rPr>
      </w:pPr>
      <w:r w:rsidRPr="006F77E0">
        <w:rPr>
          <w:b/>
          <w:sz w:val="20"/>
          <w:szCs w:val="20"/>
        </w:rPr>
        <w:t xml:space="preserve">Marcus Garvey: </w:t>
      </w:r>
      <w:r w:rsidRPr="006F77E0">
        <w:rPr>
          <w:sz w:val="20"/>
          <w:szCs w:val="20"/>
        </w:rPr>
        <w:t>encouraged blacks to act independently; started back to Africa movement; convicted of mail fraud 1923; deported to Jamaica 1927</w:t>
      </w:r>
    </w:p>
    <w:p w14:paraId="652B223D" w14:textId="77777777" w:rsidR="00960C8B" w:rsidRPr="006F77E0" w:rsidRDefault="00960C8B" w:rsidP="00070EA5">
      <w:pPr>
        <w:pStyle w:val="ListParagraph"/>
        <w:numPr>
          <w:ilvl w:val="0"/>
          <w:numId w:val="39"/>
        </w:numPr>
        <w:rPr>
          <w:sz w:val="20"/>
          <w:szCs w:val="20"/>
        </w:rPr>
      </w:pPr>
      <w:r w:rsidRPr="006F77E0">
        <w:rPr>
          <w:b/>
          <w:sz w:val="20"/>
          <w:szCs w:val="20"/>
        </w:rPr>
        <w:t>Ku Klux Klan-</w:t>
      </w:r>
      <w:r w:rsidRPr="006F77E0">
        <w:rPr>
          <w:sz w:val="20"/>
          <w:szCs w:val="20"/>
        </w:rPr>
        <w:t xml:space="preserve"> second resurgence in 1915; peaked in 1924 with almost 5,000,000 members </w:t>
      </w:r>
    </w:p>
    <w:p w14:paraId="42CD66C3" w14:textId="77777777" w:rsidR="00924BBD" w:rsidRPr="006F77E0" w:rsidRDefault="00924BBD" w:rsidP="00070EA5">
      <w:pPr>
        <w:pStyle w:val="ListParagraph"/>
        <w:numPr>
          <w:ilvl w:val="0"/>
          <w:numId w:val="39"/>
        </w:numPr>
        <w:rPr>
          <w:sz w:val="20"/>
          <w:szCs w:val="20"/>
        </w:rPr>
      </w:pPr>
      <w:r w:rsidRPr="006F77E0">
        <w:rPr>
          <w:b/>
          <w:sz w:val="20"/>
          <w:szCs w:val="20"/>
        </w:rPr>
        <w:t>Seminole and Miccosukee</w:t>
      </w:r>
      <w:r w:rsidRPr="006F77E0">
        <w:rPr>
          <w:sz w:val="20"/>
          <w:szCs w:val="20"/>
        </w:rPr>
        <w:t xml:space="preserve"> Indians still live in Florida today</w:t>
      </w:r>
    </w:p>
    <w:p w14:paraId="5CEC1031" w14:textId="77777777" w:rsidR="0046339A" w:rsidRPr="006F77E0" w:rsidRDefault="0046339A" w:rsidP="003C4A19">
      <w:pPr>
        <w:ind w:left="1440"/>
        <w:rPr>
          <w:sz w:val="20"/>
          <w:szCs w:val="20"/>
        </w:rPr>
      </w:pPr>
      <w:r w:rsidRPr="006F77E0">
        <w:rPr>
          <w:b/>
          <w:sz w:val="20"/>
          <w:szCs w:val="20"/>
        </w:rPr>
        <w:t xml:space="preserve">Rosewood- </w:t>
      </w:r>
      <w:r w:rsidRPr="006F77E0">
        <w:rPr>
          <w:sz w:val="20"/>
          <w:szCs w:val="20"/>
        </w:rPr>
        <w:t>(near Gainesville FL)</w:t>
      </w:r>
      <w:r w:rsidRPr="006F77E0">
        <w:rPr>
          <w:b/>
          <w:sz w:val="20"/>
          <w:szCs w:val="20"/>
        </w:rPr>
        <w:t xml:space="preserve">; </w:t>
      </w:r>
      <w:r w:rsidRPr="006F77E0">
        <w:rPr>
          <w:sz w:val="20"/>
          <w:szCs w:val="20"/>
        </w:rPr>
        <w:t xml:space="preserve">one of the worst acts of racism ever in U.S. </w:t>
      </w:r>
      <w:r w:rsidR="00FE2B97" w:rsidRPr="006F77E0">
        <w:rPr>
          <w:sz w:val="20"/>
          <w:szCs w:val="20"/>
        </w:rPr>
        <w:t xml:space="preserve">; </w:t>
      </w:r>
      <w:r w:rsidRPr="006F77E0">
        <w:rPr>
          <w:sz w:val="20"/>
          <w:szCs w:val="20"/>
        </w:rPr>
        <w:t>Jan 7, 1923 a white mob burned down the entire town</w:t>
      </w:r>
    </w:p>
    <w:p w14:paraId="67362155" w14:textId="77777777" w:rsidR="0046339A" w:rsidRPr="006F77E0" w:rsidRDefault="0046339A" w:rsidP="00070EA5">
      <w:pPr>
        <w:pStyle w:val="ListParagraph"/>
        <w:numPr>
          <w:ilvl w:val="0"/>
          <w:numId w:val="70"/>
        </w:numPr>
        <w:rPr>
          <w:sz w:val="20"/>
          <w:szCs w:val="20"/>
        </w:rPr>
      </w:pPr>
      <w:r w:rsidRPr="006F77E0">
        <w:rPr>
          <w:sz w:val="20"/>
          <w:szCs w:val="20"/>
        </w:rPr>
        <w:t>State Gov’t awarded the survivors and descendants $1.5 million in damages- first time victims of racial violence were compensated by a state</w:t>
      </w:r>
    </w:p>
    <w:p w14:paraId="22A9AB8C" w14:textId="77777777" w:rsidR="001027FD" w:rsidRPr="006F77E0" w:rsidRDefault="0046339A" w:rsidP="00070EA5">
      <w:pPr>
        <w:pStyle w:val="ListParagraph"/>
        <w:numPr>
          <w:ilvl w:val="0"/>
          <w:numId w:val="39"/>
        </w:numPr>
        <w:rPr>
          <w:sz w:val="20"/>
          <w:szCs w:val="20"/>
        </w:rPr>
      </w:pPr>
      <w:r w:rsidRPr="006F77E0">
        <w:rPr>
          <w:sz w:val="20"/>
          <w:szCs w:val="20"/>
        </w:rPr>
        <w:t>Florida led the country in lynching’s during this time</w:t>
      </w:r>
    </w:p>
    <w:p w14:paraId="6226E263" w14:textId="77777777" w:rsidR="006F77E0" w:rsidRDefault="006F77E0">
      <w:pPr>
        <w:rPr>
          <w:b/>
        </w:rPr>
      </w:pPr>
    </w:p>
    <w:p w14:paraId="08C7E994" w14:textId="77777777" w:rsidR="006F77E0" w:rsidRDefault="006F77E0">
      <w:pPr>
        <w:rPr>
          <w:b/>
        </w:rPr>
      </w:pPr>
    </w:p>
    <w:p w14:paraId="78587EAC" w14:textId="77777777" w:rsidR="006F77E0" w:rsidRDefault="006F77E0">
      <w:pPr>
        <w:rPr>
          <w:b/>
        </w:rPr>
      </w:pPr>
    </w:p>
    <w:p w14:paraId="76007741" w14:textId="77777777" w:rsidR="006F77E0" w:rsidRDefault="006F77E0">
      <w:pPr>
        <w:rPr>
          <w:b/>
        </w:rPr>
      </w:pPr>
    </w:p>
    <w:p w14:paraId="0AEBF2AD" w14:textId="77777777" w:rsidR="006F77E0" w:rsidRDefault="006F77E0">
      <w:pPr>
        <w:rPr>
          <w:b/>
        </w:rPr>
      </w:pPr>
    </w:p>
    <w:p w14:paraId="18C98648" w14:textId="77777777" w:rsidR="006F77E0" w:rsidRDefault="006F77E0">
      <w:pPr>
        <w:rPr>
          <w:b/>
        </w:rPr>
      </w:pPr>
    </w:p>
    <w:p w14:paraId="06312AD0" w14:textId="77777777" w:rsidR="006F77E0" w:rsidRDefault="006F77E0">
      <w:pPr>
        <w:rPr>
          <w:b/>
        </w:rPr>
      </w:pPr>
    </w:p>
    <w:p w14:paraId="274418F3" w14:textId="77777777" w:rsidR="006F77E0" w:rsidRDefault="006F77E0">
      <w:pPr>
        <w:rPr>
          <w:b/>
        </w:rPr>
      </w:pPr>
    </w:p>
    <w:p w14:paraId="7A7DDC45" w14:textId="77777777" w:rsidR="006F77E0" w:rsidRDefault="006F77E0">
      <w:pPr>
        <w:rPr>
          <w:b/>
        </w:rPr>
      </w:pPr>
    </w:p>
    <w:p w14:paraId="49783389" w14:textId="77777777" w:rsidR="006F77E0" w:rsidRDefault="006F77E0">
      <w:pPr>
        <w:rPr>
          <w:b/>
        </w:rPr>
      </w:pPr>
    </w:p>
    <w:p w14:paraId="235DDAF9" w14:textId="77777777" w:rsidR="00B25C92" w:rsidRPr="00C3502D" w:rsidRDefault="00B25C92">
      <w:pPr>
        <w:rPr>
          <w:b/>
        </w:rPr>
      </w:pPr>
      <w:r w:rsidRPr="00C3502D">
        <w:rPr>
          <w:b/>
        </w:rPr>
        <w:lastRenderedPageBreak/>
        <w:t>The Great Depression</w:t>
      </w:r>
      <w:r w:rsidR="002B4C1D" w:rsidRPr="00C3502D">
        <w:rPr>
          <w:b/>
        </w:rPr>
        <w:t xml:space="preserve"> (1929-1939)</w:t>
      </w:r>
      <w:r w:rsidRPr="00C3502D">
        <w:rPr>
          <w:b/>
        </w:rPr>
        <w:t xml:space="preserve"> (Chap 11)</w:t>
      </w:r>
    </w:p>
    <w:p w14:paraId="62A651E1" w14:textId="77777777" w:rsidR="00E521E9" w:rsidRDefault="00B25C92" w:rsidP="00B25C92">
      <w:pPr>
        <w:rPr>
          <w:b/>
        </w:rPr>
      </w:pPr>
      <w:r>
        <w:rPr>
          <w:b/>
        </w:rPr>
        <w:t>Causes:</w:t>
      </w:r>
    </w:p>
    <w:p w14:paraId="21A01342" w14:textId="77777777" w:rsidR="00E521E9" w:rsidRPr="00E521E9" w:rsidRDefault="00E521E9" w:rsidP="00E521E9">
      <w:pPr>
        <w:pStyle w:val="ListParagraph"/>
        <w:numPr>
          <w:ilvl w:val="0"/>
          <w:numId w:val="1"/>
        </w:numPr>
      </w:pPr>
      <w:r w:rsidRPr="00E521E9">
        <w:t>Overproduction / under</w:t>
      </w:r>
      <w:r>
        <w:t xml:space="preserve"> </w:t>
      </w:r>
      <w:r w:rsidRPr="00E521E9">
        <w:t>consumption</w:t>
      </w:r>
    </w:p>
    <w:p w14:paraId="150FA1BF" w14:textId="77777777" w:rsidR="00B25C92" w:rsidRDefault="00B25C92" w:rsidP="00B25C92">
      <w:pPr>
        <w:pStyle w:val="ListParagraph"/>
        <w:numPr>
          <w:ilvl w:val="0"/>
          <w:numId w:val="1"/>
        </w:numPr>
      </w:pPr>
      <w:r>
        <w:t>Buying stocks on margin; drove prices up</w:t>
      </w:r>
    </w:p>
    <w:p w14:paraId="13BCDCE7" w14:textId="77777777" w:rsidR="00B25C92" w:rsidRDefault="00B25C92" w:rsidP="00B25C92">
      <w:pPr>
        <w:pStyle w:val="ListParagraph"/>
        <w:numPr>
          <w:ilvl w:val="0"/>
          <w:numId w:val="1"/>
        </w:numPr>
      </w:pPr>
      <w:r>
        <w:t>Stock market crash of 1929; Black Tuesday (October 29); triggers chain reaction</w:t>
      </w:r>
    </w:p>
    <w:p w14:paraId="4F734C74" w14:textId="77777777" w:rsidR="008A537B" w:rsidRDefault="008A537B" w:rsidP="008A537B">
      <w:pPr>
        <w:pStyle w:val="ListParagraph"/>
        <w:numPr>
          <w:ilvl w:val="0"/>
          <w:numId w:val="1"/>
        </w:numPr>
      </w:pPr>
      <w:r>
        <w:t>High Tariffs restricted international trade; Smoot-Hawley Tariff (1930)- raised customs duties on thousands of goods- contributed to reduction in U.S. trade by more than half</w:t>
      </w:r>
    </w:p>
    <w:p w14:paraId="1548E35F" w14:textId="77777777" w:rsidR="008A537B" w:rsidRDefault="008A537B" w:rsidP="008A537B">
      <w:pPr>
        <w:pStyle w:val="ListParagraph"/>
        <w:numPr>
          <w:ilvl w:val="0"/>
          <w:numId w:val="1"/>
        </w:numPr>
      </w:pPr>
      <w:r>
        <w:t>Speculation- buying something with the idea of selling it at a profit</w:t>
      </w:r>
    </w:p>
    <w:p w14:paraId="28477633" w14:textId="77777777" w:rsidR="00C704C2" w:rsidRPr="00FD38C9" w:rsidRDefault="00FD38C9" w:rsidP="00FD38C9">
      <w:pPr>
        <w:rPr>
          <w:b/>
        </w:rPr>
      </w:pPr>
      <w:r>
        <w:rPr>
          <w:b/>
        </w:rPr>
        <w:t>Hoover</w:t>
      </w:r>
      <w:r>
        <w:t xml:space="preserve">- continued conservative approach and did not intervene in economy till it was too late. His </w:t>
      </w:r>
      <w:r w:rsidRPr="00016CC3">
        <w:rPr>
          <w:b/>
        </w:rPr>
        <w:t>most important public project was Hoover Dam</w:t>
      </w:r>
      <w:r>
        <w:t>; built in Black Canyon of Colorado river between Nevada and Arizona</w:t>
      </w:r>
    </w:p>
    <w:p w14:paraId="588E4F54" w14:textId="77777777" w:rsidR="00C704C2" w:rsidRDefault="00C704C2" w:rsidP="00C704C2">
      <w:pPr>
        <w:rPr>
          <w:b/>
        </w:rPr>
      </w:pPr>
      <w:r w:rsidRPr="00C704C2">
        <w:rPr>
          <w:b/>
        </w:rPr>
        <w:t>Problems facing the Nation in 1933;</w:t>
      </w:r>
    </w:p>
    <w:p w14:paraId="66862A52" w14:textId="77777777" w:rsidR="00C704C2" w:rsidRDefault="00C704C2" w:rsidP="00070EA5">
      <w:pPr>
        <w:pStyle w:val="ListParagraph"/>
        <w:numPr>
          <w:ilvl w:val="0"/>
          <w:numId w:val="71"/>
        </w:numPr>
      </w:pPr>
      <w:r w:rsidRPr="00C704C2">
        <w:t>Unemployment- 25%</w:t>
      </w:r>
    </w:p>
    <w:p w14:paraId="44127FB4" w14:textId="77777777" w:rsidR="00571610" w:rsidRDefault="00571610" w:rsidP="00070EA5">
      <w:pPr>
        <w:pStyle w:val="ListParagraph"/>
        <w:numPr>
          <w:ilvl w:val="0"/>
          <w:numId w:val="71"/>
        </w:numPr>
      </w:pPr>
      <w:r>
        <w:t>Collapse of banking system</w:t>
      </w:r>
    </w:p>
    <w:p w14:paraId="14B9F628" w14:textId="77777777" w:rsidR="00571610" w:rsidRDefault="00571610" w:rsidP="00070EA5">
      <w:pPr>
        <w:pStyle w:val="ListParagraph"/>
        <w:numPr>
          <w:ilvl w:val="0"/>
          <w:numId w:val="71"/>
        </w:numPr>
      </w:pPr>
      <w:r>
        <w:t>Decreased production</w:t>
      </w:r>
    </w:p>
    <w:p w14:paraId="3D25273C" w14:textId="77777777" w:rsidR="00571610" w:rsidRPr="00C704C2" w:rsidRDefault="00571610" w:rsidP="00070EA5">
      <w:pPr>
        <w:pStyle w:val="ListParagraph"/>
        <w:numPr>
          <w:ilvl w:val="0"/>
          <w:numId w:val="71"/>
        </w:numPr>
      </w:pPr>
      <w:r>
        <w:t>Dust bowl- severe drought in great plains turned soil into dust. Many farmers had to leave</w:t>
      </w:r>
    </w:p>
    <w:p w14:paraId="555F064E" w14:textId="77777777" w:rsidR="00C704C2" w:rsidRDefault="00C704C2" w:rsidP="00C704C2">
      <w:pPr>
        <w:pStyle w:val="ListParagraph"/>
        <w:rPr>
          <w:b/>
        </w:rPr>
      </w:pPr>
    </w:p>
    <w:p w14:paraId="3981D28D" w14:textId="77777777" w:rsidR="00DF38F9" w:rsidRPr="001C7F6A" w:rsidRDefault="00DF38F9" w:rsidP="00070EA5">
      <w:pPr>
        <w:numPr>
          <w:ilvl w:val="0"/>
          <w:numId w:val="81"/>
        </w:numPr>
        <w:spacing w:after="40" w:line="216" w:lineRule="auto"/>
        <w:ind w:left="864"/>
        <w:contextualSpacing/>
        <w:rPr>
          <w:rFonts w:ascii="Times New Roman" w:eastAsia="Times New Roman" w:hAnsi="Times New Roman" w:cs="Times New Roman"/>
          <w:color w:val="1CADE4"/>
          <w:sz w:val="24"/>
          <w:szCs w:val="24"/>
        </w:rPr>
      </w:pPr>
      <w:r w:rsidRPr="00AE02A2">
        <w:rPr>
          <w:rFonts w:eastAsiaTheme="minorEastAsia" w:hAnsi="Tw Cen MT"/>
          <w:b/>
          <w:bCs/>
          <w:color w:val="000000" w:themeColor="text1"/>
          <w:kern w:val="24"/>
          <w:sz w:val="24"/>
          <w:szCs w:val="24"/>
        </w:rPr>
        <w:t xml:space="preserve">Franklin Delano Roosevelt Sr.- </w:t>
      </w:r>
    </w:p>
    <w:p w14:paraId="44773A7F" w14:textId="77777777" w:rsidR="001C7F6A" w:rsidRPr="00AE02A2" w:rsidRDefault="001C7F6A" w:rsidP="00070EA5">
      <w:pPr>
        <w:numPr>
          <w:ilvl w:val="0"/>
          <w:numId w:val="81"/>
        </w:numPr>
        <w:spacing w:after="40" w:line="216" w:lineRule="auto"/>
        <w:ind w:left="864"/>
        <w:contextualSpacing/>
        <w:rPr>
          <w:rFonts w:ascii="Times New Roman" w:eastAsia="Times New Roman" w:hAnsi="Times New Roman" w:cs="Times New Roman"/>
          <w:color w:val="1CADE4"/>
          <w:sz w:val="24"/>
          <w:szCs w:val="24"/>
        </w:rPr>
      </w:pPr>
    </w:p>
    <w:p w14:paraId="2D0BFAB9" w14:textId="77777777" w:rsidR="00DF38F9" w:rsidRPr="00AE02A2" w:rsidRDefault="001C7F6A" w:rsidP="00070EA5">
      <w:pPr>
        <w:numPr>
          <w:ilvl w:val="0"/>
          <w:numId w:val="81"/>
        </w:numPr>
        <w:spacing w:after="40" w:line="216" w:lineRule="auto"/>
        <w:ind w:left="864"/>
        <w:contextualSpacing/>
        <w:rPr>
          <w:rFonts w:ascii="Times New Roman" w:eastAsia="Times New Roman" w:hAnsi="Times New Roman" w:cs="Times New Roman"/>
          <w:color w:val="1CADE4"/>
          <w:sz w:val="24"/>
          <w:szCs w:val="24"/>
        </w:rPr>
      </w:pPr>
      <w:r>
        <w:rPr>
          <w:rFonts w:eastAsiaTheme="minorEastAsia" w:hAnsi="Tw Cen MT"/>
          <w:color w:val="000000" w:themeColor="text1"/>
          <w:kern w:val="24"/>
          <w:sz w:val="24"/>
          <w:szCs w:val="24"/>
        </w:rPr>
        <w:t xml:space="preserve">  </w:t>
      </w:r>
      <w:r w:rsidR="00DF38F9" w:rsidRPr="00AE02A2">
        <w:rPr>
          <w:rFonts w:eastAsiaTheme="minorEastAsia" w:hAnsi="Tw Cen MT"/>
          <w:color w:val="000000" w:themeColor="text1"/>
          <w:kern w:val="24"/>
          <w:sz w:val="24"/>
          <w:szCs w:val="24"/>
        </w:rPr>
        <w:t>Often referred to by his initials</w:t>
      </w:r>
      <w:r w:rsidR="00DF38F9" w:rsidRPr="00AE02A2">
        <w:rPr>
          <w:rFonts w:eastAsiaTheme="minorEastAsia" w:hAnsi="Tw Cen MT"/>
          <w:color w:val="000000" w:themeColor="text1"/>
          <w:kern w:val="24"/>
          <w:sz w:val="24"/>
          <w:szCs w:val="24"/>
        </w:rPr>
        <w:t> </w:t>
      </w:r>
      <w:r w:rsidR="00DF38F9" w:rsidRPr="00AE02A2">
        <w:rPr>
          <w:rFonts w:eastAsiaTheme="minorEastAsia" w:hAnsi="Tw Cen MT"/>
          <w:b/>
          <w:bCs/>
          <w:color w:val="000000" w:themeColor="text1"/>
          <w:kern w:val="24"/>
          <w:sz w:val="24"/>
          <w:szCs w:val="24"/>
        </w:rPr>
        <w:t>FDR</w:t>
      </w:r>
      <w:r w:rsidR="00DF38F9" w:rsidRPr="00AE02A2">
        <w:rPr>
          <w:rFonts w:eastAsiaTheme="minorEastAsia" w:hAnsi="Tw Cen MT"/>
          <w:color w:val="000000" w:themeColor="text1"/>
          <w:kern w:val="24"/>
          <w:sz w:val="24"/>
          <w:szCs w:val="24"/>
        </w:rPr>
        <w:t>, served as the</w:t>
      </w:r>
      <w:r w:rsidR="00DF38F9" w:rsidRPr="00AE02A2">
        <w:rPr>
          <w:rFonts w:eastAsiaTheme="minorEastAsia" w:hAnsi="Tw Cen MT"/>
          <w:color w:val="000000" w:themeColor="text1"/>
          <w:kern w:val="24"/>
          <w:sz w:val="24"/>
          <w:szCs w:val="24"/>
        </w:rPr>
        <w:t> </w:t>
      </w:r>
      <w:hyperlink r:id="rId80" w:history="1">
        <w:r w:rsidR="00DF38F9" w:rsidRPr="00AE02A2">
          <w:rPr>
            <w:rFonts w:eastAsiaTheme="minorEastAsia" w:hAnsi="Tw Cen MT"/>
            <w:color w:val="000000" w:themeColor="text1"/>
            <w:kern w:val="24"/>
            <w:sz w:val="24"/>
            <w:szCs w:val="24"/>
            <w:u w:val="single"/>
          </w:rPr>
          <w:t>32nd President of the United States</w:t>
        </w:r>
      </w:hyperlink>
      <w:r w:rsidR="00DF38F9" w:rsidRPr="00AE02A2">
        <w:rPr>
          <w:rFonts w:eastAsiaTheme="minorEastAsia" w:hAnsi="Tw Cen MT"/>
          <w:color w:val="000000" w:themeColor="text1"/>
          <w:kern w:val="24"/>
          <w:sz w:val="24"/>
          <w:szCs w:val="24"/>
        </w:rPr>
        <w:t> </w:t>
      </w:r>
      <w:r w:rsidR="00DF38F9" w:rsidRPr="00AE02A2">
        <w:rPr>
          <w:rFonts w:eastAsiaTheme="minorEastAsia" w:hAnsi="Tw Cen MT"/>
          <w:color w:val="000000" w:themeColor="text1"/>
          <w:kern w:val="24"/>
          <w:sz w:val="24"/>
          <w:szCs w:val="24"/>
        </w:rPr>
        <w:t>from 1933 until his death in 1945. A</w:t>
      </w:r>
      <w:r w:rsidR="00DF38F9" w:rsidRPr="00AE02A2">
        <w:rPr>
          <w:rFonts w:eastAsiaTheme="minorEastAsia" w:hAnsi="Tw Cen MT"/>
          <w:color w:val="000000" w:themeColor="text1"/>
          <w:kern w:val="24"/>
          <w:sz w:val="24"/>
          <w:szCs w:val="24"/>
        </w:rPr>
        <w:t> </w:t>
      </w:r>
      <w:hyperlink r:id="rId81" w:history="1">
        <w:r w:rsidR="00DF38F9" w:rsidRPr="00AE02A2">
          <w:rPr>
            <w:rFonts w:eastAsiaTheme="minorEastAsia" w:hAnsi="Tw Cen MT"/>
            <w:color w:val="000000" w:themeColor="text1"/>
            <w:kern w:val="24"/>
            <w:sz w:val="24"/>
            <w:szCs w:val="24"/>
            <w:u w:val="single"/>
          </w:rPr>
          <w:t>Democrat</w:t>
        </w:r>
      </w:hyperlink>
      <w:r w:rsidR="00DF38F9" w:rsidRPr="00AE02A2">
        <w:rPr>
          <w:rFonts w:eastAsiaTheme="minorEastAsia" w:hAnsi="Tw Cen MT"/>
          <w:color w:val="000000" w:themeColor="text1"/>
          <w:kern w:val="24"/>
          <w:sz w:val="24"/>
          <w:szCs w:val="24"/>
        </w:rPr>
        <w:t>, he won a record four</w:t>
      </w:r>
      <w:r w:rsidR="00DF38F9" w:rsidRPr="00AE02A2">
        <w:rPr>
          <w:rFonts w:eastAsiaTheme="minorEastAsia" w:hAnsi="Tw Cen MT"/>
          <w:color w:val="000000" w:themeColor="text1"/>
          <w:kern w:val="24"/>
          <w:sz w:val="24"/>
          <w:szCs w:val="24"/>
        </w:rPr>
        <w:t> </w:t>
      </w:r>
      <w:hyperlink r:id="rId82" w:history="1">
        <w:r w:rsidR="00DF38F9" w:rsidRPr="00AE02A2">
          <w:rPr>
            <w:rFonts w:eastAsiaTheme="minorEastAsia" w:hAnsi="Tw Cen MT"/>
            <w:color w:val="000000" w:themeColor="text1"/>
            <w:kern w:val="24"/>
            <w:sz w:val="24"/>
            <w:szCs w:val="24"/>
            <w:u w:val="single"/>
          </w:rPr>
          <w:t>presidential elections</w:t>
        </w:r>
      </w:hyperlink>
      <w:r w:rsidR="00DF38F9" w:rsidRPr="00AE02A2">
        <w:rPr>
          <w:rFonts w:eastAsiaTheme="minorEastAsia" w:hAnsi="Tw Cen MT"/>
          <w:color w:val="000000" w:themeColor="text1"/>
          <w:kern w:val="24"/>
          <w:sz w:val="24"/>
          <w:szCs w:val="24"/>
        </w:rPr>
        <w:t> </w:t>
      </w:r>
      <w:r w:rsidR="00DF38F9" w:rsidRPr="00AE02A2">
        <w:rPr>
          <w:rFonts w:eastAsiaTheme="minorEastAsia" w:hAnsi="Tw Cen MT"/>
          <w:color w:val="000000" w:themeColor="text1"/>
          <w:kern w:val="24"/>
          <w:sz w:val="24"/>
          <w:szCs w:val="24"/>
        </w:rPr>
        <w:t>and became a central figure in world events during the mid-20th century. Roosevelt directed the federal government during most of the</w:t>
      </w:r>
      <w:r w:rsidR="00DF38F9" w:rsidRPr="00AE02A2">
        <w:rPr>
          <w:rFonts w:eastAsiaTheme="minorEastAsia" w:hAnsi="Tw Cen MT"/>
          <w:color w:val="000000" w:themeColor="text1"/>
          <w:kern w:val="24"/>
          <w:sz w:val="24"/>
          <w:szCs w:val="24"/>
        </w:rPr>
        <w:t> </w:t>
      </w:r>
      <w:hyperlink r:id="rId83" w:history="1">
        <w:r w:rsidR="00DF38F9" w:rsidRPr="00AE02A2">
          <w:rPr>
            <w:rFonts w:eastAsiaTheme="minorEastAsia" w:hAnsi="Tw Cen MT"/>
            <w:color w:val="000000" w:themeColor="text1"/>
            <w:kern w:val="24"/>
            <w:sz w:val="24"/>
            <w:szCs w:val="24"/>
            <w:u w:val="single"/>
          </w:rPr>
          <w:t>Great Depression</w:t>
        </w:r>
      </w:hyperlink>
      <w:r w:rsidR="00DF38F9" w:rsidRPr="00AE02A2">
        <w:rPr>
          <w:rFonts w:eastAsiaTheme="minorEastAsia" w:hAnsi="Tw Cen MT"/>
          <w:color w:val="000000" w:themeColor="text1"/>
          <w:kern w:val="24"/>
          <w:sz w:val="24"/>
          <w:szCs w:val="24"/>
        </w:rPr>
        <w:t>, implementing his</w:t>
      </w:r>
      <w:r w:rsidR="00DF38F9" w:rsidRPr="00AE02A2">
        <w:rPr>
          <w:rFonts w:eastAsiaTheme="minorEastAsia" w:hAnsi="Tw Cen MT"/>
          <w:color w:val="000000" w:themeColor="text1"/>
          <w:kern w:val="24"/>
          <w:sz w:val="24"/>
          <w:szCs w:val="24"/>
        </w:rPr>
        <w:t> </w:t>
      </w:r>
      <w:hyperlink r:id="rId84" w:history="1">
        <w:r w:rsidR="00DF38F9" w:rsidRPr="00AE02A2">
          <w:rPr>
            <w:rFonts w:eastAsiaTheme="minorEastAsia" w:hAnsi="Tw Cen MT"/>
            <w:color w:val="000000" w:themeColor="text1"/>
            <w:kern w:val="24"/>
            <w:sz w:val="24"/>
            <w:szCs w:val="24"/>
            <w:u w:val="single"/>
          </w:rPr>
          <w:t>New Deal</w:t>
        </w:r>
      </w:hyperlink>
      <w:r w:rsidR="00DF38F9" w:rsidRPr="00AE02A2">
        <w:rPr>
          <w:rFonts w:eastAsiaTheme="minorEastAsia" w:hAnsi="Tw Cen MT"/>
          <w:color w:val="000000" w:themeColor="text1"/>
          <w:kern w:val="24"/>
          <w:sz w:val="24"/>
          <w:szCs w:val="24"/>
        </w:rPr>
        <w:t> </w:t>
      </w:r>
      <w:r w:rsidR="00DF38F9" w:rsidRPr="00AE02A2">
        <w:rPr>
          <w:rFonts w:eastAsiaTheme="minorEastAsia" w:hAnsi="Tw Cen MT"/>
          <w:color w:val="000000" w:themeColor="text1"/>
          <w:kern w:val="24"/>
          <w:sz w:val="24"/>
          <w:szCs w:val="24"/>
        </w:rPr>
        <w:t>domestic agenda in response to the worst economic crisis in U.S. history</w:t>
      </w:r>
    </w:p>
    <w:p w14:paraId="3F9E43DA" w14:textId="77777777" w:rsidR="00DF38F9" w:rsidRPr="001C7F6A" w:rsidRDefault="00DF38F9" w:rsidP="00070EA5">
      <w:pPr>
        <w:numPr>
          <w:ilvl w:val="0"/>
          <w:numId w:val="81"/>
        </w:numPr>
        <w:spacing w:after="40" w:line="216" w:lineRule="auto"/>
        <w:ind w:left="864"/>
        <w:contextualSpacing/>
        <w:rPr>
          <w:rFonts w:ascii="Times New Roman" w:eastAsia="Times New Roman" w:hAnsi="Times New Roman" w:cs="Times New Roman"/>
          <w:color w:val="1CADE4"/>
          <w:sz w:val="24"/>
          <w:szCs w:val="24"/>
        </w:rPr>
      </w:pPr>
      <w:r w:rsidRPr="00AE02A2">
        <w:rPr>
          <w:rFonts w:eastAsiaTheme="minorEastAsia" w:hAnsi="Tw Cen MT"/>
          <w:color w:val="000000" w:themeColor="text1"/>
          <w:kern w:val="24"/>
          <w:sz w:val="24"/>
          <w:szCs w:val="24"/>
        </w:rPr>
        <w:t> </w:t>
      </w:r>
      <w:hyperlink r:id="rId85" w:history="1">
        <w:r w:rsidRPr="00AE02A2">
          <w:rPr>
            <w:rFonts w:eastAsiaTheme="minorEastAsia" w:hAnsi="Tw Cen MT"/>
            <w:color w:val="000000" w:themeColor="text1"/>
            <w:kern w:val="24"/>
            <w:sz w:val="24"/>
            <w:szCs w:val="24"/>
            <w:u w:val="single"/>
          </w:rPr>
          <w:t>1932 presidential election</w:t>
        </w:r>
      </w:hyperlink>
      <w:r w:rsidRPr="00AE02A2">
        <w:rPr>
          <w:rFonts w:eastAsiaTheme="minorEastAsia" w:hAnsi="Tw Cen MT"/>
          <w:color w:val="000000" w:themeColor="text1"/>
          <w:kern w:val="24"/>
          <w:sz w:val="24"/>
          <w:szCs w:val="24"/>
        </w:rPr>
        <w:t>, Roosevelt defeated</w:t>
      </w:r>
      <w:r w:rsidRPr="00AE02A2">
        <w:rPr>
          <w:rFonts w:eastAsiaTheme="minorEastAsia" w:hAnsi="Tw Cen MT"/>
          <w:color w:val="000000" w:themeColor="text1"/>
          <w:kern w:val="24"/>
          <w:sz w:val="24"/>
          <w:szCs w:val="24"/>
        </w:rPr>
        <w:t> </w:t>
      </w:r>
      <w:hyperlink r:id="rId86" w:history="1">
        <w:r w:rsidRPr="00AE02A2">
          <w:rPr>
            <w:rFonts w:eastAsiaTheme="minorEastAsia" w:hAnsi="Tw Cen MT"/>
            <w:color w:val="000000" w:themeColor="text1"/>
            <w:kern w:val="24"/>
            <w:sz w:val="24"/>
            <w:szCs w:val="24"/>
            <w:u w:val="single"/>
          </w:rPr>
          <w:t>Republican</w:t>
        </w:r>
      </w:hyperlink>
      <w:r w:rsidRPr="00AE02A2">
        <w:rPr>
          <w:rFonts w:eastAsiaTheme="minorEastAsia" w:hAnsi="Tw Cen MT"/>
          <w:color w:val="000000" w:themeColor="text1"/>
          <w:kern w:val="24"/>
          <w:sz w:val="24"/>
          <w:szCs w:val="24"/>
        </w:rPr>
        <w:t> </w:t>
      </w:r>
      <w:r w:rsidRPr="00AE02A2">
        <w:rPr>
          <w:rFonts w:eastAsiaTheme="minorEastAsia" w:hAnsi="Tw Cen MT"/>
          <w:color w:val="000000" w:themeColor="text1"/>
          <w:kern w:val="24"/>
          <w:sz w:val="24"/>
          <w:szCs w:val="24"/>
        </w:rPr>
        <w:t>President</w:t>
      </w:r>
      <w:r w:rsidRPr="00AE02A2">
        <w:rPr>
          <w:rFonts w:eastAsiaTheme="minorEastAsia" w:hAnsi="Tw Cen MT"/>
          <w:color w:val="000000" w:themeColor="text1"/>
          <w:kern w:val="24"/>
          <w:sz w:val="24"/>
          <w:szCs w:val="24"/>
        </w:rPr>
        <w:t> </w:t>
      </w:r>
      <w:hyperlink r:id="rId87" w:history="1">
        <w:r w:rsidRPr="00AE02A2">
          <w:rPr>
            <w:rFonts w:eastAsiaTheme="minorEastAsia" w:hAnsi="Tw Cen MT"/>
            <w:color w:val="000000" w:themeColor="text1"/>
            <w:kern w:val="24"/>
            <w:sz w:val="24"/>
            <w:szCs w:val="24"/>
            <w:u w:val="single"/>
          </w:rPr>
          <w:t>Herbert Hoover</w:t>
        </w:r>
      </w:hyperlink>
      <w:r w:rsidRPr="00AE02A2">
        <w:rPr>
          <w:rFonts w:eastAsiaTheme="minorEastAsia" w:hAnsi="Tw Cen MT"/>
          <w:color w:val="000000" w:themeColor="text1"/>
          <w:kern w:val="24"/>
          <w:sz w:val="24"/>
          <w:szCs w:val="24"/>
        </w:rPr>
        <w:t> </w:t>
      </w:r>
      <w:r w:rsidRPr="00AE02A2">
        <w:rPr>
          <w:rFonts w:eastAsiaTheme="minorEastAsia" w:hAnsi="Tw Cen MT"/>
          <w:color w:val="000000" w:themeColor="text1"/>
          <w:kern w:val="24"/>
          <w:sz w:val="24"/>
          <w:szCs w:val="24"/>
        </w:rPr>
        <w:t>in a landslide</w:t>
      </w:r>
    </w:p>
    <w:p w14:paraId="359DE853" w14:textId="77777777" w:rsidR="001C7F6A" w:rsidRPr="00AE02A2" w:rsidRDefault="001C7F6A" w:rsidP="00070EA5">
      <w:pPr>
        <w:numPr>
          <w:ilvl w:val="0"/>
          <w:numId w:val="81"/>
        </w:numPr>
        <w:spacing w:after="40" w:line="216" w:lineRule="auto"/>
        <w:ind w:left="864"/>
        <w:contextualSpacing/>
        <w:rPr>
          <w:rFonts w:ascii="Times New Roman" w:eastAsia="Times New Roman" w:hAnsi="Times New Roman" w:cs="Times New Roman"/>
          <w:color w:val="1CADE4"/>
          <w:sz w:val="24"/>
          <w:szCs w:val="24"/>
        </w:rPr>
      </w:pPr>
    </w:p>
    <w:p w14:paraId="05E681BC" w14:textId="77777777" w:rsidR="00DF38F9" w:rsidRPr="00AE02A2" w:rsidRDefault="00DF38F9" w:rsidP="00070EA5">
      <w:pPr>
        <w:numPr>
          <w:ilvl w:val="0"/>
          <w:numId w:val="81"/>
        </w:numPr>
        <w:spacing w:after="40" w:line="216" w:lineRule="auto"/>
        <w:ind w:left="864"/>
        <w:contextualSpacing/>
        <w:rPr>
          <w:rFonts w:ascii="Times New Roman" w:eastAsia="Times New Roman" w:hAnsi="Times New Roman" w:cs="Times New Roman"/>
          <w:color w:val="1CADE4"/>
          <w:sz w:val="24"/>
          <w:szCs w:val="24"/>
        </w:rPr>
      </w:pPr>
      <w:r w:rsidRPr="00AE02A2">
        <w:rPr>
          <w:rFonts w:eastAsiaTheme="minorEastAsia" w:hAnsi="Tw Cen MT"/>
          <w:b/>
          <w:bCs/>
          <w:color w:val="000000" w:themeColor="text1"/>
          <w:kern w:val="24"/>
          <w:sz w:val="24"/>
          <w:szCs w:val="24"/>
        </w:rPr>
        <w:t>20</w:t>
      </w:r>
      <w:r w:rsidR="00AE02A2" w:rsidRPr="00AE02A2">
        <w:rPr>
          <w:rFonts w:eastAsiaTheme="minorEastAsia" w:hAnsi="Tw Cen MT"/>
          <w:b/>
          <w:bCs/>
          <w:color w:val="000000" w:themeColor="text1"/>
          <w:kern w:val="24"/>
          <w:sz w:val="24"/>
          <w:szCs w:val="24"/>
          <w:vertAlign w:val="superscript"/>
        </w:rPr>
        <w:t>th</w:t>
      </w:r>
      <w:r w:rsidR="00AE02A2">
        <w:rPr>
          <w:rFonts w:eastAsiaTheme="minorEastAsia" w:hAnsi="Tw Cen MT"/>
          <w:b/>
          <w:bCs/>
          <w:color w:val="000000" w:themeColor="text1"/>
          <w:kern w:val="24"/>
          <w:sz w:val="24"/>
          <w:szCs w:val="24"/>
        </w:rPr>
        <w:t xml:space="preserve"> </w:t>
      </w:r>
      <w:r w:rsidRPr="00AE02A2">
        <w:rPr>
          <w:rFonts w:eastAsiaTheme="minorEastAsia" w:hAnsi="Tw Cen MT"/>
          <w:b/>
          <w:bCs/>
          <w:color w:val="000000" w:themeColor="text1"/>
          <w:kern w:val="24"/>
          <w:sz w:val="24"/>
          <w:szCs w:val="24"/>
        </w:rPr>
        <w:t xml:space="preserve">Amendment- </w:t>
      </w:r>
      <w:r w:rsidRPr="00AE02A2">
        <w:rPr>
          <w:rFonts w:eastAsiaTheme="minorEastAsia" w:hAnsi="Tw Cen MT"/>
          <w:color w:val="000000" w:themeColor="text1"/>
          <w:kern w:val="24"/>
          <w:sz w:val="24"/>
          <w:szCs w:val="24"/>
        </w:rPr>
        <w:t>(1933) changed the terms of the president and Vice president from March 4 to January 20</w:t>
      </w:r>
    </w:p>
    <w:p w14:paraId="770BCB02" w14:textId="77777777" w:rsidR="00DF38F9" w:rsidRPr="00AE02A2" w:rsidRDefault="00DF38F9" w:rsidP="00070EA5">
      <w:pPr>
        <w:numPr>
          <w:ilvl w:val="0"/>
          <w:numId w:val="81"/>
        </w:numPr>
        <w:spacing w:after="40" w:line="216" w:lineRule="auto"/>
        <w:ind w:left="864"/>
        <w:contextualSpacing/>
        <w:rPr>
          <w:rFonts w:ascii="Times New Roman" w:eastAsia="Times New Roman" w:hAnsi="Times New Roman" w:cs="Times New Roman"/>
          <w:color w:val="1CADE4"/>
          <w:sz w:val="28"/>
          <w:szCs w:val="28"/>
        </w:rPr>
      </w:pPr>
      <w:r w:rsidRPr="00AE02A2">
        <w:rPr>
          <w:rFonts w:eastAsiaTheme="minorEastAsia" w:hAnsi="Tw Cen MT"/>
          <w:b/>
          <w:bCs/>
          <w:color w:val="000000" w:themeColor="text1"/>
          <w:kern w:val="24"/>
          <w:sz w:val="24"/>
          <w:szCs w:val="24"/>
        </w:rPr>
        <w:t>2</w:t>
      </w:r>
      <w:r w:rsidR="00AE02A2">
        <w:rPr>
          <w:rFonts w:eastAsiaTheme="minorEastAsia" w:hAnsi="Tw Cen MT"/>
          <w:b/>
          <w:bCs/>
          <w:color w:val="000000" w:themeColor="text1"/>
          <w:kern w:val="24"/>
          <w:sz w:val="24"/>
          <w:szCs w:val="24"/>
        </w:rPr>
        <w:t>1</w:t>
      </w:r>
      <w:r w:rsidR="00AE02A2" w:rsidRPr="00AE02A2">
        <w:rPr>
          <w:rFonts w:eastAsiaTheme="minorEastAsia" w:hAnsi="Tw Cen MT"/>
          <w:b/>
          <w:bCs/>
          <w:color w:val="000000" w:themeColor="text1"/>
          <w:kern w:val="24"/>
          <w:sz w:val="24"/>
          <w:szCs w:val="24"/>
          <w:vertAlign w:val="superscript"/>
        </w:rPr>
        <w:t>st</w:t>
      </w:r>
      <w:r w:rsidR="00AE02A2">
        <w:rPr>
          <w:rFonts w:eastAsiaTheme="minorEastAsia" w:hAnsi="Tw Cen MT"/>
          <w:b/>
          <w:bCs/>
          <w:color w:val="000000" w:themeColor="text1"/>
          <w:kern w:val="24"/>
          <w:sz w:val="24"/>
          <w:szCs w:val="24"/>
        </w:rPr>
        <w:t xml:space="preserve"> </w:t>
      </w:r>
      <w:r w:rsidRPr="00AE02A2">
        <w:rPr>
          <w:rFonts w:eastAsiaTheme="minorEastAsia" w:hAnsi="Tw Cen MT"/>
          <w:b/>
          <w:bCs/>
          <w:color w:val="000000" w:themeColor="text1"/>
          <w:kern w:val="24"/>
          <w:sz w:val="24"/>
          <w:szCs w:val="24"/>
        </w:rPr>
        <w:t xml:space="preserve"> Amendment </w:t>
      </w:r>
      <w:r w:rsidRPr="00AE02A2">
        <w:rPr>
          <w:rFonts w:eastAsiaTheme="minorEastAsia" w:hAnsi="Tw Cen MT"/>
          <w:color w:val="000000" w:themeColor="text1"/>
          <w:kern w:val="24"/>
          <w:sz w:val="24"/>
          <w:szCs w:val="24"/>
        </w:rPr>
        <w:t>(1933) repealed prohibition</w:t>
      </w:r>
    </w:p>
    <w:p w14:paraId="1A77F108" w14:textId="77777777" w:rsidR="00DF38F9" w:rsidRPr="00C704C2" w:rsidRDefault="00DF38F9" w:rsidP="00C704C2">
      <w:pPr>
        <w:pStyle w:val="ListParagraph"/>
        <w:rPr>
          <w:b/>
        </w:rPr>
      </w:pPr>
    </w:p>
    <w:p w14:paraId="06668991" w14:textId="77777777" w:rsidR="00AB609F" w:rsidRDefault="00AB609F" w:rsidP="00AB609F">
      <w:pPr>
        <w:rPr>
          <w:b/>
        </w:rPr>
      </w:pPr>
      <w:r w:rsidRPr="000C3F3B">
        <w:rPr>
          <w:b/>
        </w:rPr>
        <w:t xml:space="preserve"> New Deal</w:t>
      </w:r>
      <w:r w:rsidR="00E0201E">
        <w:rPr>
          <w:b/>
        </w:rPr>
        <w:t xml:space="preserve"> g</w:t>
      </w:r>
      <w:r w:rsidR="002B4C1D">
        <w:rPr>
          <w:b/>
        </w:rPr>
        <w:t xml:space="preserve">oals were; </w:t>
      </w:r>
      <w:r w:rsidR="002B4C1D" w:rsidRPr="00D62065">
        <w:t>Relief, Recovery, Reform</w:t>
      </w:r>
    </w:p>
    <w:p w14:paraId="26B821FF" w14:textId="77777777" w:rsidR="00AB609F" w:rsidRDefault="00AB609F" w:rsidP="00AB609F">
      <w:pPr>
        <w:pStyle w:val="ListParagraph"/>
        <w:numPr>
          <w:ilvl w:val="0"/>
          <w:numId w:val="1"/>
        </w:numPr>
      </w:pPr>
      <w:r>
        <w:t>Roosevelt took office in 1933 at height of the depression</w:t>
      </w:r>
    </w:p>
    <w:p w14:paraId="00FCEE76" w14:textId="77777777" w:rsidR="00AB609F" w:rsidRDefault="00AB609F" w:rsidP="00AB609F">
      <w:pPr>
        <w:pStyle w:val="ListParagraph"/>
        <w:numPr>
          <w:ilvl w:val="0"/>
          <w:numId w:val="1"/>
        </w:numPr>
      </w:pPr>
      <w:r>
        <w:t>New Deal established the principle that the Government bears the ultimate responsibility for the smooth running of the American economy</w:t>
      </w:r>
    </w:p>
    <w:p w14:paraId="0254C88A" w14:textId="77777777" w:rsidR="00AB609F" w:rsidRDefault="00AB609F" w:rsidP="00AB609F">
      <w:pPr>
        <w:pStyle w:val="ListParagraph"/>
        <w:numPr>
          <w:ilvl w:val="0"/>
          <w:numId w:val="1"/>
        </w:numPr>
      </w:pPr>
      <w:r>
        <w:t>Much of New Deal developed by a group of reform minded professors</w:t>
      </w:r>
    </w:p>
    <w:p w14:paraId="099DF4EF" w14:textId="77777777" w:rsidR="00AB609F" w:rsidRPr="00E57E98" w:rsidRDefault="00AB609F" w:rsidP="00AB609F">
      <w:pPr>
        <w:pStyle w:val="ListParagraph"/>
        <w:numPr>
          <w:ilvl w:val="0"/>
          <w:numId w:val="1"/>
        </w:numPr>
        <w:rPr>
          <w:b/>
        </w:rPr>
      </w:pPr>
      <w:r w:rsidRPr="00E57E98">
        <w:rPr>
          <w:b/>
        </w:rPr>
        <w:t>First New Deal- 1933-1935;</w:t>
      </w:r>
    </w:p>
    <w:p w14:paraId="0BCA268A" w14:textId="77777777" w:rsidR="00AB609F" w:rsidRDefault="00AB609F" w:rsidP="00AB609F">
      <w:pPr>
        <w:pStyle w:val="ListParagraph"/>
        <w:numPr>
          <w:ilvl w:val="0"/>
          <w:numId w:val="2"/>
        </w:numPr>
      </w:pPr>
      <w:r>
        <w:t>Bank Holliday- closed all banks; only permitted to open after government inspected</w:t>
      </w:r>
    </w:p>
    <w:p w14:paraId="65353FB0" w14:textId="77777777" w:rsidR="00AB609F" w:rsidRDefault="00AB609F" w:rsidP="00AB609F">
      <w:pPr>
        <w:pStyle w:val="ListParagraph"/>
        <w:numPr>
          <w:ilvl w:val="0"/>
          <w:numId w:val="2"/>
        </w:numPr>
      </w:pPr>
      <w:r>
        <w:t>FDIC (Federal Deposit Insurance Corporation) - insured bank deposits (1933)</w:t>
      </w:r>
    </w:p>
    <w:p w14:paraId="46D93596" w14:textId="77777777" w:rsidR="00AB609F" w:rsidRDefault="00AB609F" w:rsidP="00AB609F">
      <w:pPr>
        <w:pStyle w:val="ListParagraph"/>
        <w:numPr>
          <w:ilvl w:val="0"/>
          <w:numId w:val="2"/>
        </w:numPr>
      </w:pPr>
      <w:r>
        <w:t>SEC (Securities and Exchange Commission) -1934; oversees the stock market</w:t>
      </w:r>
    </w:p>
    <w:p w14:paraId="15E9A12C" w14:textId="77777777" w:rsidR="00AB609F" w:rsidRDefault="00AB609F" w:rsidP="00AB609F">
      <w:pPr>
        <w:pStyle w:val="ListParagraph"/>
        <w:numPr>
          <w:ilvl w:val="0"/>
          <w:numId w:val="2"/>
        </w:numPr>
      </w:pPr>
      <w:r>
        <w:lastRenderedPageBreak/>
        <w:t>CCC (Civilian Conservation Corps)- 1933; gave outdoor jobs to young men- they were required to send most of their pay home</w:t>
      </w:r>
    </w:p>
    <w:p w14:paraId="3ED8DB1E" w14:textId="77777777" w:rsidR="00B25C92" w:rsidRDefault="00AB609F" w:rsidP="00C3502D">
      <w:pPr>
        <w:pStyle w:val="ListParagraph"/>
        <w:numPr>
          <w:ilvl w:val="0"/>
          <w:numId w:val="3"/>
        </w:numPr>
      </w:pPr>
      <w:r>
        <w:t xml:space="preserve">Tennessee Valley Authority- 1933; built 21 dams along the Tennessee river (the area was </w:t>
      </w:r>
      <w:proofErr w:type="gramStart"/>
      <w:r>
        <w:t>impoverished</w:t>
      </w:r>
      <w:proofErr w:type="gramEnd"/>
      <w:r>
        <w:t xml:space="preserve"> and many areas lacked electricity and running water; dams controlled floods and produced hydroelectricity</w:t>
      </w:r>
    </w:p>
    <w:p w14:paraId="205AE857" w14:textId="77777777" w:rsidR="0009548B" w:rsidRDefault="0009548B" w:rsidP="00BF5190">
      <w:pPr>
        <w:pStyle w:val="ListParagraph"/>
        <w:numPr>
          <w:ilvl w:val="0"/>
          <w:numId w:val="3"/>
        </w:numPr>
      </w:pPr>
      <w:r>
        <w:t>AAA (Agriculture Adjustment Act) – provide low interest loans for farmers facing foreclosure</w:t>
      </w:r>
    </w:p>
    <w:p w14:paraId="5A900E4C" w14:textId="77777777" w:rsidR="0081330A" w:rsidRDefault="0009548B" w:rsidP="00BF5190">
      <w:pPr>
        <w:pStyle w:val="ListParagraph"/>
        <w:numPr>
          <w:ilvl w:val="0"/>
          <w:numId w:val="3"/>
        </w:numPr>
      </w:pPr>
      <w:r>
        <w:t>NRA (National</w:t>
      </w:r>
      <w:r w:rsidR="002C39E0">
        <w:t xml:space="preserve"> industrial</w:t>
      </w:r>
      <w:r>
        <w:t xml:space="preserve"> recovery Act) </w:t>
      </w:r>
      <w:r w:rsidR="002C39E0">
        <w:t xml:space="preserve">-allows Government to regulate industry </w:t>
      </w:r>
      <w:proofErr w:type="gramStart"/>
      <w:r w:rsidR="002C39E0">
        <w:t>in an attempt to</w:t>
      </w:r>
      <w:proofErr w:type="gramEnd"/>
      <w:r w:rsidR="002C39E0">
        <w:t xml:space="preserve"> raise prices after a severe deflation and stimulate economy</w:t>
      </w:r>
    </w:p>
    <w:p w14:paraId="63815864" w14:textId="77777777" w:rsidR="006964B1" w:rsidRPr="006964B1" w:rsidRDefault="006964B1" w:rsidP="006964B1">
      <w:pPr>
        <w:rPr>
          <w:b/>
        </w:rPr>
      </w:pPr>
      <w:r w:rsidRPr="006964B1">
        <w:rPr>
          <w:b/>
        </w:rPr>
        <w:t>Roosevelts Court Packing Plan</w:t>
      </w:r>
      <w:r>
        <w:rPr>
          <w:b/>
        </w:rPr>
        <w:t xml:space="preserve">; </w:t>
      </w:r>
      <w:r w:rsidRPr="006964B1">
        <w:t>Supreme court ruled National I</w:t>
      </w:r>
      <w:r>
        <w:t>ndustrial Reconstruction Act and</w:t>
      </w:r>
      <w:r w:rsidRPr="006964B1">
        <w:t xml:space="preserve"> Agricultural Adjustment Act were unconstitutional</w:t>
      </w:r>
      <w:r>
        <w:t>- he was worried how they would rule on rest of new deal legislation so he proposed to congress the following; the president should be allowed to appoint a new justice for each one that did not retire at age 70. It did not pass, however all legislation in the second new deal was upheld</w:t>
      </w:r>
      <w:r w:rsidR="002C39E0">
        <w:t>.</w:t>
      </w:r>
    </w:p>
    <w:p w14:paraId="7428EBE9" w14:textId="77777777" w:rsidR="0081330A" w:rsidRDefault="0081330A" w:rsidP="0081330A">
      <w:pPr>
        <w:rPr>
          <w:b/>
        </w:rPr>
      </w:pPr>
      <w:r w:rsidRPr="00E57E98">
        <w:rPr>
          <w:b/>
        </w:rPr>
        <w:t>Second New Deal:</w:t>
      </w:r>
      <w:r>
        <w:rPr>
          <w:b/>
        </w:rPr>
        <w:t xml:space="preserve"> (began 1935);</w:t>
      </w:r>
    </w:p>
    <w:p w14:paraId="60EF45F3" w14:textId="77777777" w:rsidR="0081330A" w:rsidRDefault="0081330A" w:rsidP="00BF5190">
      <w:pPr>
        <w:pStyle w:val="ListParagraph"/>
        <w:numPr>
          <w:ilvl w:val="0"/>
          <w:numId w:val="4"/>
        </w:numPr>
      </w:pPr>
      <w:r w:rsidRPr="00E57E98">
        <w:t>Works Progress Administration</w:t>
      </w:r>
      <w:r>
        <w:t xml:space="preserve"> (WPA) (1935)- created new public works projects (building public schools, courthouses, bridges</w:t>
      </w:r>
      <w:r w:rsidR="009110D6">
        <w:t>);</w:t>
      </w:r>
      <w:r>
        <w:t xml:space="preserve"> increased employment- gave 9,000,000 people jobs</w:t>
      </w:r>
    </w:p>
    <w:p w14:paraId="565B624D" w14:textId="77777777" w:rsidR="0081330A" w:rsidRDefault="0081330A" w:rsidP="00BF5190">
      <w:pPr>
        <w:pStyle w:val="ListParagraph"/>
        <w:numPr>
          <w:ilvl w:val="0"/>
          <w:numId w:val="4"/>
        </w:numPr>
      </w:pPr>
      <w:r>
        <w:t>Social Security Act (1935)- most important law passed in New Deal</w:t>
      </w:r>
    </w:p>
    <w:p w14:paraId="0AD71AD0" w14:textId="77777777" w:rsidR="0081330A" w:rsidRDefault="0081330A" w:rsidP="00BF5190">
      <w:pPr>
        <w:pStyle w:val="ListParagraph"/>
        <w:numPr>
          <w:ilvl w:val="0"/>
          <w:numId w:val="5"/>
        </w:numPr>
      </w:pPr>
      <w:r>
        <w:t>Provided unemployment insurance- workers received money paid out of tax on employer payrolls</w:t>
      </w:r>
    </w:p>
    <w:p w14:paraId="792C542F" w14:textId="77777777" w:rsidR="0081330A" w:rsidRDefault="0081330A" w:rsidP="00BF5190">
      <w:pPr>
        <w:pStyle w:val="ListParagraph"/>
        <w:numPr>
          <w:ilvl w:val="0"/>
          <w:numId w:val="5"/>
        </w:numPr>
      </w:pPr>
      <w:r>
        <w:t>Retirement benefits- workers receive monthly payments after retirement, paid by a special tax on their wages and contributions from their employers. Spouses and children received death benefits as well</w:t>
      </w:r>
    </w:p>
    <w:p w14:paraId="34A678E0" w14:textId="77777777" w:rsidR="0081330A" w:rsidRDefault="0081330A" w:rsidP="00BF5190">
      <w:pPr>
        <w:pStyle w:val="ListParagraph"/>
        <w:numPr>
          <w:ilvl w:val="0"/>
          <w:numId w:val="5"/>
        </w:numPr>
      </w:pPr>
      <w:r>
        <w:t>Disabled and orphans eligible to receive special grants from Social Security</w:t>
      </w:r>
    </w:p>
    <w:p w14:paraId="7177EF21" w14:textId="77777777" w:rsidR="0081330A" w:rsidRDefault="0081330A" w:rsidP="00BF5190">
      <w:pPr>
        <w:pStyle w:val="ListParagraph"/>
        <w:numPr>
          <w:ilvl w:val="0"/>
          <w:numId w:val="4"/>
        </w:numPr>
      </w:pPr>
      <w:r>
        <w:t>National Labor Relations Act (1935)- Wagner Act; gave workers the right to form unions and bargain collectively.  Also, they could file grievances with the National Labor Relations Board</w:t>
      </w:r>
    </w:p>
    <w:p w14:paraId="211DC950" w14:textId="77777777" w:rsidR="00A67E16" w:rsidRDefault="0081330A" w:rsidP="00A67E16">
      <w:pPr>
        <w:pStyle w:val="ListParagraph"/>
        <w:numPr>
          <w:ilvl w:val="0"/>
          <w:numId w:val="4"/>
        </w:numPr>
      </w:pPr>
      <w:r>
        <w:t xml:space="preserve">Fair Labor Standards </w:t>
      </w:r>
    </w:p>
    <w:p w14:paraId="0EC0D383" w14:textId="77777777" w:rsidR="00A67E16" w:rsidRDefault="00A67E16" w:rsidP="00A67E16">
      <w:r w:rsidRPr="00515736">
        <w:rPr>
          <w:b/>
        </w:rPr>
        <w:t>New Deal positives</w:t>
      </w:r>
      <w:r>
        <w:t>;</w:t>
      </w:r>
    </w:p>
    <w:p w14:paraId="167F0D14" w14:textId="77777777" w:rsidR="00A67E16" w:rsidRDefault="00A67E16" w:rsidP="00070EA5">
      <w:pPr>
        <w:pStyle w:val="ListParagraph"/>
        <w:numPr>
          <w:ilvl w:val="0"/>
          <w:numId w:val="72"/>
        </w:numPr>
      </w:pPr>
      <w:r>
        <w:t>Reduced unemployment</w:t>
      </w:r>
    </w:p>
    <w:p w14:paraId="23256C7E" w14:textId="77777777" w:rsidR="00A67E16" w:rsidRDefault="00A67E16" w:rsidP="00070EA5">
      <w:pPr>
        <w:pStyle w:val="ListParagraph"/>
        <w:numPr>
          <w:ilvl w:val="0"/>
          <w:numId w:val="72"/>
        </w:numPr>
      </w:pPr>
      <w:r>
        <w:t>Completed valuable public works projects</w:t>
      </w:r>
    </w:p>
    <w:p w14:paraId="6DBFE866" w14:textId="77777777" w:rsidR="00A67E16" w:rsidRDefault="00A67E16" w:rsidP="00070EA5">
      <w:pPr>
        <w:pStyle w:val="ListParagraph"/>
        <w:numPr>
          <w:ilvl w:val="0"/>
          <w:numId w:val="72"/>
        </w:numPr>
      </w:pPr>
      <w:r>
        <w:t>Social security</w:t>
      </w:r>
    </w:p>
    <w:p w14:paraId="76438DF5" w14:textId="77777777" w:rsidR="00A67E16" w:rsidRDefault="00A67E16" w:rsidP="00070EA5">
      <w:pPr>
        <w:pStyle w:val="ListParagraph"/>
        <w:numPr>
          <w:ilvl w:val="0"/>
          <w:numId w:val="72"/>
        </w:numPr>
      </w:pPr>
      <w:r>
        <w:t>SEC</w:t>
      </w:r>
    </w:p>
    <w:p w14:paraId="18A9E86B" w14:textId="77777777" w:rsidR="00A67E16" w:rsidRDefault="00A67E16" w:rsidP="00070EA5">
      <w:pPr>
        <w:pStyle w:val="ListParagraph"/>
        <w:numPr>
          <w:ilvl w:val="0"/>
          <w:numId w:val="72"/>
        </w:numPr>
      </w:pPr>
      <w:r>
        <w:t>Increased power of Labor Unions- increased min wage and reduced max hours worked</w:t>
      </w:r>
    </w:p>
    <w:p w14:paraId="49460073" w14:textId="77777777" w:rsidR="00A67E16" w:rsidRDefault="00A67E16" w:rsidP="00070EA5">
      <w:pPr>
        <w:pStyle w:val="ListParagraph"/>
        <w:numPr>
          <w:ilvl w:val="0"/>
          <w:numId w:val="72"/>
        </w:numPr>
      </w:pPr>
      <w:r>
        <w:t>Established principle that government should oversee economy and protect citizens</w:t>
      </w:r>
    </w:p>
    <w:p w14:paraId="1D8C22BB" w14:textId="77777777" w:rsidR="00A67E16" w:rsidRDefault="00A67E16" w:rsidP="00070EA5">
      <w:pPr>
        <w:pStyle w:val="ListParagraph"/>
        <w:numPr>
          <w:ilvl w:val="0"/>
          <w:numId w:val="72"/>
        </w:numPr>
      </w:pPr>
      <w:r>
        <w:t xml:space="preserve">Showed that increased government spending, lower </w:t>
      </w:r>
      <w:r w:rsidR="00B60697">
        <w:t>taxes, and</w:t>
      </w:r>
      <w:r>
        <w:t xml:space="preserve"> inflation could fight unemployment</w:t>
      </w:r>
    </w:p>
    <w:p w14:paraId="241D2971" w14:textId="77777777" w:rsidR="00515736" w:rsidRDefault="00515736" w:rsidP="00515736">
      <w:r w:rsidRPr="00515736">
        <w:rPr>
          <w:b/>
        </w:rPr>
        <w:t>New Deal negatives</w:t>
      </w:r>
      <w:r>
        <w:t>;</w:t>
      </w:r>
    </w:p>
    <w:p w14:paraId="0DCB8ECC" w14:textId="77777777" w:rsidR="00515736" w:rsidRDefault="00515736" w:rsidP="00070EA5">
      <w:pPr>
        <w:pStyle w:val="ListParagraph"/>
        <w:numPr>
          <w:ilvl w:val="0"/>
          <w:numId w:val="73"/>
        </w:numPr>
      </w:pPr>
      <w:r>
        <w:t>Increased national debt</w:t>
      </w:r>
    </w:p>
    <w:p w14:paraId="5531EB2B" w14:textId="77777777" w:rsidR="00515736" w:rsidRDefault="00515736" w:rsidP="00070EA5">
      <w:pPr>
        <w:pStyle w:val="ListParagraph"/>
        <w:numPr>
          <w:ilvl w:val="0"/>
          <w:numId w:val="73"/>
        </w:numPr>
      </w:pPr>
      <w:r>
        <w:t>Increased taxes</w:t>
      </w:r>
    </w:p>
    <w:p w14:paraId="7717C043" w14:textId="77777777" w:rsidR="001027FD" w:rsidRPr="00BF1D97" w:rsidRDefault="00515736" w:rsidP="00070EA5">
      <w:pPr>
        <w:pStyle w:val="ListParagraph"/>
        <w:numPr>
          <w:ilvl w:val="0"/>
          <w:numId w:val="73"/>
        </w:numPr>
      </w:pPr>
      <w:r>
        <w:t>Increased size of federal bureaucracy</w:t>
      </w:r>
    </w:p>
    <w:p w14:paraId="1D46D5D8" w14:textId="77777777" w:rsidR="0079624E" w:rsidRDefault="0079624E" w:rsidP="00AB609F">
      <w:pPr>
        <w:rPr>
          <w:b/>
        </w:rPr>
      </w:pPr>
    </w:p>
    <w:p w14:paraId="6537BCE7" w14:textId="0B678430" w:rsidR="00C9363F" w:rsidRDefault="00A954FE" w:rsidP="00AB609F">
      <w:pPr>
        <w:rPr>
          <w:b/>
        </w:rPr>
      </w:pPr>
      <w:r w:rsidRPr="006F5DAD">
        <w:rPr>
          <w:b/>
        </w:rPr>
        <w:lastRenderedPageBreak/>
        <w:t xml:space="preserve">WWII (The Big </w:t>
      </w:r>
      <w:r w:rsidR="00681366" w:rsidRPr="006F5DAD">
        <w:rPr>
          <w:b/>
        </w:rPr>
        <w:t>One) (</w:t>
      </w:r>
      <w:r w:rsidRPr="006F5DAD">
        <w:rPr>
          <w:b/>
        </w:rPr>
        <w:t>Chap 12)</w:t>
      </w:r>
    </w:p>
    <w:p w14:paraId="2656DFC8" w14:textId="77777777" w:rsidR="006F4D94" w:rsidRDefault="006F4D94" w:rsidP="00AB609F">
      <w:pPr>
        <w:rPr>
          <w:b/>
        </w:rPr>
      </w:pPr>
    </w:p>
    <w:p w14:paraId="6DD3CAC7" w14:textId="77777777" w:rsidR="00C9363F" w:rsidRDefault="00C9363F" w:rsidP="00AB609F">
      <w:pPr>
        <w:rPr>
          <w:b/>
        </w:rPr>
      </w:pPr>
      <w:r>
        <w:rPr>
          <w:b/>
        </w:rPr>
        <w:t>Origins of war in Europe:</w:t>
      </w:r>
    </w:p>
    <w:p w14:paraId="71172D4D" w14:textId="77777777" w:rsidR="009D26DC" w:rsidRDefault="009D26DC" w:rsidP="009D26DC">
      <w:pPr>
        <w:pStyle w:val="ListParagraph"/>
        <w:numPr>
          <w:ilvl w:val="0"/>
          <w:numId w:val="1"/>
        </w:numPr>
        <w:rPr>
          <w:b/>
        </w:rPr>
      </w:pPr>
      <w:r>
        <w:rPr>
          <w:b/>
        </w:rPr>
        <w:t>Failure of league of nations</w:t>
      </w:r>
    </w:p>
    <w:p w14:paraId="2131CA4D" w14:textId="77777777" w:rsidR="009D26DC" w:rsidRDefault="009D26DC" w:rsidP="009D26DC">
      <w:pPr>
        <w:pStyle w:val="ListParagraph"/>
        <w:numPr>
          <w:ilvl w:val="0"/>
          <w:numId w:val="1"/>
        </w:numPr>
        <w:rPr>
          <w:b/>
        </w:rPr>
      </w:pPr>
      <w:r>
        <w:rPr>
          <w:b/>
        </w:rPr>
        <w:t>Failure of appeasement</w:t>
      </w:r>
      <w:r w:rsidR="00AE6DFE">
        <w:rPr>
          <w:b/>
        </w:rPr>
        <w:t>;</w:t>
      </w:r>
    </w:p>
    <w:p w14:paraId="0E2AB209" w14:textId="77777777" w:rsidR="009D26DC" w:rsidRPr="00AE6DFE" w:rsidRDefault="00AE6DFE" w:rsidP="00070EA5">
      <w:pPr>
        <w:pStyle w:val="ListParagraph"/>
        <w:numPr>
          <w:ilvl w:val="0"/>
          <w:numId w:val="74"/>
        </w:numPr>
      </w:pPr>
      <w:r w:rsidRPr="00F646D5">
        <w:rPr>
          <w:b/>
        </w:rPr>
        <w:t>1938</w:t>
      </w:r>
      <w:r w:rsidRPr="00AE6DFE">
        <w:t xml:space="preserve"> Hitler annexes Austria</w:t>
      </w:r>
    </w:p>
    <w:p w14:paraId="16FCB061" w14:textId="77777777" w:rsidR="00F646D5" w:rsidRDefault="00AE6DFE" w:rsidP="00070EA5">
      <w:pPr>
        <w:pStyle w:val="ListParagraph"/>
        <w:numPr>
          <w:ilvl w:val="0"/>
          <w:numId w:val="74"/>
        </w:numPr>
      </w:pPr>
      <w:r w:rsidRPr="00F646D5">
        <w:rPr>
          <w:b/>
        </w:rPr>
        <w:t>Munich Conference 1938</w:t>
      </w:r>
      <w:r>
        <w:t>; Hitler meets with Mussolini(Italy), Chamberlain(GB), and Daladier(France)</w:t>
      </w:r>
      <w:r w:rsidR="00F140DE">
        <w:t xml:space="preserve">- Hitler demands the Sudetenland (German speaking parts of Czechoslovakia). They appeased and hoped </w:t>
      </w:r>
      <w:r w:rsidR="00F646D5">
        <w:t>Hitler would go no further.</w:t>
      </w:r>
    </w:p>
    <w:p w14:paraId="77073A0C" w14:textId="77777777" w:rsidR="00AE6DFE" w:rsidRDefault="00F646D5" w:rsidP="00D92B87">
      <w:pPr>
        <w:pStyle w:val="ListParagraph"/>
        <w:numPr>
          <w:ilvl w:val="0"/>
          <w:numId w:val="1"/>
        </w:numPr>
      </w:pPr>
      <w:r w:rsidRPr="00D92B87">
        <w:rPr>
          <w:b/>
        </w:rPr>
        <w:t>1939</w:t>
      </w:r>
      <w:r w:rsidR="00D92B87">
        <w:t xml:space="preserve"> Hitler invades Poland</w:t>
      </w:r>
    </w:p>
    <w:p w14:paraId="6B4AE321" w14:textId="77777777" w:rsidR="00D92B87" w:rsidRPr="00B24969" w:rsidRDefault="00D92B87" w:rsidP="00D92B87">
      <w:pPr>
        <w:pStyle w:val="ListParagraph"/>
        <w:numPr>
          <w:ilvl w:val="0"/>
          <w:numId w:val="1"/>
        </w:numPr>
        <w:rPr>
          <w:b/>
        </w:rPr>
      </w:pPr>
      <w:r w:rsidRPr="00B24969">
        <w:rPr>
          <w:b/>
        </w:rPr>
        <w:t>Britain and France declare war on Germany</w:t>
      </w:r>
    </w:p>
    <w:p w14:paraId="32F86419" w14:textId="77777777" w:rsidR="0048247E" w:rsidRDefault="0048247E" w:rsidP="0048247E">
      <w:pPr>
        <w:ind w:left="360"/>
      </w:pPr>
      <w:r w:rsidRPr="006C26EE">
        <w:rPr>
          <w:b/>
        </w:rPr>
        <w:t>Hitler</w:t>
      </w:r>
      <w:r>
        <w:t xml:space="preserve"> wanted to reorganize Europe along racial lines; Germans would be in charge and all others would be slaves; some groups would be exterminated</w:t>
      </w:r>
    </w:p>
    <w:p w14:paraId="7E24D757" w14:textId="77777777" w:rsidR="00A61CC4" w:rsidRDefault="00A61CC4" w:rsidP="0048247E">
      <w:pPr>
        <w:ind w:left="360"/>
      </w:pPr>
      <w:r>
        <w:rPr>
          <w:b/>
        </w:rPr>
        <w:t>Hitler two major blunders;</w:t>
      </w:r>
    </w:p>
    <w:p w14:paraId="666610A6" w14:textId="77777777" w:rsidR="00A61CC4" w:rsidRDefault="00A61CC4" w:rsidP="00070EA5">
      <w:pPr>
        <w:pStyle w:val="ListParagraph"/>
        <w:numPr>
          <w:ilvl w:val="0"/>
          <w:numId w:val="75"/>
        </w:numPr>
      </w:pPr>
      <w:r>
        <w:t>1941 he invades Soviet Union</w:t>
      </w:r>
    </w:p>
    <w:p w14:paraId="7499ADCF" w14:textId="77777777" w:rsidR="000D725A" w:rsidRDefault="00A61CC4" w:rsidP="00070EA5">
      <w:pPr>
        <w:pStyle w:val="ListParagraph"/>
        <w:numPr>
          <w:ilvl w:val="0"/>
          <w:numId w:val="75"/>
        </w:numPr>
      </w:pPr>
      <w:r>
        <w:t>Dec 1941 declares war on the U.S.</w:t>
      </w:r>
    </w:p>
    <w:p w14:paraId="46ADC18E" w14:textId="77777777" w:rsidR="000D725A" w:rsidRDefault="000D725A" w:rsidP="000D725A">
      <w:pPr>
        <w:pStyle w:val="ListParagraph"/>
        <w:ind w:left="1800"/>
      </w:pPr>
    </w:p>
    <w:p w14:paraId="12E73908" w14:textId="77777777" w:rsidR="000C19F7" w:rsidRPr="000D725A" w:rsidRDefault="00EC4B17" w:rsidP="000D725A">
      <w:pPr>
        <w:pStyle w:val="ListParagraph"/>
        <w:ind w:left="1800"/>
      </w:pPr>
      <w:r w:rsidRPr="000D725A">
        <w:rPr>
          <w:b/>
          <w:bCs/>
        </w:rPr>
        <w:t xml:space="preserve">Nazi-Soviet Pact </w:t>
      </w:r>
      <w:r w:rsidRPr="000D725A">
        <w:t>(August 1939)- Hitler and Stalin agree to divide Poland</w:t>
      </w:r>
    </w:p>
    <w:p w14:paraId="4B83B695" w14:textId="77777777" w:rsidR="000C19F7" w:rsidRPr="000D725A" w:rsidRDefault="00EC4B17" w:rsidP="000D725A">
      <w:pPr>
        <w:pStyle w:val="ListParagraph"/>
        <w:ind w:left="1800"/>
      </w:pPr>
      <w:r w:rsidRPr="000D725A">
        <w:rPr>
          <w:b/>
          <w:bCs/>
        </w:rPr>
        <w:t>September 1939</w:t>
      </w:r>
      <w:r w:rsidRPr="000D725A">
        <w:t>- Germany invades Poland from West- Soviets invade Poland from East</w:t>
      </w:r>
    </w:p>
    <w:p w14:paraId="17004155" w14:textId="77777777" w:rsidR="000D725A" w:rsidRDefault="000D725A" w:rsidP="000D725A">
      <w:pPr>
        <w:pStyle w:val="ListParagraph"/>
        <w:ind w:left="1800"/>
      </w:pPr>
    </w:p>
    <w:p w14:paraId="7FD70D20" w14:textId="77777777" w:rsidR="000D725A" w:rsidRDefault="000D725A" w:rsidP="000D725A">
      <w:pPr>
        <w:pStyle w:val="ListParagraph"/>
        <w:ind w:left="1800"/>
      </w:pPr>
    </w:p>
    <w:p w14:paraId="781F8E1E" w14:textId="77777777" w:rsidR="009A3D12" w:rsidRPr="009378A2" w:rsidRDefault="009A3D12" w:rsidP="00BF5190">
      <w:pPr>
        <w:pStyle w:val="ListParagraph"/>
        <w:numPr>
          <w:ilvl w:val="0"/>
          <w:numId w:val="6"/>
        </w:numPr>
        <w:rPr>
          <w:b/>
        </w:rPr>
      </w:pPr>
      <w:r w:rsidRPr="009378A2">
        <w:rPr>
          <w:b/>
        </w:rPr>
        <w:t xml:space="preserve">America Maintains Partial Neutrality </w:t>
      </w:r>
    </w:p>
    <w:p w14:paraId="6D9BFAB9" w14:textId="77777777" w:rsidR="009A3D12" w:rsidRDefault="009A3D12" w:rsidP="00BF5190">
      <w:pPr>
        <w:pStyle w:val="ListParagraph"/>
        <w:numPr>
          <w:ilvl w:val="0"/>
          <w:numId w:val="7"/>
        </w:numPr>
      </w:pPr>
      <w:r w:rsidRPr="005C064E">
        <w:rPr>
          <w:b/>
        </w:rPr>
        <w:t>Neutrality Act</w:t>
      </w:r>
      <w:r w:rsidR="005C064E" w:rsidRPr="005C064E">
        <w:rPr>
          <w:b/>
        </w:rPr>
        <w:t>s</w:t>
      </w:r>
      <w:r>
        <w:t xml:space="preserve"> (1935-1937)</w:t>
      </w:r>
    </w:p>
    <w:p w14:paraId="13EE85B8" w14:textId="77777777" w:rsidR="009A3D12" w:rsidRDefault="009A3D12" w:rsidP="00BF5190">
      <w:pPr>
        <w:pStyle w:val="ListParagraph"/>
        <w:numPr>
          <w:ilvl w:val="0"/>
          <w:numId w:val="8"/>
        </w:numPr>
      </w:pPr>
      <w:r w:rsidRPr="00CA0F7A">
        <w:rPr>
          <w:b/>
        </w:rPr>
        <w:t>Neutrality Act of 1935</w:t>
      </w:r>
      <w:r>
        <w:t>- prohibited Americans from sending “arms, ammunition, and implements of war” to foreign nations that were at war</w:t>
      </w:r>
    </w:p>
    <w:p w14:paraId="408C96B8" w14:textId="77777777" w:rsidR="009A3D12" w:rsidRDefault="009A3D12" w:rsidP="00BF5190">
      <w:pPr>
        <w:pStyle w:val="ListParagraph"/>
        <w:numPr>
          <w:ilvl w:val="0"/>
          <w:numId w:val="8"/>
        </w:numPr>
      </w:pPr>
      <w:r w:rsidRPr="00CA0F7A">
        <w:rPr>
          <w:b/>
        </w:rPr>
        <w:t>Neutrality Act of 1936</w:t>
      </w:r>
      <w:r>
        <w:t xml:space="preserve">- renewed the Act of 1935 for 14 more months </w:t>
      </w:r>
    </w:p>
    <w:p w14:paraId="6C7EF77E" w14:textId="77777777" w:rsidR="009A3D12" w:rsidRDefault="009A3D12" w:rsidP="00BF5190">
      <w:pPr>
        <w:pStyle w:val="ListParagraph"/>
        <w:numPr>
          <w:ilvl w:val="0"/>
          <w:numId w:val="8"/>
        </w:numPr>
      </w:pPr>
      <w:r w:rsidRPr="00CA0F7A">
        <w:rPr>
          <w:b/>
        </w:rPr>
        <w:t>Neutrality Act of 1937</w:t>
      </w:r>
      <w:r>
        <w:t>- extended prohibition on sale of arms to parties engaged in civil war (Spain)- also prohibited Americans from traveling on ships of Nations at war</w:t>
      </w:r>
    </w:p>
    <w:p w14:paraId="5DE99721" w14:textId="77777777" w:rsidR="009A3D12" w:rsidRDefault="009A3D12" w:rsidP="00BF5190">
      <w:pPr>
        <w:pStyle w:val="ListParagraph"/>
        <w:numPr>
          <w:ilvl w:val="0"/>
          <w:numId w:val="9"/>
        </w:numPr>
      </w:pPr>
      <w:r>
        <w:t>Permitted sale of non-military goods to countries at war on a “cash-and-carry” basis</w:t>
      </w:r>
    </w:p>
    <w:p w14:paraId="6557BEA7" w14:textId="77777777" w:rsidR="009A3D12" w:rsidRDefault="009A3D12" w:rsidP="00BF5190">
      <w:pPr>
        <w:pStyle w:val="ListParagraph"/>
        <w:numPr>
          <w:ilvl w:val="0"/>
          <w:numId w:val="10"/>
        </w:numPr>
      </w:pPr>
      <w:r w:rsidRPr="00A45835">
        <w:rPr>
          <w:b/>
        </w:rPr>
        <w:t>Neutrality Act of 1939</w:t>
      </w:r>
      <w:r>
        <w:t>- prohibited Americans from entering war zones, also renewed “cash- and-carry” provisions of the 1937 Act</w:t>
      </w:r>
    </w:p>
    <w:p w14:paraId="7239FB8F" w14:textId="77777777" w:rsidR="009A3D12" w:rsidRDefault="0012052A" w:rsidP="00BF5190">
      <w:pPr>
        <w:pStyle w:val="ListParagraph"/>
        <w:numPr>
          <w:ilvl w:val="0"/>
          <w:numId w:val="10"/>
        </w:numPr>
      </w:pPr>
      <w:r w:rsidRPr="00F77788">
        <w:rPr>
          <w:b/>
        </w:rPr>
        <w:t>Destroyers for Basses</w:t>
      </w:r>
      <w:r>
        <w:t>-</w:t>
      </w:r>
      <w:r w:rsidR="009A3D12">
        <w:t>Roosevelt gave 50 destroyers to British in return for leases on British bases in Canada and Caribbean</w:t>
      </w:r>
    </w:p>
    <w:p w14:paraId="3574968F" w14:textId="77777777" w:rsidR="009A3D12" w:rsidRDefault="009A3D12" w:rsidP="00BF5190">
      <w:pPr>
        <w:pStyle w:val="ListParagraph"/>
        <w:numPr>
          <w:ilvl w:val="0"/>
          <w:numId w:val="10"/>
        </w:numPr>
      </w:pPr>
      <w:r w:rsidRPr="00A45835">
        <w:rPr>
          <w:b/>
        </w:rPr>
        <w:t>Lend-Lease Act of 1941</w:t>
      </w:r>
      <w:r>
        <w:t>- This act repealed parts of the Neutrality Act of 1939- Authorized U.S. to lend, lease, or sell war materials to “any country who’s defense the president deems vital to the defense of the United States”</w:t>
      </w:r>
    </w:p>
    <w:p w14:paraId="54C0BE4B" w14:textId="77777777" w:rsidR="00BE5479" w:rsidRPr="00BE5479" w:rsidRDefault="00BE5479" w:rsidP="00BE5479">
      <w:pPr>
        <w:pStyle w:val="ListParagraph"/>
        <w:ind w:left="1800"/>
      </w:pPr>
    </w:p>
    <w:p w14:paraId="015134FE" w14:textId="77777777" w:rsidR="00BE5479" w:rsidRPr="00BE5479" w:rsidRDefault="00BE5479" w:rsidP="00BE5479">
      <w:pPr>
        <w:pStyle w:val="ListParagraph"/>
        <w:ind w:left="1800"/>
      </w:pPr>
    </w:p>
    <w:p w14:paraId="236A9D69" w14:textId="77777777" w:rsidR="009A3D12" w:rsidRDefault="009A3D12" w:rsidP="00BF5190">
      <w:pPr>
        <w:pStyle w:val="ListParagraph"/>
        <w:numPr>
          <w:ilvl w:val="0"/>
          <w:numId w:val="10"/>
        </w:numPr>
      </w:pPr>
      <w:r w:rsidRPr="00A45835">
        <w:rPr>
          <w:b/>
        </w:rPr>
        <w:lastRenderedPageBreak/>
        <w:t>Four Freedoms and the Atlantic Charter</w:t>
      </w:r>
      <w:r>
        <w:t>:</w:t>
      </w:r>
    </w:p>
    <w:p w14:paraId="4C259445" w14:textId="77777777" w:rsidR="009A3D12" w:rsidRDefault="009A3D12" w:rsidP="00BF5190">
      <w:pPr>
        <w:pStyle w:val="ListParagraph"/>
        <w:numPr>
          <w:ilvl w:val="0"/>
          <w:numId w:val="10"/>
        </w:numPr>
      </w:pPr>
      <w:r w:rsidRPr="00A45835">
        <w:rPr>
          <w:b/>
        </w:rPr>
        <w:t>1941 State of Union</w:t>
      </w:r>
      <w:r>
        <w:t>- Roosevelt told Americans that he hoped to establish a world based on Four Freedoms:</w:t>
      </w:r>
    </w:p>
    <w:p w14:paraId="58B5F936" w14:textId="77777777" w:rsidR="009A3D12" w:rsidRDefault="009A3D12" w:rsidP="00BF5190">
      <w:pPr>
        <w:pStyle w:val="ListParagraph"/>
        <w:numPr>
          <w:ilvl w:val="0"/>
          <w:numId w:val="11"/>
        </w:numPr>
      </w:pPr>
      <w:r>
        <w:t>Freedom of speech and expression</w:t>
      </w:r>
    </w:p>
    <w:p w14:paraId="5826828E" w14:textId="77777777" w:rsidR="009A3D12" w:rsidRDefault="009A3D12" w:rsidP="00BF5190">
      <w:pPr>
        <w:pStyle w:val="ListParagraph"/>
        <w:numPr>
          <w:ilvl w:val="0"/>
          <w:numId w:val="11"/>
        </w:numPr>
      </w:pPr>
      <w:r>
        <w:t>Freedom of person to worship God in their own way</w:t>
      </w:r>
    </w:p>
    <w:p w14:paraId="586B57AD" w14:textId="77777777" w:rsidR="009A3D12" w:rsidRDefault="009A3D12" w:rsidP="00BF5190">
      <w:pPr>
        <w:pStyle w:val="ListParagraph"/>
        <w:numPr>
          <w:ilvl w:val="0"/>
          <w:numId w:val="11"/>
        </w:numPr>
      </w:pPr>
      <w:r>
        <w:t>Freedom from want</w:t>
      </w:r>
    </w:p>
    <w:p w14:paraId="290F7CBD" w14:textId="77777777" w:rsidR="009A3D12" w:rsidRDefault="009A3D12" w:rsidP="00BF5190">
      <w:pPr>
        <w:pStyle w:val="ListParagraph"/>
        <w:numPr>
          <w:ilvl w:val="0"/>
          <w:numId w:val="11"/>
        </w:numPr>
      </w:pPr>
      <w:r>
        <w:t>Freedom from fear</w:t>
      </w:r>
    </w:p>
    <w:p w14:paraId="52311FEC" w14:textId="77777777" w:rsidR="00F77CD1" w:rsidRDefault="009A3D12" w:rsidP="00207D51">
      <w:pPr>
        <w:pStyle w:val="ListParagraph"/>
        <w:numPr>
          <w:ilvl w:val="0"/>
          <w:numId w:val="12"/>
        </w:numPr>
      </w:pPr>
      <w:r w:rsidRPr="00AF4E46">
        <w:rPr>
          <w:b/>
        </w:rPr>
        <w:t>Atlantic Charter</w:t>
      </w:r>
      <w:r>
        <w:t>- August 14, 1941- between Roosevelt and Winston Churchill (Prime Minister of Great Britain)</w:t>
      </w:r>
      <w:r w:rsidR="00AF4E46">
        <w:t xml:space="preserve"> aboard a ship in Newfoundland;</w:t>
      </w:r>
      <w:r>
        <w:t xml:space="preserve"> </w:t>
      </w:r>
      <w:r w:rsidR="00AF4E46">
        <w:t>outlined the goals and aims of Allied powers concerning the war and the postwar world.</w:t>
      </w:r>
      <w:r>
        <w:t xml:space="preserve"> </w:t>
      </w:r>
      <w:r w:rsidR="002654E0">
        <w:t>Helped lead to the formation of the United Nations.</w:t>
      </w:r>
    </w:p>
    <w:p w14:paraId="41A28297" w14:textId="77777777" w:rsidR="00F77CD1" w:rsidRDefault="00F77CD1" w:rsidP="00F77CD1">
      <w:pPr>
        <w:pStyle w:val="ListParagraph"/>
        <w:ind w:left="1800"/>
      </w:pPr>
    </w:p>
    <w:p w14:paraId="1278BD3D" w14:textId="77777777" w:rsidR="00F77CD1" w:rsidRDefault="005916BF" w:rsidP="00F77CD1">
      <w:r w:rsidRPr="00A45835">
        <w:rPr>
          <w:b/>
        </w:rPr>
        <w:t>Holocaust</w:t>
      </w:r>
      <w:r>
        <w:t>;</w:t>
      </w:r>
      <w:r w:rsidR="00F77CD1" w:rsidRPr="00F77CD1">
        <w:t xml:space="preserve"> </w:t>
      </w:r>
    </w:p>
    <w:p w14:paraId="3D009398" w14:textId="77777777" w:rsidR="00F77CD1" w:rsidRDefault="00F77CD1" w:rsidP="00BF5190">
      <w:pPr>
        <w:pStyle w:val="ListParagraph"/>
        <w:numPr>
          <w:ilvl w:val="0"/>
          <w:numId w:val="14"/>
        </w:numPr>
      </w:pPr>
      <w:r>
        <w:t>Holocaust- systematic slaughter of millions of Jews and other people</w:t>
      </w:r>
    </w:p>
    <w:p w14:paraId="5A2AFE2A" w14:textId="77777777" w:rsidR="00F77CD1" w:rsidRDefault="00F77CD1" w:rsidP="00BF5190">
      <w:pPr>
        <w:pStyle w:val="ListParagraph"/>
        <w:numPr>
          <w:ilvl w:val="0"/>
          <w:numId w:val="14"/>
        </w:numPr>
      </w:pPr>
      <w:r>
        <w:t xml:space="preserve">1935- Germany past </w:t>
      </w:r>
      <w:r w:rsidRPr="00A45835">
        <w:rPr>
          <w:b/>
        </w:rPr>
        <w:t>Nuremberg Laws</w:t>
      </w:r>
      <w:r>
        <w:t>- deprived German Jews of citizenship, prevented them from holding jobs, and prohibited them from marrying non-Jews</w:t>
      </w:r>
    </w:p>
    <w:p w14:paraId="3E658A31" w14:textId="77777777" w:rsidR="00F77CD1" w:rsidRPr="00F77CD1" w:rsidRDefault="00F77CD1" w:rsidP="00F77CD1">
      <w:pPr>
        <w:pStyle w:val="ListParagraph"/>
        <w:ind w:left="1440"/>
        <w:rPr>
          <w:b/>
        </w:rPr>
      </w:pPr>
      <w:r w:rsidRPr="00A45835">
        <w:rPr>
          <w:b/>
        </w:rPr>
        <w:t>Kristallnacht</w:t>
      </w:r>
      <w:bookmarkStart w:id="0" w:name="_Hlk480014465"/>
      <w:r w:rsidRPr="00F77CD1">
        <w:t>;</w:t>
      </w:r>
      <w:r>
        <w:rPr>
          <w:b/>
        </w:rPr>
        <w:t xml:space="preserve"> </w:t>
      </w:r>
      <w:r>
        <w:t>1938 Jewish refugee assassinates German diplomat in Paris</w:t>
      </w:r>
    </w:p>
    <w:p w14:paraId="58735A15" w14:textId="77777777" w:rsidR="00F77CD1" w:rsidRDefault="00F77CD1" w:rsidP="00BF5190">
      <w:pPr>
        <w:pStyle w:val="ListParagraph"/>
        <w:numPr>
          <w:ilvl w:val="0"/>
          <w:numId w:val="13"/>
        </w:numPr>
        <w:ind w:left="2520"/>
      </w:pPr>
      <w:r>
        <w:t>German Gov’t uses this as an excuse to attack Jews, Synagogues, and stores in Germany</w:t>
      </w:r>
    </w:p>
    <w:p w14:paraId="5C53C120" w14:textId="77777777" w:rsidR="00F77CD1" w:rsidRDefault="00F77CD1" w:rsidP="00BF5190">
      <w:pPr>
        <w:pStyle w:val="ListParagraph"/>
        <w:numPr>
          <w:ilvl w:val="0"/>
          <w:numId w:val="13"/>
        </w:numPr>
        <w:ind w:left="2520"/>
      </w:pPr>
      <w:r>
        <w:t>Thousands of Jews arrested and sent to concentration camps</w:t>
      </w:r>
    </w:p>
    <w:p w14:paraId="1424DF3D" w14:textId="77777777" w:rsidR="00F77CD1" w:rsidRDefault="00F77CD1" w:rsidP="00BF5190">
      <w:pPr>
        <w:pStyle w:val="ListParagraph"/>
        <w:numPr>
          <w:ilvl w:val="0"/>
          <w:numId w:val="13"/>
        </w:numPr>
        <w:ind w:left="2520"/>
      </w:pPr>
      <w:r>
        <w:t>So much broken glass fell on the street that it became known as Kristallnacht (night of broken glass)</w:t>
      </w:r>
    </w:p>
    <w:bookmarkEnd w:id="0"/>
    <w:p w14:paraId="6594EF3D" w14:textId="77777777" w:rsidR="00F77CD1" w:rsidRDefault="00F77CD1" w:rsidP="00BF5190">
      <w:pPr>
        <w:pStyle w:val="ListParagraph"/>
        <w:numPr>
          <w:ilvl w:val="0"/>
          <w:numId w:val="14"/>
        </w:numPr>
      </w:pPr>
      <w:r>
        <w:t xml:space="preserve"> 1939 following fall of Poland- millions of Jews were rounded into Ghettos (restricted areas of Polish cities that were sealed off from the outside)</w:t>
      </w:r>
    </w:p>
    <w:p w14:paraId="1DAAED53" w14:textId="77777777" w:rsidR="00F77CD1" w:rsidRDefault="00F77CD1" w:rsidP="00BF5190">
      <w:pPr>
        <w:pStyle w:val="ListParagraph"/>
        <w:numPr>
          <w:ilvl w:val="0"/>
          <w:numId w:val="14"/>
        </w:numPr>
      </w:pPr>
      <w:r>
        <w:t>1941 when Germans advanced into Russia-special firing squads were set up to kill Jews in mass shootings</w:t>
      </w:r>
    </w:p>
    <w:p w14:paraId="415F4DC9" w14:textId="77777777" w:rsidR="00F77CD1" w:rsidRDefault="00F77CD1" w:rsidP="00BF5190">
      <w:pPr>
        <w:pStyle w:val="ListParagraph"/>
        <w:numPr>
          <w:ilvl w:val="0"/>
          <w:numId w:val="14"/>
        </w:numPr>
      </w:pPr>
      <w:r>
        <w:t xml:space="preserve">Beginning of 1942- </w:t>
      </w:r>
      <w:r w:rsidRPr="00A45835">
        <w:rPr>
          <w:b/>
        </w:rPr>
        <w:t>Wannsee Conference</w:t>
      </w:r>
      <w:r>
        <w:t xml:space="preserve">- Nazi leaders decided on a “Final Solution”- complete extermination of all Jews in Europe- special camps were set up (concentration camps) such as Auschwitz in Southern Poland- Jews were lead to showers where they were gassed with Zyklon B (form of cyanide)- Their bodies were then burned in large ovens. </w:t>
      </w:r>
    </w:p>
    <w:p w14:paraId="0038008C" w14:textId="77777777" w:rsidR="005916BF" w:rsidRDefault="00F77CD1" w:rsidP="00BF5190">
      <w:pPr>
        <w:pStyle w:val="ListParagraph"/>
        <w:numPr>
          <w:ilvl w:val="0"/>
          <w:numId w:val="14"/>
        </w:numPr>
      </w:pPr>
      <w:r>
        <w:t>A few were spared and sent to work camps where they were worked to death (literally)</w:t>
      </w:r>
    </w:p>
    <w:p w14:paraId="7F79BD3E" w14:textId="77777777" w:rsidR="006F4D94" w:rsidRDefault="006F4D94" w:rsidP="00BF5190">
      <w:pPr>
        <w:pStyle w:val="ListParagraph"/>
        <w:numPr>
          <w:ilvl w:val="0"/>
          <w:numId w:val="14"/>
        </w:numPr>
      </w:pPr>
      <w:r>
        <w:t>Six million Jews were killed</w:t>
      </w:r>
    </w:p>
    <w:p w14:paraId="7C5DF12D" w14:textId="77777777" w:rsidR="002361C6" w:rsidRDefault="002361C6" w:rsidP="00BF5190">
      <w:pPr>
        <w:pStyle w:val="ListParagraph"/>
        <w:numPr>
          <w:ilvl w:val="0"/>
          <w:numId w:val="14"/>
        </w:numPr>
      </w:pPr>
      <w:r w:rsidRPr="00A45835">
        <w:rPr>
          <w:b/>
        </w:rPr>
        <w:t>Nuremberg Trials</w:t>
      </w:r>
      <w:r>
        <w:t>- Allied leaders put surviving Nazi leaders on trial for war crimes 1945-1946; Herman Goering head of the Luftwaffe (German Air force) commits suicide in his cell just before his scheduled execution</w:t>
      </w:r>
    </w:p>
    <w:p w14:paraId="3AFA4B1A" w14:textId="77777777" w:rsidR="009322BF" w:rsidRDefault="009322BF" w:rsidP="005916BF">
      <w:pPr>
        <w:rPr>
          <w:b/>
        </w:rPr>
      </w:pPr>
    </w:p>
    <w:p w14:paraId="5FE8A915" w14:textId="77777777" w:rsidR="0079624E" w:rsidRDefault="0079624E" w:rsidP="005916BF">
      <w:pPr>
        <w:rPr>
          <w:b/>
        </w:rPr>
      </w:pPr>
    </w:p>
    <w:p w14:paraId="7AEF0D9B" w14:textId="77777777" w:rsidR="0079624E" w:rsidRDefault="0079624E" w:rsidP="005916BF">
      <w:pPr>
        <w:rPr>
          <w:b/>
        </w:rPr>
      </w:pPr>
    </w:p>
    <w:p w14:paraId="0B415096" w14:textId="77777777" w:rsidR="0079624E" w:rsidRDefault="0079624E" w:rsidP="005916BF">
      <w:pPr>
        <w:rPr>
          <w:b/>
        </w:rPr>
      </w:pPr>
    </w:p>
    <w:p w14:paraId="2F1FF2BF" w14:textId="3FE9E6A0" w:rsidR="005916BF" w:rsidRDefault="0008027B" w:rsidP="005916BF">
      <w:r>
        <w:rPr>
          <w:b/>
        </w:rPr>
        <w:lastRenderedPageBreak/>
        <w:t xml:space="preserve"> </w:t>
      </w:r>
      <w:r w:rsidR="00895116" w:rsidRPr="00A45835">
        <w:rPr>
          <w:b/>
        </w:rPr>
        <w:t>War in Europe</w:t>
      </w:r>
      <w:r w:rsidR="00895116">
        <w:t>:</w:t>
      </w:r>
    </w:p>
    <w:p w14:paraId="77B05C1B" w14:textId="77777777" w:rsidR="00895116" w:rsidRDefault="00895116" w:rsidP="00BF5190">
      <w:pPr>
        <w:pStyle w:val="ListParagraph"/>
        <w:numPr>
          <w:ilvl w:val="0"/>
          <w:numId w:val="15"/>
        </w:numPr>
      </w:pPr>
      <w:r w:rsidRPr="00A45835">
        <w:rPr>
          <w:b/>
        </w:rPr>
        <w:t>November 1942</w:t>
      </w:r>
      <w:r>
        <w:t>- U.S. and British troops landed on coast of Morocco and Algeria- 275,000 German troops surrendered May 1943 in Tunisia</w:t>
      </w:r>
    </w:p>
    <w:p w14:paraId="43CA6607" w14:textId="77777777" w:rsidR="00240957" w:rsidRDefault="00240957" w:rsidP="00BF5190">
      <w:pPr>
        <w:pStyle w:val="ListParagraph"/>
        <w:numPr>
          <w:ilvl w:val="0"/>
          <w:numId w:val="15"/>
        </w:numPr>
      </w:pPr>
      <w:r w:rsidRPr="00240957">
        <w:t>Germany and Russia battle at</w:t>
      </w:r>
      <w:r>
        <w:rPr>
          <w:b/>
        </w:rPr>
        <w:t xml:space="preserve"> Stalingrad</w:t>
      </w:r>
      <w:r w:rsidRPr="00240957">
        <w:t>-</w:t>
      </w:r>
      <w:r>
        <w:t xml:space="preserve"> turning point of war</w:t>
      </w:r>
      <w:r w:rsidR="005546F0">
        <w:t xml:space="preserve"> in eastern Europe</w:t>
      </w:r>
    </w:p>
    <w:p w14:paraId="46B8FBE0" w14:textId="77777777" w:rsidR="00895116" w:rsidRDefault="00895116" w:rsidP="00BF5190">
      <w:pPr>
        <w:pStyle w:val="ListParagraph"/>
        <w:numPr>
          <w:ilvl w:val="0"/>
          <w:numId w:val="15"/>
        </w:numPr>
      </w:pPr>
      <w:r w:rsidRPr="00A45835">
        <w:rPr>
          <w:b/>
        </w:rPr>
        <w:t>July 1943</w:t>
      </w:r>
      <w:r>
        <w:t>- U.S. and British forces cross the Mediterranean Sea and land in Sicily.</w:t>
      </w:r>
    </w:p>
    <w:p w14:paraId="41A39857" w14:textId="77777777" w:rsidR="00895116" w:rsidRDefault="00895116" w:rsidP="00BF5190">
      <w:pPr>
        <w:pStyle w:val="ListParagraph"/>
        <w:numPr>
          <w:ilvl w:val="0"/>
          <w:numId w:val="15"/>
        </w:numPr>
      </w:pPr>
      <w:r>
        <w:t xml:space="preserve">Allied success in Sicily July 1943 led to the overthrow of Mussolini by his Opponents. </w:t>
      </w:r>
      <w:r w:rsidRPr="00A45835">
        <w:rPr>
          <w:b/>
        </w:rPr>
        <w:t>September 1943</w:t>
      </w:r>
      <w:r>
        <w:t xml:space="preserve">- New anti-fascist Italian government surrenders to allies </w:t>
      </w:r>
    </w:p>
    <w:p w14:paraId="3C1824E3" w14:textId="77777777" w:rsidR="00895116" w:rsidRDefault="00895116" w:rsidP="00BF5190">
      <w:pPr>
        <w:pStyle w:val="ListParagraph"/>
        <w:numPr>
          <w:ilvl w:val="0"/>
          <w:numId w:val="15"/>
        </w:numPr>
      </w:pPr>
      <w:r w:rsidRPr="005F0874">
        <w:rPr>
          <w:b/>
        </w:rPr>
        <w:t>September 9, 1943</w:t>
      </w:r>
      <w:r>
        <w:t>- allies launch amphibious attack on Salerno and fight with the German troops</w:t>
      </w:r>
    </w:p>
    <w:p w14:paraId="054BE5CB" w14:textId="77777777" w:rsidR="00526BB9" w:rsidRDefault="00526BB9" w:rsidP="00BF5190">
      <w:pPr>
        <w:pStyle w:val="ListParagraph"/>
        <w:numPr>
          <w:ilvl w:val="0"/>
          <w:numId w:val="15"/>
        </w:numPr>
      </w:pPr>
      <w:r w:rsidRPr="005F0874">
        <w:rPr>
          <w:b/>
        </w:rPr>
        <w:t>Roosevelt, Churchill, and Stalin</w:t>
      </w:r>
      <w:r>
        <w:t xml:space="preserve"> met at </w:t>
      </w:r>
      <w:r w:rsidRPr="00A45835">
        <w:rPr>
          <w:b/>
        </w:rPr>
        <w:t xml:space="preserve">Tehran </w:t>
      </w:r>
      <w:r>
        <w:t>on Nov 1943; Roosevelt promised Stalin that w</w:t>
      </w:r>
      <w:r w:rsidR="004C0904">
        <w:t>estern allies would invade</w:t>
      </w:r>
      <w:r>
        <w:t xml:space="preserve"> France by spring 1944- D Day; known as “operation overload” – General Dwight D. Eisenhower placed in supreme common of allied invasion</w:t>
      </w:r>
    </w:p>
    <w:p w14:paraId="4BBB619B" w14:textId="77777777" w:rsidR="00526BB9" w:rsidRDefault="00526BB9" w:rsidP="00BF5190">
      <w:pPr>
        <w:pStyle w:val="ListParagraph"/>
        <w:numPr>
          <w:ilvl w:val="0"/>
          <w:numId w:val="15"/>
        </w:numPr>
      </w:pPr>
      <w:r w:rsidRPr="00EC1C25">
        <w:rPr>
          <w:b/>
        </w:rPr>
        <w:t>June 6, 1944</w:t>
      </w:r>
      <w:r>
        <w:t xml:space="preserve">- actual D Day- massive number of allied troops land on beaches at Normandy </w:t>
      </w:r>
    </w:p>
    <w:p w14:paraId="6E9C4E5F" w14:textId="77777777" w:rsidR="00526BB9" w:rsidRDefault="00526BB9" w:rsidP="00BF5190">
      <w:pPr>
        <w:pStyle w:val="ListParagraph"/>
        <w:numPr>
          <w:ilvl w:val="0"/>
          <w:numId w:val="15"/>
        </w:numPr>
      </w:pPr>
      <w:r w:rsidRPr="00EC1C25">
        <w:rPr>
          <w:b/>
        </w:rPr>
        <w:t xml:space="preserve">August </w:t>
      </w:r>
      <w:proofErr w:type="gramStart"/>
      <w:r w:rsidRPr="00EC1C25">
        <w:rPr>
          <w:b/>
        </w:rPr>
        <w:t>25</w:t>
      </w:r>
      <w:proofErr w:type="gramEnd"/>
      <w:r w:rsidRPr="00EC1C25">
        <w:rPr>
          <w:b/>
        </w:rPr>
        <w:t xml:space="preserve"> 1944</w:t>
      </w:r>
      <w:r>
        <w:t xml:space="preserve">- Paris liberated </w:t>
      </w:r>
    </w:p>
    <w:p w14:paraId="7D779542" w14:textId="77777777" w:rsidR="00854EB3" w:rsidRDefault="00526BB9" w:rsidP="00854EB3">
      <w:pPr>
        <w:pStyle w:val="ListParagraph"/>
        <w:numPr>
          <w:ilvl w:val="0"/>
          <w:numId w:val="15"/>
        </w:numPr>
      </w:pPr>
      <w:r w:rsidRPr="00EC1C25">
        <w:rPr>
          <w:b/>
        </w:rPr>
        <w:t>Battle of the Bulge</w:t>
      </w:r>
      <w:r w:rsidR="00854EB3" w:rsidRPr="00854EB3">
        <w:t>(Belgium)</w:t>
      </w:r>
      <w:r>
        <w:t>- December 16, 1944 – end of Jan 1945 bloodiest action by</w:t>
      </w:r>
      <w:r w:rsidR="00854EB3">
        <w:t xml:space="preserve"> U.S. Forces – allies prevailed then they advance to the Siegfried line</w:t>
      </w:r>
    </w:p>
    <w:p w14:paraId="6FA603D4" w14:textId="77777777" w:rsidR="00526BB9" w:rsidRDefault="00526BB9" w:rsidP="00BF5190">
      <w:pPr>
        <w:pStyle w:val="ListParagraph"/>
        <w:numPr>
          <w:ilvl w:val="0"/>
          <w:numId w:val="15"/>
        </w:numPr>
      </w:pPr>
      <w:r w:rsidRPr="00EC1C25">
        <w:rPr>
          <w:b/>
        </w:rPr>
        <w:t>March 1945</w:t>
      </w:r>
      <w:r>
        <w:t xml:space="preserve"> allies cross Rhine river </w:t>
      </w:r>
    </w:p>
    <w:p w14:paraId="4EEDC9C9" w14:textId="77777777" w:rsidR="00526BB9" w:rsidRDefault="00526BB9" w:rsidP="00BF5190">
      <w:pPr>
        <w:pStyle w:val="ListParagraph"/>
        <w:numPr>
          <w:ilvl w:val="0"/>
          <w:numId w:val="15"/>
        </w:numPr>
      </w:pPr>
      <w:r w:rsidRPr="00CA2410">
        <w:rPr>
          <w:b/>
        </w:rPr>
        <w:t>Soviet army</w:t>
      </w:r>
      <w:r>
        <w:t xml:space="preserve"> crossed onto Eastern Poland summer 1944; crossed German border Feb 1945 and occupied Vienna in March and reached Berlin by April</w:t>
      </w:r>
    </w:p>
    <w:p w14:paraId="136301E8" w14:textId="77777777" w:rsidR="00526BB9" w:rsidRDefault="00526BB9" w:rsidP="00BF5190">
      <w:pPr>
        <w:pStyle w:val="ListParagraph"/>
        <w:numPr>
          <w:ilvl w:val="0"/>
          <w:numId w:val="15"/>
        </w:numPr>
      </w:pPr>
      <w:r w:rsidRPr="00CA2410">
        <w:rPr>
          <w:b/>
        </w:rPr>
        <w:t>Hitler</w:t>
      </w:r>
      <w:r>
        <w:t xml:space="preserve"> committed suicide April 30, 1945</w:t>
      </w:r>
    </w:p>
    <w:p w14:paraId="584CEB9C" w14:textId="77777777" w:rsidR="00526BB9" w:rsidRDefault="00526BB9" w:rsidP="00BF5190">
      <w:pPr>
        <w:pStyle w:val="ListParagraph"/>
        <w:numPr>
          <w:ilvl w:val="0"/>
          <w:numId w:val="15"/>
        </w:numPr>
      </w:pPr>
      <w:r w:rsidRPr="00CA2410">
        <w:rPr>
          <w:b/>
        </w:rPr>
        <w:t>German</w:t>
      </w:r>
      <w:r>
        <w:t xml:space="preserve"> military leaders surrendered May 7-8 – known as </w:t>
      </w:r>
      <w:r w:rsidRPr="00CA2410">
        <w:rPr>
          <w:b/>
        </w:rPr>
        <w:t>V-E Day</w:t>
      </w:r>
      <w:r>
        <w:t xml:space="preserve"> – “victory in Europe”</w:t>
      </w:r>
    </w:p>
    <w:p w14:paraId="19F7A0B5" w14:textId="77777777" w:rsidR="009110D6" w:rsidRDefault="00526BB9" w:rsidP="005916BF">
      <w:pPr>
        <w:pStyle w:val="ListParagraph"/>
        <w:numPr>
          <w:ilvl w:val="0"/>
          <w:numId w:val="15"/>
        </w:numPr>
      </w:pPr>
      <w:r w:rsidRPr="00CA2410">
        <w:rPr>
          <w:b/>
        </w:rPr>
        <w:t>President Roosevelt</w:t>
      </w:r>
      <w:r>
        <w:t xml:space="preserve"> died of a heart attack on April 12, 1945</w:t>
      </w:r>
    </w:p>
    <w:p w14:paraId="4BDCFBD9" w14:textId="77777777" w:rsidR="00895116" w:rsidRDefault="0056477C" w:rsidP="005916BF">
      <w:r>
        <w:t>War in Pacific:</w:t>
      </w:r>
    </w:p>
    <w:p w14:paraId="77B6813B" w14:textId="77777777" w:rsidR="00203B33" w:rsidRDefault="00203B33" w:rsidP="00BF5190">
      <w:pPr>
        <w:pStyle w:val="ListParagraph"/>
        <w:numPr>
          <w:ilvl w:val="0"/>
          <w:numId w:val="16"/>
        </w:numPr>
      </w:pPr>
      <w:r w:rsidRPr="005B62D5">
        <w:rPr>
          <w:b/>
        </w:rPr>
        <w:t>December 7, 1941</w:t>
      </w:r>
      <w:r>
        <w:t>- Japan bombs Pearl Harbor</w:t>
      </w:r>
    </w:p>
    <w:p w14:paraId="2F88A6A0" w14:textId="77777777" w:rsidR="008A5875" w:rsidRDefault="008A5875" w:rsidP="00BF5190">
      <w:pPr>
        <w:pStyle w:val="ListParagraph"/>
        <w:numPr>
          <w:ilvl w:val="0"/>
          <w:numId w:val="16"/>
        </w:numPr>
      </w:pPr>
      <w:r>
        <w:rPr>
          <w:b/>
        </w:rPr>
        <w:t>Bataan</w:t>
      </w:r>
      <w:r w:rsidRPr="008A5875">
        <w:t>;</w:t>
      </w:r>
      <w:r>
        <w:t xml:space="preserve"> </w:t>
      </w:r>
      <w:r w:rsidR="0048374C">
        <w:t>April</w:t>
      </w:r>
      <w:r>
        <w:t xml:space="preserve"> 1942- US forces surrender to Japan in Philippines at Bataan.</w:t>
      </w:r>
      <w:r w:rsidR="0048374C">
        <w:t xml:space="preserve"> American and Pilipino soldiers had to walk almost 80 miles- became known as Bataan death march, thousands died on walk.</w:t>
      </w:r>
    </w:p>
    <w:p w14:paraId="286D1B13" w14:textId="77777777" w:rsidR="000874CA" w:rsidRDefault="005B62D5" w:rsidP="00BF5190">
      <w:pPr>
        <w:pStyle w:val="ListParagraph"/>
        <w:numPr>
          <w:ilvl w:val="0"/>
          <w:numId w:val="15"/>
        </w:numPr>
      </w:pPr>
      <w:r w:rsidRPr="005B62D5">
        <w:rPr>
          <w:b/>
        </w:rPr>
        <w:t>Coral Sea</w:t>
      </w:r>
      <w:r w:rsidR="000874CA">
        <w:t>; May 1942 Battle of coral sea – first time in history that aircraft carriers fought while separated by more than 100 miles of ocean</w:t>
      </w:r>
    </w:p>
    <w:p w14:paraId="7CB45E4C" w14:textId="77777777" w:rsidR="00EC1D6F" w:rsidRDefault="0056477C" w:rsidP="00BF5190">
      <w:pPr>
        <w:pStyle w:val="ListParagraph"/>
        <w:numPr>
          <w:ilvl w:val="0"/>
          <w:numId w:val="15"/>
        </w:numPr>
      </w:pPr>
      <w:r w:rsidRPr="005B62D5">
        <w:rPr>
          <w:b/>
        </w:rPr>
        <w:t>June 1942 Battle of Midway</w:t>
      </w:r>
      <w:r>
        <w:t xml:space="preserve"> – Japanese tried to lure US Pacific fleet into trap near midway island – U.S. knew what Japan was up to because they were able to decipher part of a Japanese secret naval code and was ready for the Japanese.  U.S. Admiral Chester Nimitz positioned several U.S. carriers just northeast of Midway </w:t>
      </w:r>
    </w:p>
    <w:p w14:paraId="2E9284DE" w14:textId="77777777" w:rsidR="0056477C" w:rsidRDefault="0056477C" w:rsidP="005B62D5">
      <w:pPr>
        <w:pStyle w:val="ListParagraph"/>
        <w:ind w:left="1800"/>
      </w:pPr>
      <w:r>
        <w:t xml:space="preserve">island without detection; the Japanese began their attack on the island, and when their ships were most vulnerable American dive bombers attacked. </w:t>
      </w:r>
    </w:p>
    <w:p w14:paraId="46000AD8" w14:textId="77777777" w:rsidR="0056477C" w:rsidRPr="00ED5F90" w:rsidRDefault="0056477C" w:rsidP="005B62D5">
      <w:pPr>
        <w:pStyle w:val="ListParagraph"/>
        <w:ind w:left="1800"/>
        <w:rPr>
          <w:b/>
        </w:rPr>
      </w:pPr>
      <w:r>
        <w:t xml:space="preserve">Japanese lost four large aircraft carriers- </w:t>
      </w:r>
      <w:r w:rsidRPr="00ED5F90">
        <w:rPr>
          <w:b/>
        </w:rPr>
        <w:t>this battle was the turning point of the war in the Pacific.</w:t>
      </w:r>
    </w:p>
    <w:p w14:paraId="0AACE447" w14:textId="77777777" w:rsidR="006D7440" w:rsidRDefault="00487F4E" w:rsidP="006D7440">
      <w:pPr>
        <w:pStyle w:val="ListParagraph"/>
        <w:numPr>
          <w:ilvl w:val="0"/>
          <w:numId w:val="15"/>
        </w:numPr>
      </w:pPr>
      <w:r w:rsidRPr="00487F4E">
        <w:rPr>
          <w:b/>
        </w:rPr>
        <w:t>By 1943</w:t>
      </w:r>
      <w:r>
        <w:t xml:space="preserve"> Americans were island hopping and liberating islands in the Pacific</w:t>
      </w:r>
    </w:p>
    <w:p w14:paraId="25BE292C" w14:textId="77777777" w:rsidR="008B5586" w:rsidRDefault="008B5586" w:rsidP="006D7440">
      <w:pPr>
        <w:pStyle w:val="ListParagraph"/>
        <w:numPr>
          <w:ilvl w:val="0"/>
          <w:numId w:val="15"/>
        </w:numPr>
      </w:pPr>
      <w:r>
        <w:rPr>
          <w:b/>
        </w:rPr>
        <w:t xml:space="preserve">Manhattan </w:t>
      </w:r>
      <w:r w:rsidR="00B978E7">
        <w:rPr>
          <w:b/>
        </w:rPr>
        <w:t xml:space="preserve">project- </w:t>
      </w:r>
      <w:r w:rsidR="00472451" w:rsidRPr="00472451">
        <w:t>top secret project to</w:t>
      </w:r>
      <w:r w:rsidR="00472451">
        <w:rPr>
          <w:b/>
        </w:rPr>
        <w:t xml:space="preserve"> </w:t>
      </w:r>
      <w:r w:rsidR="00472451">
        <w:t>build</w:t>
      </w:r>
      <w:r w:rsidR="00B978E7" w:rsidRPr="00B978E7">
        <w:t xml:space="preserve"> the first atomic bomb- Robert </w:t>
      </w:r>
      <w:proofErr w:type="spellStart"/>
      <w:r w:rsidR="00B978E7" w:rsidRPr="00B978E7">
        <w:t>Openheimer</w:t>
      </w:r>
      <w:proofErr w:type="spellEnd"/>
      <w:r w:rsidR="00B978E7">
        <w:rPr>
          <w:b/>
        </w:rPr>
        <w:t xml:space="preserve"> </w:t>
      </w:r>
      <w:r w:rsidR="00472451" w:rsidRPr="00472451">
        <w:t>was in charge</w:t>
      </w:r>
    </w:p>
    <w:p w14:paraId="0B3E4B5D" w14:textId="77777777" w:rsidR="00EC1D6F" w:rsidRDefault="00EC1D6F" w:rsidP="00BF5190">
      <w:pPr>
        <w:pStyle w:val="ListParagraph"/>
        <w:numPr>
          <w:ilvl w:val="0"/>
          <w:numId w:val="15"/>
        </w:numPr>
      </w:pPr>
      <w:r w:rsidRPr="00487F4E">
        <w:rPr>
          <w:b/>
        </w:rPr>
        <w:lastRenderedPageBreak/>
        <w:t>August 6, 1945</w:t>
      </w:r>
      <w:r>
        <w:t xml:space="preserve"> the first atomic bomb explodes over Hiroshima, August 9 second bomb explodes over Nagasaki; more than 100,000 people died at each location</w:t>
      </w:r>
    </w:p>
    <w:p w14:paraId="6FDDE21C" w14:textId="77777777" w:rsidR="00EC1D6F" w:rsidRDefault="00EC1D6F" w:rsidP="00BF5190">
      <w:pPr>
        <w:pStyle w:val="ListParagraph"/>
        <w:numPr>
          <w:ilvl w:val="0"/>
          <w:numId w:val="15"/>
        </w:numPr>
      </w:pPr>
      <w:r>
        <w:t xml:space="preserve">August 15, 1945; </w:t>
      </w:r>
      <w:r w:rsidRPr="006E5A6A">
        <w:rPr>
          <w:b/>
        </w:rPr>
        <w:t>VJ day</w:t>
      </w:r>
      <w:r>
        <w:t>- Japan surrenders</w:t>
      </w:r>
    </w:p>
    <w:p w14:paraId="2E383646" w14:textId="77777777" w:rsidR="008C76B1" w:rsidRDefault="00EC1D6F" w:rsidP="00C661A8">
      <w:pPr>
        <w:pStyle w:val="ListParagraph"/>
        <w:numPr>
          <w:ilvl w:val="0"/>
          <w:numId w:val="15"/>
        </w:numPr>
      </w:pPr>
      <w:r w:rsidRPr="00487F4E">
        <w:rPr>
          <w:b/>
        </w:rPr>
        <w:t>September 2, 1945</w:t>
      </w:r>
      <w:r>
        <w:t xml:space="preserve"> Japan signs surrender papers aboard the USS Missouri</w:t>
      </w:r>
    </w:p>
    <w:p w14:paraId="3D86D6B3" w14:textId="77777777" w:rsidR="00C661A8" w:rsidRDefault="00C661A8" w:rsidP="00C661A8">
      <w:r>
        <w:t>Home Front:</w:t>
      </w:r>
    </w:p>
    <w:p w14:paraId="78E75E80" w14:textId="77777777" w:rsidR="00F26A14" w:rsidRDefault="00F26A14" w:rsidP="00F26A14">
      <w:pPr>
        <w:pStyle w:val="ListParagraph"/>
        <w:numPr>
          <w:ilvl w:val="0"/>
          <w:numId w:val="17"/>
        </w:numPr>
      </w:pPr>
      <w:r w:rsidRPr="00A02823">
        <w:rPr>
          <w:b/>
        </w:rPr>
        <w:t>1940</w:t>
      </w:r>
      <w:r>
        <w:t xml:space="preserve"> first peacetime draft- more than 15 million volunteered</w:t>
      </w:r>
    </w:p>
    <w:p w14:paraId="5F214DA8" w14:textId="77777777" w:rsidR="00F26A14" w:rsidRDefault="00F26A14" w:rsidP="00F26A14">
      <w:pPr>
        <w:pStyle w:val="ListParagraph"/>
        <w:numPr>
          <w:ilvl w:val="0"/>
          <w:numId w:val="17"/>
        </w:numPr>
      </w:pPr>
      <w:r>
        <w:t>War production board set up to run the manufacturing; used GM exec to oversee production</w:t>
      </w:r>
    </w:p>
    <w:p w14:paraId="1BAD1B4C" w14:textId="77777777" w:rsidR="00C661A8" w:rsidRDefault="00C661A8" w:rsidP="00BF5190">
      <w:pPr>
        <w:pStyle w:val="ListParagraph"/>
        <w:numPr>
          <w:ilvl w:val="0"/>
          <w:numId w:val="17"/>
        </w:numPr>
      </w:pPr>
      <w:r w:rsidRPr="00A02823">
        <w:rPr>
          <w:b/>
        </w:rPr>
        <w:t>Executive order 9066 Feb 19, 1942</w:t>
      </w:r>
      <w:r>
        <w:t xml:space="preserve">- placed all people of Japanese Ancestry (living in a </w:t>
      </w:r>
      <w:r w:rsidR="006E5A6A">
        <w:t>100-mile-wide</w:t>
      </w:r>
      <w:r>
        <w:t xml:space="preserve"> zone along the west coast) to Internment Camps</w:t>
      </w:r>
    </w:p>
    <w:p w14:paraId="5AFCF059" w14:textId="77777777" w:rsidR="008F5DF8" w:rsidRDefault="008F5DF8" w:rsidP="00BF5190">
      <w:pPr>
        <w:pStyle w:val="ListParagraph"/>
        <w:numPr>
          <w:ilvl w:val="0"/>
          <w:numId w:val="17"/>
        </w:numPr>
      </w:pPr>
      <w:r w:rsidRPr="00A02823">
        <w:rPr>
          <w:b/>
        </w:rPr>
        <w:t>January 1942</w:t>
      </w:r>
      <w:r>
        <w:t>- 26 nations signed United Nations Declaration, affirming support for the ideals of the Atlantic Charter</w:t>
      </w:r>
    </w:p>
    <w:p w14:paraId="349D79F3" w14:textId="77777777" w:rsidR="00B17AE2" w:rsidRDefault="00B17AE2" w:rsidP="00BF5190">
      <w:pPr>
        <w:pStyle w:val="ListParagraph"/>
        <w:numPr>
          <w:ilvl w:val="0"/>
          <w:numId w:val="17"/>
        </w:numPr>
      </w:pPr>
      <w:r w:rsidRPr="00BC3CE0">
        <w:rPr>
          <w:b/>
        </w:rPr>
        <w:t xml:space="preserve">Autumn 1944- Dumbarton Oaks </w:t>
      </w:r>
      <w:r>
        <w:t>(outside of D.C.)- leading allied powers agreed on the general structure of the United Nations, including formation of a “Security Council”</w:t>
      </w:r>
      <w:r w:rsidR="00640A3A">
        <w:t>- five permanent members on security council- US, Soviets, China, Britain, and France</w:t>
      </w:r>
    </w:p>
    <w:p w14:paraId="185C1D2C" w14:textId="77777777" w:rsidR="00C661A8" w:rsidRDefault="00C661A8" w:rsidP="00BF5190">
      <w:pPr>
        <w:pStyle w:val="ListParagraph"/>
        <w:numPr>
          <w:ilvl w:val="0"/>
          <w:numId w:val="17"/>
        </w:numPr>
      </w:pPr>
      <w:r w:rsidRPr="00BC3CE0">
        <w:rPr>
          <w:b/>
        </w:rPr>
        <w:t>San Francisco Conference</w:t>
      </w:r>
      <w:r>
        <w:t xml:space="preserve"> (April to June 1945)- U.S. became first nation to sign the UN charter</w:t>
      </w:r>
    </w:p>
    <w:p w14:paraId="20D7D5D0" w14:textId="77777777" w:rsidR="00C661A8" w:rsidRDefault="00C661A8" w:rsidP="00271D7E">
      <w:pPr>
        <w:pStyle w:val="ListParagraph"/>
        <w:numPr>
          <w:ilvl w:val="0"/>
          <w:numId w:val="17"/>
        </w:numPr>
      </w:pPr>
      <w:r w:rsidRPr="008E1781">
        <w:rPr>
          <w:b/>
        </w:rPr>
        <w:t>Mary McLeod Bethune</w:t>
      </w:r>
      <w:r>
        <w:t xml:space="preserve">- black civil rights leader; appointed by Truman  as a delegate on interracial relations at the San Francisco conference- she was only black female from any country to attend </w:t>
      </w:r>
    </w:p>
    <w:p w14:paraId="13324237" w14:textId="77777777" w:rsidR="00271D7E" w:rsidRDefault="00271D7E" w:rsidP="00BF5190">
      <w:pPr>
        <w:pStyle w:val="ListParagraph"/>
        <w:numPr>
          <w:ilvl w:val="0"/>
          <w:numId w:val="17"/>
        </w:numPr>
      </w:pPr>
      <w:r w:rsidRPr="008F3C56">
        <w:rPr>
          <w:b/>
        </w:rPr>
        <w:t>Yalta Conference</w:t>
      </w:r>
      <w:r>
        <w:t xml:space="preserve"> (February 1945)- Same three met again to discuss Europe’s post war reorganization</w:t>
      </w:r>
      <w:r w:rsidR="00CA45A1">
        <w:t>; agreed on dividing Germany into four separate occupation zones. Stalin promised free elections in Poland</w:t>
      </w:r>
    </w:p>
    <w:p w14:paraId="0A22ED8F" w14:textId="77777777" w:rsidR="00271D7E" w:rsidRDefault="00271D7E" w:rsidP="00BF5190">
      <w:pPr>
        <w:pStyle w:val="ListParagraph"/>
        <w:numPr>
          <w:ilvl w:val="0"/>
          <w:numId w:val="17"/>
        </w:numPr>
      </w:pPr>
      <w:r w:rsidRPr="008F3C56">
        <w:rPr>
          <w:b/>
        </w:rPr>
        <w:t>Potsdam Conference</w:t>
      </w:r>
      <w:r>
        <w:t xml:space="preserve"> (July 17- August 2, 1945) – Truman, Churchill (Churchill was replaced on July 26 by Clement Attlee new Prime Minister),</w:t>
      </w:r>
      <w:r w:rsidR="0039706A">
        <w:t xml:space="preserve"> and</w:t>
      </w:r>
      <w:r>
        <w:t xml:space="preserve"> Stalin met to </w:t>
      </w:r>
      <w:r w:rsidR="0039706A">
        <w:t>decide on the treatment of Germany and the final campaign against Japan</w:t>
      </w:r>
      <w:r>
        <w:t>; they had agreed at Yalta to meet after Germany had surrendered and continue discussions</w:t>
      </w:r>
      <w:r w:rsidR="0039706A">
        <w:t>.</w:t>
      </w:r>
    </w:p>
    <w:p w14:paraId="7900358D" w14:textId="77777777" w:rsidR="00271D7E" w:rsidRDefault="00271D7E" w:rsidP="00BF5190">
      <w:pPr>
        <w:pStyle w:val="ListParagraph"/>
        <w:numPr>
          <w:ilvl w:val="0"/>
          <w:numId w:val="17"/>
        </w:numPr>
      </w:pPr>
      <w:r>
        <w:t>Germany would be run by the four occupying powers- U.S., Britain, France, and Soviet Union</w:t>
      </w:r>
    </w:p>
    <w:p w14:paraId="181361AE" w14:textId="77777777" w:rsidR="00271D7E" w:rsidRDefault="00271D7E" w:rsidP="00BF5190">
      <w:pPr>
        <w:pStyle w:val="ListParagraph"/>
        <w:numPr>
          <w:ilvl w:val="0"/>
          <w:numId w:val="17"/>
        </w:numPr>
      </w:pPr>
      <w:r>
        <w:t>Potsdam Declaration- U.S., Britain, and China – threatened Japan with “prompt and utter destruction” if it did not immediately surrender</w:t>
      </w:r>
    </w:p>
    <w:p w14:paraId="3A9702A3" w14:textId="77777777" w:rsidR="00B25C92" w:rsidRDefault="00B25C92"/>
    <w:p w14:paraId="4E4D0A6B" w14:textId="77777777" w:rsidR="009E1245" w:rsidRDefault="009E1245">
      <w:pPr>
        <w:rPr>
          <w:b/>
        </w:rPr>
      </w:pPr>
    </w:p>
    <w:p w14:paraId="7C959797" w14:textId="77777777" w:rsidR="009E1245" w:rsidRDefault="009E1245">
      <w:pPr>
        <w:rPr>
          <w:b/>
        </w:rPr>
      </w:pPr>
    </w:p>
    <w:p w14:paraId="11E56B34" w14:textId="77777777" w:rsidR="009E1245" w:rsidRDefault="009E1245">
      <w:pPr>
        <w:rPr>
          <w:b/>
        </w:rPr>
      </w:pPr>
    </w:p>
    <w:p w14:paraId="294E5A5F" w14:textId="77777777" w:rsidR="009E1245" w:rsidRDefault="009E1245">
      <w:pPr>
        <w:rPr>
          <w:b/>
        </w:rPr>
      </w:pPr>
    </w:p>
    <w:p w14:paraId="3DEDB5FE" w14:textId="77777777" w:rsidR="009110D6" w:rsidRDefault="009110D6">
      <w:pPr>
        <w:rPr>
          <w:b/>
        </w:rPr>
      </w:pPr>
    </w:p>
    <w:p w14:paraId="027DB3AF" w14:textId="77777777" w:rsidR="002F425E" w:rsidRDefault="002F425E">
      <w:pPr>
        <w:rPr>
          <w:b/>
        </w:rPr>
      </w:pPr>
    </w:p>
    <w:p w14:paraId="2B62F8C6" w14:textId="77777777" w:rsidR="00C31883" w:rsidRDefault="00C31883">
      <w:pPr>
        <w:rPr>
          <w:b/>
        </w:rPr>
      </w:pPr>
    </w:p>
    <w:p w14:paraId="0EEE8041" w14:textId="77777777" w:rsidR="00B25C92" w:rsidRPr="00AF4EB9" w:rsidRDefault="007C1925">
      <w:pPr>
        <w:rPr>
          <w:b/>
        </w:rPr>
      </w:pPr>
      <w:r w:rsidRPr="00AF4EB9">
        <w:rPr>
          <w:b/>
        </w:rPr>
        <w:t>The Cold War</w:t>
      </w:r>
      <w:r w:rsidR="001027FD">
        <w:rPr>
          <w:b/>
        </w:rPr>
        <w:t xml:space="preserve"> </w:t>
      </w:r>
      <w:r w:rsidR="00591D22" w:rsidRPr="00AF4EB9">
        <w:rPr>
          <w:b/>
        </w:rPr>
        <w:t>(</w:t>
      </w:r>
      <w:r w:rsidRPr="00AF4EB9">
        <w:rPr>
          <w:b/>
        </w:rPr>
        <w:t>Chap 13)</w:t>
      </w:r>
    </w:p>
    <w:p w14:paraId="6EBAEA31" w14:textId="77777777" w:rsidR="00B744B2" w:rsidRDefault="00465F9E" w:rsidP="00D0181C">
      <w:pPr>
        <w:ind w:left="720"/>
      </w:pPr>
      <w:r>
        <w:t xml:space="preserve">End of WWII (the big one) left two great </w:t>
      </w:r>
      <w:proofErr w:type="gramStart"/>
      <w:r>
        <w:t>super powers</w:t>
      </w:r>
      <w:proofErr w:type="gramEnd"/>
      <w:r>
        <w:t>; The U.S. and the Soviet Union; considered superpowers because they possessed greatest military strength and economic power</w:t>
      </w:r>
    </w:p>
    <w:p w14:paraId="13B75CEE" w14:textId="77777777" w:rsidR="0043478C" w:rsidRDefault="00465F9E" w:rsidP="00D0181C">
      <w:pPr>
        <w:ind w:left="720"/>
      </w:pPr>
      <w:r>
        <w:t>-</w:t>
      </w:r>
      <w:r w:rsidR="00617113">
        <w:rPr>
          <w:b/>
        </w:rPr>
        <w:t>B</w:t>
      </w:r>
      <w:r w:rsidRPr="00617113">
        <w:rPr>
          <w:b/>
        </w:rPr>
        <w:t xml:space="preserve">ecause of nuclear weapons the two </w:t>
      </w:r>
      <w:proofErr w:type="gramStart"/>
      <w:r w:rsidRPr="00617113">
        <w:rPr>
          <w:b/>
        </w:rPr>
        <w:t>super powers</w:t>
      </w:r>
      <w:proofErr w:type="gramEnd"/>
      <w:r w:rsidRPr="00617113">
        <w:rPr>
          <w:b/>
        </w:rPr>
        <w:t xml:space="preserve"> never confronted each other directly in open war-fare</w:t>
      </w:r>
    </w:p>
    <w:p w14:paraId="7C74C523" w14:textId="77777777" w:rsidR="00B71287" w:rsidRDefault="00B42F58" w:rsidP="00B71287">
      <w:pPr>
        <w:ind w:left="720"/>
      </w:pPr>
      <w:r>
        <w:t>-Soviets resented fact that US &amp; Great Britain waited until June 1944 to land troops in France; Soviets lost over 23 million people during war</w:t>
      </w:r>
    </w:p>
    <w:p w14:paraId="26BBD623" w14:textId="77777777" w:rsidR="00B71287" w:rsidRDefault="00B71287" w:rsidP="00B71287">
      <w:pPr>
        <w:ind w:left="720"/>
      </w:pPr>
      <w:r>
        <w:t>- Soviets felt they had right to sp</w:t>
      </w:r>
      <w:r w:rsidR="00A00F95">
        <w:t>h</w:t>
      </w:r>
      <w:r>
        <w:t xml:space="preserve">ere of influence in Eastern Europe; Stalin believed if they had </w:t>
      </w:r>
      <w:proofErr w:type="gramStart"/>
      <w:r>
        <w:t>control</w:t>
      </w:r>
      <w:proofErr w:type="gramEnd"/>
      <w:r>
        <w:t xml:space="preserve"> t</w:t>
      </w:r>
      <w:r w:rsidR="00A00F95">
        <w:t>hey would never be invaded through eastern Europe again</w:t>
      </w:r>
    </w:p>
    <w:p w14:paraId="0F12D176" w14:textId="77777777" w:rsidR="004055BE" w:rsidRDefault="004055BE" w:rsidP="00B71287">
      <w:pPr>
        <w:ind w:left="720"/>
      </w:pPr>
      <w:r>
        <w:t>-Truman felt Stalin should keep his word about elections in Poland</w:t>
      </w:r>
    </w:p>
    <w:p w14:paraId="5FFA600D" w14:textId="77777777" w:rsidR="0043478C" w:rsidRPr="00F759F5" w:rsidRDefault="0043478C" w:rsidP="00B42F58">
      <w:pPr>
        <w:rPr>
          <w:b/>
        </w:rPr>
      </w:pPr>
      <w:r w:rsidRPr="00F759F5">
        <w:rPr>
          <w:b/>
        </w:rPr>
        <w:t>Iron Curtain falls on Eastern Europe</w:t>
      </w:r>
      <w:r w:rsidR="00485AA9" w:rsidRPr="00F759F5">
        <w:rPr>
          <w:b/>
        </w:rPr>
        <w:t xml:space="preserve"> (1946)</w:t>
      </w:r>
    </w:p>
    <w:p w14:paraId="2343B7CE" w14:textId="77777777" w:rsidR="0043478C" w:rsidRPr="00B42F58" w:rsidRDefault="0043478C" w:rsidP="00B42F58">
      <w:pPr>
        <w:pStyle w:val="ListParagraph"/>
        <w:numPr>
          <w:ilvl w:val="0"/>
          <w:numId w:val="17"/>
        </w:numPr>
        <w:rPr>
          <w:b/>
        </w:rPr>
      </w:pPr>
      <w:r w:rsidRPr="00B42F58">
        <w:rPr>
          <w:b/>
        </w:rPr>
        <w:t>“</w:t>
      </w:r>
      <w:r w:rsidRPr="005105CB">
        <w:rPr>
          <w:b/>
        </w:rPr>
        <w:t>Iron curtain</w:t>
      </w:r>
      <w:r w:rsidRPr="00251416">
        <w:t>”</w:t>
      </w:r>
      <w:r>
        <w:t xml:space="preserve"> fell closing of</w:t>
      </w:r>
      <w:r w:rsidR="00A26BE6">
        <w:t>f</w:t>
      </w:r>
      <w:r>
        <w:t xml:space="preserve"> Eastern Europe </w:t>
      </w:r>
    </w:p>
    <w:p w14:paraId="77EF0E95" w14:textId="77777777" w:rsidR="0043478C" w:rsidRPr="00B42F58" w:rsidRDefault="0043478C" w:rsidP="00B42F58">
      <w:pPr>
        <w:pStyle w:val="ListParagraph"/>
        <w:numPr>
          <w:ilvl w:val="0"/>
          <w:numId w:val="17"/>
        </w:numPr>
        <w:rPr>
          <w:b/>
        </w:rPr>
      </w:pPr>
      <w:r>
        <w:t>Eastern European Governments became Satellites (dependent states) of the Soviet Union</w:t>
      </w:r>
    </w:p>
    <w:p w14:paraId="290F658A" w14:textId="77777777" w:rsidR="00D0181C" w:rsidRPr="00B42F58" w:rsidRDefault="00D0181C" w:rsidP="00B42F58">
      <w:pPr>
        <w:rPr>
          <w:b/>
        </w:rPr>
      </w:pPr>
      <w:r w:rsidRPr="00F759F5">
        <w:rPr>
          <w:b/>
        </w:rPr>
        <w:t>Truman r</w:t>
      </w:r>
      <w:r w:rsidR="00B42F58" w:rsidRPr="00F759F5">
        <w:rPr>
          <w:b/>
        </w:rPr>
        <w:t>esponds with Containment Policy</w:t>
      </w:r>
      <w:r w:rsidR="00B42F58">
        <w:t>:</w:t>
      </w:r>
    </w:p>
    <w:p w14:paraId="4EB718E7" w14:textId="77777777" w:rsidR="00D0181C" w:rsidRPr="00B42F58" w:rsidRDefault="00D0181C" w:rsidP="00B42F58">
      <w:pPr>
        <w:pStyle w:val="ListParagraph"/>
        <w:numPr>
          <w:ilvl w:val="0"/>
          <w:numId w:val="17"/>
        </w:numPr>
        <w:rPr>
          <w:b/>
        </w:rPr>
      </w:pPr>
      <w:r>
        <w:t xml:space="preserve">He did not attempt to overturn communism where it already existed his, goal was to contain it; </w:t>
      </w:r>
      <w:r w:rsidR="00B42F58">
        <w:t>however,</w:t>
      </w:r>
      <w:r>
        <w:t xml:space="preserve"> he would react firmly if the soviets tried to spread communism </w:t>
      </w:r>
    </w:p>
    <w:p w14:paraId="6143317B" w14:textId="77777777" w:rsidR="00D0181C" w:rsidRPr="00F759F5" w:rsidRDefault="00D0181C" w:rsidP="00B42F58">
      <w:pPr>
        <w:rPr>
          <w:b/>
        </w:rPr>
      </w:pPr>
      <w:r w:rsidRPr="00F759F5">
        <w:rPr>
          <w:b/>
        </w:rPr>
        <w:t>Truman Doctrine (1947)</w:t>
      </w:r>
    </w:p>
    <w:p w14:paraId="69CE142C" w14:textId="77777777" w:rsidR="00D0181C" w:rsidRPr="000E2992" w:rsidRDefault="00D0181C" w:rsidP="00AE02A2">
      <w:pPr>
        <w:pStyle w:val="ListParagraph"/>
        <w:numPr>
          <w:ilvl w:val="0"/>
          <w:numId w:val="18"/>
        </w:numPr>
        <w:rPr>
          <w:b/>
        </w:rPr>
      </w:pPr>
      <w:r>
        <w:t xml:space="preserve">Resulted from Greek </w:t>
      </w:r>
      <w:r w:rsidR="00F43115">
        <w:t xml:space="preserve">and Turkish </w:t>
      </w:r>
      <w:r>
        <w:t>Government being threatened by Communist rebels</w:t>
      </w:r>
    </w:p>
    <w:p w14:paraId="21E8C9AE" w14:textId="77777777" w:rsidR="00D0181C" w:rsidRPr="002075FB" w:rsidRDefault="00D0181C" w:rsidP="00AE02A2">
      <w:pPr>
        <w:pStyle w:val="ListParagraph"/>
        <w:numPr>
          <w:ilvl w:val="0"/>
          <w:numId w:val="18"/>
        </w:numPr>
        <w:rPr>
          <w:b/>
        </w:rPr>
      </w:pPr>
      <w:r>
        <w:t>Truman proposed to congress that U.S. should provide financial assistance and military advice; he promised American support to any free people fighting communism; This was known was the Truman Doctrine</w:t>
      </w:r>
    </w:p>
    <w:p w14:paraId="7A8DEF0D" w14:textId="77777777" w:rsidR="00D0181C" w:rsidRPr="00F759F5" w:rsidRDefault="00D0181C" w:rsidP="00B42F58">
      <w:pPr>
        <w:rPr>
          <w:b/>
        </w:rPr>
      </w:pPr>
      <w:r w:rsidRPr="00F759F5">
        <w:rPr>
          <w:b/>
        </w:rPr>
        <w:t>The Marshall Plan (1948)</w:t>
      </w:r>
    </w:p>
    <w:p w14:paraId="3218B392" w14:textId="77777777" w:rsidR="00D0181C" w:rsidRPr="002075FB" w:rsidRDefault="00D0181C" w:rsidP="00AE02A2">
      <w:pPr>
        <w:pStyle w:val="ListParagraph"/>
        <w:numPr>
          <w:ilvl w:val="0"/>
          <w:numId w:val="19"/>
        </w:numPr>
        <w:rPr>
          <w:b/>
        </w:rPr>
      </w:pPr>
      <w:r w:rsidRPr="003368C2">
        <w:rPr>
          <w:b/>
        </w:rPr>
        <w:t>Secretary of state General George E Marshall</w:t>
      </w:r>
      <w:r>
        <w:t xml:space="preserve"> proposed the economic aid be given to the countries of War-torn Europe </w:t>
      </w:r>
    </w:p>
    <w:p w14:paraId="78ADA69A" w14:textId="77777777" w:rsidR="00D0181C" w:rsidRPr="002075FB" w:rsidRDefault="00D0181C" w:rsidP="00AE02A2">
      <w:pPr>
        <w:pStyle w:val="ListParagraph"/>
        <w:numPr>
          <w:ilvl w:val="0"/>
          <w:numId w:val="19"/>
        </w:numPr>
        <w:rPr>
          <w:b/>
        </w:rPr>
      </w:pPr>
      <w:r>
        <w:t xml:space="preserve">March 1948 congress appropriated $12 billion </w:t>
      </w:r>
    </w:p>
    <w:p w14:paraId="38DD557C" w14:textId="77777777" w:rsidR="00D0181C" w:rsidRPr="002075FB" w:rsidRDefault="00D0181C" w:rsidP="00AE02A2">
      <w:pPr>
        <w:pStyle w:val="ListParagraph"/>
        <w:numPr>
          <w:ilvl w:val="0"/>
          <w:numId w:val="19"/>
        </w:numPr>
        <w:rPr>
          <w:b/>
        </w:rPr>
      </w:pPr>
      <w:r>
        <w:t>Was very successful and helped speed up economic recovery of Western Europe</w:t>
      </w:r>
    </w:p>
    <w:p w14:paraId="1E25537C" w14:textId="77777777" w:rsidR="00D0181C" w:rsidRPr="002075FB" w:rsidRDefault="00D0181C" w:rsidP="00AE02A2">
      <w:pPr>
        <w:pStyle w:val="ListParagraph"/>
        <w:numPr>
          <w:ilvl w:val="0"/>
          <w:numId w:val="19"/>
        </w:numPr>
        <w:rPr>
          <w:b/>
        </w:rPr>
      </w:pPr>
      <w:r>
        <w:t>Money was offered to Soviet Union and Eastern Europe, but soviets refused and denounced the plan</w:t>
      </w:r>
    </w:p>
    <w:p w14:paraId="190082EF" w14:textId="77777777" w:rsidR="00D0181C" w:rsidRPr="00F759F5" w:rsidRDefault="00D0181C" w:rsidP="00B42F58">
      <w:pPr>
        <w:rPr>
          <w:b/>
        </w:rPr>
      </w:pPr>
      <w:r w:rsidRPr="00F759F5">
        <w:rPr>
          <w:b/>
        </w:rPr>
        <w:t xml:space="preserve">Division of Germany Berlin Blockade and Berlin Airlift </w:t>
      </w:r>
    </w:p>
    <w:p w14:paraId="43ABB7DB" w14:textId="77777777" w:rsidR="00D0181C" w:rsidRPr="002075FB" w:rsidRDefault="00D0181C" w:rsidP="00AE02A2">
      <w:pPr>
        <w:pStyle w:val="ListParagraph"/>
        <w:numPr>
          <w:ilvl w:val="0"/>
          <w:numId w:val="20"/>
        </w:numPr>
        <w:rPr>
          <w:b/>
        </w:rPr>
      </w:pPr>
      <w:r>
        <w:t>May 1948 French, British, and U.S. merged their zones of occupation in Germany into a single State- Federal Republic of Germany (AKA West Germany)</w:t>
      </w:r>
    </w:p>
    <w:p w14:paraId="2DB92CC5" w14:textId="77777777" w:rsidR="00D0181C" w:rsidRPr="009042AB" w:rsidRDefault="00D0181C" w:rsidP="00AE02A2">
      <w:pPr>
        <w:pStyle w:val="ListParagraph"/>
        <w:numPr>
          <w:ilvl w:val="0"/>
          <w:numId w:val="20"/>
        </w:numPr>
        <w:rPr>
          <w:b/>
        </w:rPr>
      </w:pPr>
      <w:r>
        <w:lastRenderedPageBreak/>
        <w:t>Soviets reacted to this by announcing a blockade of West Berlin; closed all highways and railroad links to the city from the west</w:t>
      </w:r>
    </w:p>
    <w:p w14:paraId="33F73DBC" w14:textId="77777777" w:rsidR="00D0181C" w:rsidRPr="009042AB" w:rsidRDefault="00D0181C" w:rsidP="00AE02A2">
      <w:pPr>
        <w:pStyle w:val="ListParagraph"/>
        <w:numPr>
          <w:ilvl w:val="0"/>
          <w:numId w:val="20"/>
        </w:numPr>
        <w:rPr>
          <w:b/>
        </w:rPr>
      </w:pPr>
      <w:r>
        <w:t>Allies began a massive airlift to feed and supply the city- Berlin Airlift</w:t>
      </w:r>
    </w:p>
    <w:p w14:paraId="2F0829AB" w14:textId="77777777" w:rsidR="00D0181C" w:rsidRPr="009042AB" w:rsidRDefault="00D0181C" w:rsidP="00AE02A2">
      <w:pPr>
        <w:pStyle w:val="ListParagraph"/>
        <w:numPr>
          <w:ilvl w:val="0"/>
          <w:numId w:val="20"/>
        </w:numPr>
        <w:rPr>
          <w:b/>
        </w:rPr>
      </w:pPr>
      <w:r>
        <w:t xml:space="preserve">Within a year the Berlin Blockade was lifted </w:t>
      </w:r>
    </w:p>
    <w:p w14:paraId="67334CD3" w14:textId="77777777" w:rsidR="00D0181C" w:rsidRPr="000B7D97" w:rsidRDefault="00D0181C" w:rsidP="00AE02A2">
      <w:pPr>
        <w:pStyle w:val="ListParagraph"/>
        <w:numPr>
          <w:ilvl w:val="0"/>
          <w:numId w:val="20"/>
        </w:numPr>
        <w:rPr>
          <w:b/>
        </w:rPr>
      </w:pPr>
      <w:r>
        <w:t>Soviets turned their occupation zone into independent Nation- German Democratic Republic (AKA East Germany)</w:t>
      </w:r>
    </w:p>
    <w:p w14:paraId="36173456" w14:textId="77777777" w:rsidR="00B42F58" w:rsidRDefault="00B42F58" w:rsidP="00B42F58">
      <w:pPr>
        <w:pStyle w:val="ListParagraph"/>
        <w:ind w:left="1440"/>
      </w:pPr>
    </w:p>
    <w:p w14:paraId="333FA07C" w14:textId="77777777" w:rsidR="00D0181C" w:rsidRPr="00F759F5" w:rsidRDefault="00D0181C" w:rsidP="00B42F58">
      <w:pPr>
        <w:rPr>
          <w:b/>
        </w:rPr>
      </w:pPr>
      <w:r w:rsidRPr="00F759F5">
        <w:rPr>
          <w:b/>
        </w:rPr>
        <w:t>NATO and the Warsaw Pact</w:t>
      </w:r>
    </w:p>
    <w:p w14:paraId="2AFC7556" w14:textId="77777777" w:rsidR="00D0181C" w:rsidRDefault="00D0181C" w:rsidP="00AE02A2">
      <w:pPr>
        <w:pStyle w:val="ListParagraph"/>
        <w:numPr>
          <w:ilvl w:val="0"/>
          <w:numId w:val="20"/>
        </w:numPr>
      </w:pPr>
      <w:r>
        <w:t>U.S., Canada and Ten Western Europe nations formed the North Atlantic Treaty Organization in 1949; each member pledged to defend every other member if attacked</w:t>
      </w:r>
    </w:p>
    <w:p w14:paraId="322E383D" w14:textId="77777777" w:rsidR="00D0181C" w:rsidRDefault="00D0181C" w:rsidP="00AE02A2">
      <w:pPr>
        <w:pStyle w:val="ListParagraph"/>
        <w:numPr>
          <w:ilvl w:val="0"/>
          <w:numId w:val="20"/>
        </w:numPr>
      </w:pPr>
      <w:r>
        <w:t>1955 West Germany joined</w:t>
      </w:r>
    </w:p>
    <w:p w14:paraId="32304764" w14:textId="77777777" w:rsidR="00D0181C" w:rsidRPr="000C1DAB" w:rsidRDefault="00D0181C" w:rsidP="00D0181C">
      <w:pPr>
        <w:pStyle w:val="ListParagraph"/>
        <w:numPr>
          <w:ilvl w:val="0"/>
          <w:numId w:val="20"/>
        </w:numPr>
        <w:rPr>
          <w:b/>
        </w:rPr>
      </w:pPr>
      <w:r>
        <w:t>Soviets responded with the Warsaw Pact- an alliance with its Eastern European satellites; used by Soviet Union to justify intervening in Eastern European affairs</w:t>
      </w:r>
    </w:p>
    <w:p w14:paraId="012F88E5" w14:textId="77777777" w:rsidR="00D0181C" w:rsidRDefault="00D0181C" w:rsidP="00AE02A2">
      <w:pPr>
        <w:pStyle w:val="ListParagraph"/>
        <w:numPr>
          <w:ilvl w:val="0"/>
          <w:numId w:val="20"/>
        </w:numPr>
      </w:pPr>
      <w:r w:rsidRPr="003B5448">
        <w:rPr>
          <w:b/>
        </w:rPr>
        <w:t>Loyalty Review Boards</w:t>
      </w:r>
      <w:r>
        <w:t>- created by Truman to conduct investigation of government employees suspected of “Un American Activities” such as membership in the American Communist Party.</w:t>
      </w:r>
    </w:p>
    <w:p w14:paraId="17A36A33" w14:textId="77777777" w:rsidR="00D0181C" w:rsidRDefault="00D0181C" w:rsidP="00AE02A2">
      <w:pPr>
        <w:pStyle w:val="ListParagraph"/>
        <w:numPr>
          <w:ilvl w:val="0"/>
          <w:numId w:val="20"/>
        </w:numPr>
      </w:pPr>
      <w:r w:rsidRPr="003B5448">
        <w:rPr>
          <w:b/>
        </w:rPr>
        <w:t>Alger Hiss</w:t>
      </w:r>
      <w:r>
        <w:t>- was an official in the State Department and a Spy for the Soviet Union</w:t>
      </w:r>
    </w:p>
    <w:p w14:paraId="732DD20F" w14:textId="77777777" w:rsidR="004055BE" w:rsidRDefault="004055BE" w:rsidP="00AE02A2">
      <w:pPr>
        <w:pStyle w:val="ListParagraph"/>
        <w:numPr>
          <w:ilvl w:val="0"/>
          <w:numId w:val="20"/>
        </w:numPr>
      </w:pPr>
      <w:r w:rsidRPr="003B5448">
        <w:rPr>
          <w:b/>
        </w:rPr>
        <w:t>1950 Julius and Ethel Rosenberg</w:t>
      </w:r>
      <w:r>
        <w:t xml:space="preserve"> charged with furnishing atomic secrets to Soviets. They were tried and executed</w:t>
      </w:r>
    </w:p>
    <w:p w14:paraId="3FE0833F" w14:textId="77777777" w:rsidR="00D0181C" w:rsidRDefault="00D0181C" w:rsidP="00AE02A2">
      <w:pPr>
        <w:pStyle w:val="ListParagraph"/>
        <w:numPr>
          <w:ilvl w:val="0"/>
          <w:numId w:val="20"/>
        </w:numPr>
      </w:pPr>
      <w:r w:rsidRPr="003B5448">
        <w:rPr>
          <w:b/>
        </w:rPr>
        <w:t>McCarthyism</w:t>
      </w:r>
      <w:r>
        <w:t xml:space="preserve">- the height of anti-communist hysteria, continued throughout the early 1950s; Feb 1950 </w:t>
      </w:r>
      <w:r w:rsidRPr="003B5448">
        <w:rPr>
          <w:b/>
        </w:rPr>
        <w:t>Joseph McCarthy</w:t>
      </w:r>
      <w:r>
        <w:t xml:space="preserve"> (Senator from Wisconsin) announced that he had a list of communist spies who had infiltrated the U.S. State Department; Democrats investigated and determined he was a fraud and a hoax; Republicans backed him</w:t>
      </w:r>
    </w:p>
    <w:p w14:paraId="2317D870" w14:textId="77777777" w:rsidR="00D0181C" w:rsidRDefault="00D0181C" w:rsidP="00AE02A2">
      <w:pPr>
        <w:pStyle w:val="ListParagraph"/>
        <w:numPr>
          <w:ilvl w:val="0"/>
          <w:numId w:val="20"/>
        </w:numPr>
      </w:pPr>
      <w:r>
        <w:t xml:space="preserve">In 1953 McCarthy accused the U.S. Army of sheltering Communists. U.S. Army accused him of using improper influence to have a friend promoted. Hearing were held on TV; when McCarthy could not provide any evidence for his accusations, he was condemned </w:t>
      </w:r>
    </w:p>
    <w:p w14:paraId="64D6FE47" w14:textId="77777777" w:rsidR="00D0181C" w:rsidRDefault="00D0181C" w:rsidP="00AE02A2">
      <w:pPr>
        <w:pStyle w:val="ListParagraph"/>
        <w:numPr>
          <w:ilvl w:val="0"/>
          <w:numId w:val="20"/>
        </w:numPr>
      </w:pPr>
      <w:r>
        <w:t>Eventually he was censured (formally criticized) by the Senate; McCarthyism was over</w:t>
      </w:r>
    </w:p>
    <w:p w14:paraId="26E5CF79" w14:textId="77777777" w:rsidR="00485AA9" w:rsidRPr="004F6E4B" w:rsidRDefault="00485AA9" w:rsidP="00B42F58">
      <w:pPr>
        <w:rPr>
          <w:b/>
        </w:rPr>
      </w:pPr>
      <w:r w:rsidRPr="004F6E4B">
        <w:rPr>
          <w:b/>
        </w:rPr>
        <w:t>The Korean War (1950-1953)</w:t>
      </w:r>
    </w:p>
    <w:p w14:paraId="59551B17" w14:textId="77777777" w:rsidR="00485AA9" w:rsidRDefault="00485AA9" w:rsidP="00AE02A2">
      <w:pPr>
        <w:pStyle w:val="ListParagraph"/>
        <w:numPr>
          <w:ilvl w:val="0"/>
          <w:numId w:val="22"/>
        </w:numPr>
      </w:pPr>
      <w:r w:rsidRPr="003368C2">
        <w:rPr>
          <w:b/>
        </w:rPr>
        <w:t>Korea was divided at the 38</w:t>
      </w:r>
      <w:r w:rsidRPr="003368C2">
        <w:rPr>
          <w:b/>
          <w:vertAlign w:val="superscript"/>
        </w:rPr>
        <w:t>th</w:t>
      </w:r>
      <w:r>
        <w:t xml:space="preserve"> parallel at end of WWII- North Korea and South Korea; Soviet forces occupied the North and U.S. forces occupied the South </w:t>
      </w:r>
    </w:p>
    <w:p w14:paraId="30FD1BCC" w14:textId="77777777" w:rsidR="00485AA9" w:rsidRDefault="00485AA9" w:rsidP="00AE02A2">
      <w:pPr>
        <w:pStyle w:val="ListParagraph"/>
        <w:numPr>
          <w:ilvl w:val="0"/>
          <w:numId w:val="22"/>
        </w:numPr>
      </w:pPr>
      <w:r>
        <w:t>1950 North Korea invaded South Korea</w:t>
      </w:r>
    </w:p>
    <w:p w14:paraId="79201DCC" w14:textId="77777777" w:rsidR="00485AA9" w:rsidRDefault="00485AA9" w:rsidP="00AE02A2">
      <w:pPr>
        <w:pStyle w:val="ListParagraph"/>
        <w:numPr>
          <w:ilvl w:val="0"/>
          <w:numId w:val="22"/>
        </w:numPr>
      </w:pPr>
      <w:r>
        <w:t>Truman sent troop</w:t>
      </w:r>
      <w:r w:rsidR="004055BE">
        <w:t>s</w:t>
      </w:r>
      <w:r>
        <w:t>, U.N. had invited member nations to assist South Korea</w:t>
      </w:r>
      <w:r w:rsidR="004055BE">
        <w:t>, this allowed US to send troops</w:t>
      </w:r>
      <w:r>
        <w:t xml:space="preserve"> </w:t>
      </w:r>
    </w:p>
    <w:p w14:paraId="60242041" w14:textId="77777777" w:rsidR="004055BE" w:rsidRDefault="004055BE" w:rsidP="00AE02A2">
      <w:pPr>
        <w:pStyle w:val="ListParagraph"/>
        <w:numPr>
          <w:ilvl w:val="0"/>
          <w:numId w:val="22"/>
        </w:numPr>
      </w:pPr>
      <w:r>
        <w:t>Soviet Union was boycotting United Nations Security Council because they failed to recognize communist China</w:t>
      </w:r>
    </w:p>
    <w:p w14:paraId="64F65546" w14:textId="77777777" w:rsidR="004055BE" w:rsidRDefault="004055BE" w:rsidP="004055BE">
      <w:pPr>
        <w:rPr>
          <w:b/>
        </w:rPr>
      </w:pPr>
    </w:p>
    <w:p w14:paraId="59323B57" w14:textId="77777777" w:rsidR="000C1DAB" w:rsidRDefault="000C1DAB" w:rsidP="004055BE">
      <w:pPr>
        <w:rPr>
          <w:b/>
        </w:rPr>
      </w:pPr>
    </w:p>
    <w:p w14:paraId="771B5B6F" w14:textId="77777777" w:rsidR="004055BE" w:rsidRPr="004055BE" w:rsidRDefault="00485AA9" w:rsidP="004055BE">
      <w:pPr>
        <w:rPr>
          <w:b/>
        </w:rPr>
      </w:pPr>
      <w:r w:rsidRPr="004055BE">
        <w:rPr>
          <w:b/>
        </w:rPr>
        <w:t>Course of War;</w:t>
      </w:r>
    </w:p>
    <w:p w14:paraId="6F8FA190" w14:textId="77777777" w:rsidR="00485AA9" w:rsidRDefault="00485AA9" w:rsidP="00AE02A2">
      <w:pPr>
        <w:pStyle w:val="ListParagraph"/>
        <w:numPr>
          <w:ilvl w:val="0"/>
          <w:numId w:val="23"/>
        </w:numPr>
      </w:pPr>
      <w:r>
        <w:t xml:space="preserve"> Truman sent General Douglass MacArthur to command American forces</w:t>
      </w:r>
    </w:p>
    <w:p w14:paraId="74361569" w14:textId="77777777" w:rsidR="00485AA9" w:rsidRDefault="00485AA9" w:rsidP="00AE02A2">
      <w:pPr>
        <w:pStyle w:val="ListParagraph"/>
        <w:numPr>
          <w:ilvl w:val="0"/>
          <w:numId w:val="23"/>
        </w:numPr>
      </w:pPr>
      <w:r>
        <w:t>Forces landed at Inchon Beach, north of North Korean Army</w:t>
      </w:r>
    </w:p>
    <w:p w14:paraId="59E03FF9" w14:textId="77777777" w:rsidR="00485AA9" w:rsidRDefault="00485AA9" w:rsidP="00AE02A2">
      <w:pPr>
        <w:pStyle w:val="ListParagraph"/>
        <w:numPr>
          <w:ilvl w:val="0"/>
          <w:numId w:val="23"/>
        </w:numPr>
      </w:pPr>
      <w:r>
        <w:t>North Koreans retreated; MacArthur marched into N. Korea near China border- large Chinese group entered war and forced MacArthur force to retreat South towards 38</w:t>
      </w:r>
      <w:r w:rsidRPr="003B6366">
        <w:rPr>
          <w:vertAlign w:val="superscript"/>
        </w:rPr>
        <w:t>th</w:t>
      </w:r>
      <w:r>
        <w:t xml:space="preserve"> parallel</w:t>
      </w:r>
    </w:p>
    <w:p w14:paraId="0B0323C7" w14:textId="77777777" w:rsidR="00CE6049" w:rsidRDefault="00485AA9" w:rsidP="00CE6049">
      <w:pPr>
        <w:pStyle w:val="ListParagraph"/>
        <w:numPr>
          <w:ilvl w:val="0"/>
          <w:numId w:val="23"/>
        </w:numPr>
      </w:pPr>
      <w:r>
        <w:t>MacArthur w</w:t>
      </w:r>
      <w:r w:rsidR="00102DE7">
        <w:t>anted to pursue war vigorously and blockade mainland China to assist Chiang Kai-Shek and Chinese nationalists in Taiwan to recapture mainland China.</w:t>
      </w:r>
      <w:r>
        <w:t xml:space="preserve"> Truman didn’t totally agree</w:t>
      </w:r>
      <w:r w:rsidR="00B36016">
        <w:t>,</w:t>
      </w:r>
      <w:r>
        <w:t xml:space="preserve"> and MacArthur criticized President publicly; Truman removed MacArthur from his command </w:t>
      </w:r>
    </w:p>
    <w:p w14:paraId="1280477D" w14:textId="77777777" w:rsidR="00485AA9" w:rsidRDefault="00485AA9" w:rsidP="00AE02A2">
      <w:pPr>
        <w:pStyle w:val="ListParagraph"/>
        <w:numPr>
          <w:ilvl w:val="0"/>
          <w:numId w:val="21"/>
        </w:numPr>
      </w:pPr>
      <w:r w:rsidRPr="003368C2">
        <w:rPr>
          <w:b/>
        </w:rPr>
        <w:t>Armistice</w:t>
      </w:r>
      <w:r>
        <w:t xml:space="preserve"> was signed in 1953 at </w:t>
      </w:r>
      <w:r w:rsidR="00CE6049" w:rsidRPr="00CE6049">
        <w:rPr>
          <w:b/>
        </w:rPr>
        <w:t>Panmunjom</w:t>
      </w:r>
      <w:r w:rsidRPr="00CE6049">
        <w:rPr>
          <w:b/>
        </w:rPr>
        <w:t>-</w:t>
      </w:r>
      <w:r>
        <w:t xml:space="preserve"> Villag</w:t>
      </w:r>
      <w:r w:rsidR="00CE6049">
        <w:t xml:space="preserve">e on the demilitarized </w:t>
      </w:r>
      <w:r>
        <w:t>zone</w:t>
      </w:r>
    </w:p>
    <w:p w14:paraId="5E4330BE" w14:textId="77777777" w:rsidR="00B36016" w:rsidRDefault="00B36016" w:rsidP="00B36016">
      <w:pPr>
        <w:pStyle w:val="ListParagraph"/>
        <w:numPr>
          <w:ilvl w:val="0"/>
          <w:numId w:val="21"/>
        </w:numPr>
      </w:pPr>
      <w:r>
        <w:t xml:space="preserve">Korea is still split today </w:t>
      </w:r>
    </w:p>
    <w:p w14:paraId="52B1DAEA" w14:textId="77777777" w:rsidR="00BB7A7D" w:rsidRDefault="00BB7A7D" w:rsidP="00B36016">
      <w:pPr>
        <w:pStyle w:val="ListParagraph"/>
        <w:numPr>
          <w:ilvl w:val="0"/>
          <w:numId w:val="21"/>
        </w:numPr>
      </w:pPr>
    </w:p>
    <w:p w14:paraId="0C282072" w14:textId="77777777" w:rsidR="00B36016" w:rsidRDefault="00B36016" w:rsidP="00B36016">
      <w:pPr>
        <w:pStyle w:val="ListParagraph"/>
        <w:numPr>
          <w:ilvl w:val="0"/>
          <w:numId w:val="21"/>
        </w:numPr>
      </w:pPr>
      <w:r w:rsidRPr="00671541">
        <w:rPr>
          <w:b/>
        </w:rPr>
        <w:t>1953</w:t>
      </w:r>
      <w:r>
        <w:t xml:space="preserve">- </w:t>
      </w:r>
      <w:r w:rsidRPr="003368C2">
        <w:rPr>
          <w:b/>
        </w:rPr>
        <w:t>Nikita Khrushchev</w:t>
      </w:r>
      <w:r>
        <w:t xml:space="preserve"> becomes leader of Soviet Union following death of Joseph Stalin</w:t>
      </w:r>
    </w:p>
    <w:p w14:paraId="7A717C4B" w14:textId="77777777" w:rsidR="00F15373" w:rsidRDefault="00B36016" w:rsidP="00F15373">
      <w:pPr>
        <w:pStyle w:val="ListParagraph"/>
        <w:numPr>
          <w:ilvl w:val="0"/>
          <w:numId w:val="21"/>
        </w:numPr>
      </w:pPr>
      <w:r>
        <w:t xml:space="preserve">1957- Soviets launch </w:t>
      </w:r>
      <w:r w:rsidRPr="00671541">
        <w:rPr>
          <w:b/>
        </w:rPr>
        <w:t>Sputnik</w:t>
      </w:r>
      <w:r>
        <w:t xml:space="preserve">; first man made satellite </w:t>
      </w:r>
    </w:p>
    <w:p w14:paraId="6EBA4301" w14:textId="77777777" w:rsidR="00634C16" w:rsidRDefault="00F15373" w:rsidP="00634C16">
      <w:pPr>
        <w:pStyle w:val="ListParagraph"/>
        <w:numPr>
          <w:ilvl w:val="0"/>
          <w:numId w:val="21"/>
        </w:numPr>
      </w:pPr>
      <w:r>
        <w:t xml:space="preserve">1959 </w:t>
      </w:r>
      <w:r w:rsidRPr="00671541">
        <w:rPr>
          <w:b/>
        </w:rPr>
        <w:t>Fidel Castro</w:t>
      </w:r>
      <w:r>
        <w:t xml:space="preserve"> and his guerilla fighters overthrow Cuban dictator Batista; Castro promises to establish a </w:t>
      </w:r>
      <w:r w:rsidR="00782D43">
        <w:t>democracy;</w:t>
      </w:r>
      <w:r>
        <w:t xml:space="preserve"> </w:t>
      </w:r>
      <w:r w:rsidR="00782D43">
        <w:t>however,</w:t>
      </w:r>
      <w:r>
        <w:t xml:space="preserve"> he sets up a communist dictatorship instead</w:t>
      </w:r>
    </w:p>
    <w:p w14:paraId="7AA95DA5" w14:textId="77777777" w:rsidR="00634C16" w:rsidRPr="00FD393B" w:rsidRDefault="00634C16" w:rsidP="00AE02A2">
      <w:pPr>
        <w:pStyle w:val="ListParagraph"/>
        <w:numPr>
          <w:ilvl w:val="0"/>
          <w:numId w:val="21"/>
        </w:numPr>
        <w:rPr>
          <w:b/>
        </w:rPr>
      </w:pPr>
      <w:r>
        <w:rPr>
          <w:b/>
        </w:rPr>
        <w:t>The Berlin Wall</w:t>
      </w:r>
      <w:r w:rsidRPr="00FD393B">
        <w:t>-</w:t>
      </w:r>
      <w:r>
        <w:t xml:space="preserve"> 1961 Khrushchev ordered construction of the Berlin Wall- separating East and West Germany. Purpose was the prevent East Germans from escaping through to Berlin and the West.</w:t>
      </w:r>
    </w:p>
    <w:p w14:paraId="4E7A6C84" w14:textId="77777777" w:rsidR="00B36016" w:rsidRDefault="00634C16" w:rsidP="00AE02A2">
      <w:pPr>
        <w:pStyle w:val="ListParagraph"/>
        <w:numPr>
          <w:ilvl w:val="0"/>
          <w:numId w:val="21"/>
        </w:numPr>
      </w:pPr>
      <w:r w:rsidRPr="00F15373">
        <w:rPr>
          <w:b/>
        </w:rPr>
        <w:t>1961 Bay of Pigs Invasion</w:t>
      </w:r>
      <w:r>
        <w:t xml:space="preserve">; April </w:t>
      </w:r>
      <w:r w:rsidR="00782D43">
        <w:t>1961,</w:t>
      </w:r>
      <w:r>
        <w:t xml:space="preserve"> 1400 CIA trained Cuban exiles </w:t>
      </w:r>
      <w:r w:rsidR="00F15373">
        <w:t xml:space="preserve">attempted to land in Cuba at the Bay of Pigs- they were </w:t>
      </w:r>
      <w:proofErr w:type="gramStart"/>
      <w:r w:rsidR="00F15373">
        <w:t>defeated</w:t>
      </w:r>
      <w:proofErr w:type="gramEnd"/>
      <w:r w:rsidR="00F15373">
        <w:t xml:space="preserve"> and Castro remained in power</w:t>
      </w:r>
    </w:p>
    <w:p w14:paraId="49A1DB3F" w14:textId="77777777" w:rsidR="007D1A21" w:rsidRPr="00C154C4" w:rsidRDefault="00601A0B" w:rsidP="00C154C4">
      <w:pPr>
        <w:pStyle w:val="ListParagraph"/>
        <w:numPr>
          <w:ilvl w:val="0"/>
          <w:numId w:val="21"/>
        </w:numPr>
        <w:rPr>
          <w:b/>
        </w:rPr>
      </w:pPr>
      <w:r w:rsidRPr="00CC747A">
        <w:rPr>
          <w:b/>
        </w:rPr>
        <w:t>Cuban Missile Crisis</w:t>
      </w:r>
      <w:r>
        <w:t>- October 1962; U.S. discovered that the Cubans were secretly trying to build bases for Soviet Nuclear Missiles. Kennedy imposed a Naval blockade and threatened to invade if the missiles were not withdrawn. Khrushchev agreed to withdraw missiles if the U.S. would not invade Cuba and withdraw its own missiles from Turkey</w:t>
      </w:r>
    </w:p>
    <w:p w14:paraId="6164CAD0" w14:textId="77777777" w:rsidR="000C19F7" w:rsidRPr="007D1A21" w:rsidRDefault="00EC4B17" w:rsidP="007D1A21">
      <w:pPr>
        <w:pStyle w:val="ListParagraph"/>
        <w:numPr>
          <w:ilvl w:val="0"/>
          <w:numId w:val="21"/>
        </w:numPr>
      </w:pPr>
      <w:r w:rsidRPr="007D1A21">
        <w:rPr>
          <w:bCs/>
        </w:rPr>
        <w:t xml:space="preserve">Florida; </w:t>
      </w:r>
      <w:r w:rsidRPr="007D1A21">
        <w:rPr>
          <w:b/>
        </w:rPr>
        <w:t>1949 U.S. Air Force acquired Cape Canaveral</w:t>
      </w:r>
    </w:p>
    <w:p w14:paraId="72C57FFA" w14:textId="77777777" w:rsidR="000C19F7" w:rsidRPr="007D1A21" w:rsidRDefault="00EC4B17" w:rsidP="007D1A21">
      <w:pPr>
        <w:pStyle w:val="ListParagraph"/>
        <w:numPr>
          <w:ilvl w:val="0"/>
          <w:numId w:val="21"/>
        </w:numPr>
      </w:pPr>
      <w:r w:rsidRPr="007D1A21">
        <w:t>President </w:t>
      </w:r>
      <w:hyperlink r:id="rId88" w:history="1">
        <w:r w:rsidRPr="007D1A21">
          <w:rPr>
            <w:rStyle w:val="Hyperlink"/>
          </w:rPr>
          <w:t>Dwight D. Eisenhower</w:t>
        </w:r>
      </w:hyperlink>
      <w:r w:rsidRPr="007D1A21">
        <w:t> </w:t>
      </w:r>
      <w:r w:rsidRPr="007D1A21">
        <w:rPr>
          <w:b/>
        </w:rPr>
        <w:t>established NASA in 1958</w:t>
      </w:r>
    </w:p>
    <w:p w14:paraId="1DCB81AC" w14:textId="77777777" w:rsidR="000C19F7" w:rsidRPr="007D1A21" w:rsidRDefault="00EC4B17" w:rsidP="007D1A21">
      <w:pPr>
        <w:pStyle w:val="ListParagraph"/>
        <w:numPr>
          <w:ilvl w:val="0"/>
          <w:numId w:val="21"/>
        </w:numPr>
      </w:pPr>
      <w:r w:rsidRPr="007D1A21">
        <w:rPr>
          <w:bCs/>
        </w:rPr>
        <w:t>NASA</w:t>
      </w:r>
      <w:r w:rsidRPr="007D1A21">
        <w:t>-National Aeronautics and Space Administration</w:t>
      </w:r>
    </w:p>
    <w:p w14:paraId="233A7409" w14:textId="77777777" w:rsidR="000C19F7" w:rsidRPr="007D1A21" w:rsidRDefault="00EC4B17" w:rsidP="00437219">
      <w:pPr>
        <w:pStyle w:val="ListParagraph"/>
        <w:numPr>
          <w:ilvl w:val="0"/>
          <w:numId w:val="21"/>
        </w:numPr>
      </w:pPr>
      <w:r w:rsidRPr="007D1A21">
        <w:t xml:space="preserve"> U.S. entered the Space Race</w:t>
      </w:r>
    </w:p>
    <w:p w14:paraId="14823ADD" w14:textId="77777777" w:rsidR="000C19F7" w:rsidRPr="007D1A21" w:rsidRDefault="00EC4B17" w:rsidP="007D1A21">
      <w:pPr>
        <w:pStyle w:val="ListParagraph"/>
        <w:numPr>
          <w:ilvl w:val="0"/>
          <w:numId w:val="21"/>
        </w:numPr>
      </w:pPr>
      <w:r w:rsidRPr="00437219">
        <w:rPr>
          <w:b/>
        </w:rPr>
        <w:t>1963 NASA acquired 90,000 acres</w:t>
      </w:r>
      <w:r w:rsidRPr="007D1A21">
        <w:t xml:space="preserve"> on merit and Island which became the Kennedy Space Center</w:t>
      </w:r>
    </w:p>
    <w:p w14:paraId="6318EF99" w14:textId="77777777" w:rsidR="00BB7A7D" w:rsidRPr="00D91480" w:rsidRDefault="00BB7A7D" w:rsidP="00D91480">
      <w:pPr>
        <w:pStyle w:val="ListParagraph"/>
        <w:ind w:left="3600"/>
      </w:pPr>
    </w:p>
    <w:p w14:paraId="4EACAD14" w14:textId="77777777" w:rsidR="00C154C4" w:rsidRDefault="00C154C4" w:rsidP="002839BD">
      <w:pPr>
        <w:rPr>
          <w:b/>
        </w:rPr>
      </w:pPr>
    </w:p>
    <w:p w14:paraId="5178B2B4" w14:textId="77777777" w:rsidR="002839BD" w:rsidRPr="00AF4EB9" w:rsidRDefault="001D7D60" w:rsidP="002839BD">
      <w:pPr>
        <w:rPr>
          <w:b/>
        </w:rPr>
      </w:pPr>
      <w:r>
        <w:rPr>
          <w:b/>
        </w:rPr>
        <w:t xml:space="preserve">Postwar Prosperity and </w:t>
      </w:r>
      <w:r w:rsidR="00F02A62" w:rsidRPr="00AF4EB9">
        <w:rPr>
          <w:b/>
        </w:rPr>
        <w:t xml:space="preserve">Civil </w:t>
      </w:r>
      <w:r w:rsidR="00D62985" w:rsidRPr="00AF4EB9">
        <w:rPr>
          <w:b/>
        </w:rPr>
        <w:t>Rights (</w:t>
      </w:r>
      <w:r w:rsidR="00F02A62" w:rsidRPr="00AF4EB9">
        <w:rPr>
          <w:b/>
        </w:rPr>
        <w:t>Chap 14)</w:t>
      </w:r>
    </w:p>
    <w:p w14:paraId="1E6C8673" w14:textId="77777777" w:rsidR="00913F1F" w:rsidRDefault="00913F1F" w:rsidP="002839BD"/>
    <w:p w14:paraId="446EA233" w14:textId="77777777" w:rsidR="00F02A62" w:rsidRDefault="00913F1F" w:rsidP="002839BD">
      <w:pPr>
        <w:rPr>
          <w:b/>
        </w:rPr>
      </w:pPr>
      <w:r w:rsidRPr="00913F1F">
        <w:rPr>
          <w:b/>
        </w:rPr>
        <w:t>Postwar Prosperity:</w:t>
      </w:r>
    </w:p>
    <w:p w14:paraId="63514FBF" w14:textId="77777777" w:rsidR="00D62985" w:rsidRPr="00D62985" w:rsidRDefault="00D62985" w:rsidP="00AE02A2">
      <w:pPr>
        <w:pStyle w:val="ListParagraph"/>
        <w:numPr>
          <w:ilvl w:val="0"/>
          <w:numId w:val="24"/>
        </w:numPr>
      </w:pPr>
      <w:r w:rsidRPr="00D62985">
        <w:rPr>
          <w:b/>
        </w:rPr>
        <w:t>US becomes world’s largest producer</w:t>
      </w:r>
      <w:r>
        <w:t xml:space="preserve"> (57% steel, 63% oil, 80% automobile’s, and 43% electricity)</w:t>
      </w:r>
    </w:p>
    <w:p w14:paraId="416D4EB1" w14:textId="77777777" w:rsidR="00FE4745" w:rsidRDefault="00FE4745" w:rsidP="00AE02A2">
      <w:pPr>
        <w:pStyle w:val="ListParagraph"/>
        <w:numPr>
          <w:ilvl w:val="0"/>
          <w:numId w:val="24"/>
        </w:numPr>
      </w:pPr>
      <w:r w:rsidRPr="00A87448">
        <w:rPr>
          <w:b/>
        </w:rPr>
        <w:t>Demobilization</w:t>
      </w:r>
      <w:r w:rsidRPr="00F118BE">
        <w:t>; ending</w:t>
      </w:r>
      <w:r>
        <w:t xml:space="preserve"> military operations, halting wartime production and retiring troops from active service</w:t>
      </w:r>
    </w:p>
    <w:p w14:paraId="1970C341" w14:textId="77777777" w:rsidR="00FE4745" w:rsidRDefault="00FE4745" w:rsidP="00AE02A2">
      <w:pPr>
        <w:pStyle w:val="ListParagraph"/>
        <w:numPr>
          <w:ilvl w:val="0"/>
          <w:numId w:val="24"/>
        </w:numPr>
      </w:pPr>
      <w:r w:rsidRPr="00A87448">
        <w:rPr>
          <w:b/>
        </w:rPr>
        <w:t>GI Bill of Rights</w:t>
      </w:r>
      <w:r>
        <w:t>; 1944 A/K/A Servicemen’s readjustment Act</w:t>
      </w:r>
    </w:p>
    <w:p w14:paraId="15FF5E1F" w14:textId="77777777" w:rsidR="00FE4745" w:rsidRDefault="00FE4745" w:rsidP="00AE02A2">
      <w:pPr>
        <w:pStyle w:val="ListParagraph"/>
        <w:numPr>
          <w:ilvl w:val="0"/>
          <w:numId w:val="25"/>
        </w:numPr>
      </w:pPr>
      <w:r>
        <w:t>GI- government issued</w:t>
      </w:r>
    </w:p>
    <w:p w14:paraId="00CA8602" w14:textId="77777777" w:rsidR="00FE4745" w:rsidRDefault="00FE4745" w:rsidP="00AE02A2">
      <w:pPr>
        <w:pStyle w:val="ListParagraph"/>
        <w:numPr>
          <w:ilvl w:val="0"/>
          <w:numId w:val="25"/>
        </w:numPr>
      </w:pPr>
      <w:r>
        <w:t>Bill gave special benefits to veterans; unemployment payments, low rate mortgages, low interest business loans, and money to pursue further education</w:t>
      </w:r>
    </w:p>
    <w:p w14:paraId="7483BDC9" w14:textId="77777777" w:rsidR="00AF22E3" w:rsidRDefault="00AF22E3" w:rsidP="00AE02A2">
      <w:pPr>
        <w:pStyle w:val="ListParagraph"/>
        <w:numPr>
          <w:ilvl w:val="0"/>
          <w:numId w:val="24"/>
        </w:numPr>
      </w:pPr>
      <w:r w:rsidRPr="00A30E30">
        <w:rPr>
          <w:b/>
        </w:rPr>
        <w:t>Taft Hartley Act (1947)</w:t>
      </w:r>
      <w:r>
        <w:t xml:space="preserve">- </w:t>
      </w:r>
      <w:r w:rsidR="00BB73C0">
        <w:t xml:space="preserve">restricted the powers of labor unions, for example; </w:t>
      </w:r>
      <w:r>
        <w:t xml:space="preserve">outlawed “closed </w:t>
      </w:r>
      <w:r w:rsidR="00A30E30">
        <w:t>shop “in which businesses could only hire union members</w:t>
      </w:r>
      <w:r w:rsidR="00BB73C0">
        <w:t>, it also prohibited monetary contributions by unions to federal political campaigns</w:t>
      </w:r>
    </w:p>
    <w:p w14:paraId="7D14B7A9" w14:textId="77777777" w:rsidR="00FE4745" w:rsidRDefault="00FE4745" w:rsidP="00AE02A2">
      <w:pPr>
        <w:pStyle w:val="ListParagraph"/>
        <w:numPr>
          <w:ilvl w:val="0"/>
          <w:numId w:val="24"/>
        </w:numPr>
      </w:pPr>
      <w:r w:rsidRPr="00A87448">
        <w:rPr>
          <w:b/>
        </w:rPr>
        <w:t>Baby Boom</w:t>
      </w:r>
      <w:r>
        <w:t xml:space="preserve">; many war veterans quickly married and had children leading to a surge in the birth rate- this was known as the Baby </w:t>
      </w:r>
      <w:r w:rsidR="00636DF0">
        <w:t>Boom (</w:t>
      </w:r>
      <w:r>
        <w:t>the decade following WWII)</w:t>
      </w:r>
    </w:p>
    <w:p w14:paraId="1ED6CC80" w14:textId="77777777" w:rsidR="00FE4745" w:rsidRDefault="00FE4745" w:rsidP="00AE02A2">
      <w:pPr>
        <w:pStyle w:val="ListParagraph"/>
        <w:numPr>
          <w:ilvl w:val="0"/>
          <w:numId w:val="24"/>
        </w:numPr>
      </w:pPr>
      <w:r w:rsidRPr="00A87448">
        <w:rPr>
          <w:b/>
        </w:rPr>
        <w:t>Gross National Product (GNP</w:t>
      </w:r>
      <w:r>
        <w:t>); the goods and services produced in one year by all Americans. This number doubled from 1945-1960. Income rose 59</w:t>
      </w:r>
      <w:r w:rsidR="00636DF0">
        <w:t>% from</w:t>
      </w:r>
      <w:r>
        <w:t xml:space="preserve"> 1950-1962. Unemployment remained low (about 4%)</w:t>
      </w:r>
    </w:p>
    <w:p w14:paraId="317018F3" w14:textId="77777777" w:rsidR="00E25B49" w:rsidRPr="00E25B49" w:rsidRDefault="00E25B49" w:rsidP="00AE02A2">
      <w:pPr>
        <w:pStyle w:val="ListParagraph"/>
        <w:numPr>
          <w:ilvl w:val="0"/>
          <w:numId w:val="24"/>
        </w:numPr>
      </w:pPr>
      <w:r w:rsidRPr="00E25B49">
        <w:t>This prosperity led to conformity in America</w:t>
      </w:r>
      <w:r>
        <w:t xml:space="preserve">; many people now lived in suburbs </w:t>
      </w:r>
      <w:r w:rsidR="00774F87">
        <w:t>and established their own rules and enforced racial, ethnic, and religious uniformity</w:t>
      </w:r>
    </w:p>
    <w:p w14:paraId="347A02F0" w14:textId="77777777" w:rsidR="00FE4745" w:rsidRDefault="00FE4745" w:rsidP="00AE02A2">
      <w:pPr>
        <w:pStyle w:val="ListParagraph"/>
        <w:numPr>
          <w:ilvl w:val="0"/>
          <w:numId w:val="26"/>
        </w:numPr>
      </w:pPr>
      <w:r w:rsidRPr="00E25B49">
        <w:rPr>
          <w:b/>
        </w:rPr>
        <w:t>Suburbs-</w:t>
      </w:r>
      <w:r>
        <w:t xml:space="preserve"> residential communi</w:t>
      </w:r>
      <w:r w:rsidR="007457C8">
        <w:t xml:space="preserve">ties on the outskirts of cities; first mass produced housing community- </w:t>
      </w:r>
      <w:r w:rsidR="007457C8" w:rsidRPr="00E25B49">
        <w:rPr>
          <w:b/>
        </w:rPr>
        <w:t xml:space="preserve">Levittown NY </w:t>
      </w:r>
      <w:r w:rsidR="00A61379">
        <w:rPr>
          <w:b/>
        </w:rPr>
        <w:t>(Nassau County)</w:t>
      </w:r>
      <w:r w:rsidR="00BE23E5">
        <w:rPr>
          <w:b/>
        </w:rPr>
        <w:t xml:space="preserve"> </w:t>
      </w:r>
      <w:r w:rsidR="007457C8" w:rsidRPr="00E25B49">
        <w:rPr>
          <w:b/>
        </w:rPr>
        <w:t>1947</w:t>
      </w:r>
    </w:p>
    <w:p w14:paraId="47CF70CD" w14:textId="77777777" w:rsidR="00FE4745" w:rsidRDefault="009F4E73" w:rsidP="00AE02A2">
      <w:pPr>
        <w:pStyle w:val="ListParagraph"/>
        <w:numPr>
          <w:ilvl w:val="0"/>
          <w:numId w:val="26"/>
        </w:numPr>
      </w:pPr>
      <w:r w:rsidRPr="0082279D">
        <w:rPr>
          <w:b/>
        </w:rPr>
        <w:t>One of Eisenhower’s greatest achievements</w:t>
      </w:r>
      <w:r>
        <w:t xml:space="preserve">; </w:t>
      </w:r>
      <w:r w:rsidR="00FE4745">
        <w:t xml:space="preserve">1956 congress passed the </w:t>
      </w:r>
      <w:r w:rsidR="00FE4745" w:rsidRPr="002B1E76">
        <w:rPr>
          <w:b/>
        </w:rPr>
        <w:t>Federal Highway Act</w:t>
      </w:r>
      <w:r w:rsidR="00FE4745">
        <w:rPr>
          <w:b/>
        </w:rPr>
        <w:t xml:space="preserve">, </w:t>
      </w:r>
      <w:r w:rsidR="00FE4745">
        <w:t xml:space="preserve">which led to construction of the </w:t>
      </w:r>
      <w:r w:rsidR="00FE4745" w:rsidRPr="002B1E76">
        <w:rPr>
          <w:b/>
        </w:rPr>
        <w:t>Interstate Highway System</w:t>
      </w:r>
      <w:r w:rsidR="00FE4745">
        <w:t xml:space="preserve">- this contributed to the migration of the middle class of the Suburbs </w:t>
      </w:r>
    </w:p>
    <w:p w14:paraId="7C274A7A" w14:textId="77777777" w:rsidR="00BE00D8" w:rsidRDefault="00BE00D8" w:rsidP="00913F1F">
      <w:pPr>
        <w:rPr>
          <w:b/>
        </w:rPr>
      </w:pPr>
      <w:r>
        <w:rPr>
          <w:b/>
        </w:rPr>
        <w:t>Dwight D. Eisenhower:</w:t>
      </w:r>
    </w:p>
    <w:p w14:paraId="0A611AA4" w14:textId="77777777" w:rsidR="00BE00D8" w:rsidRPr="00BE00D8" w:rsidRDefault="00BE00D8" w:rsidP="00070EA5">
      <w:pPr>
        <w:numPr>
          <w:ilvl w:val="0"/>
          <w:numId w:val="83"/>
        </w:numPr>
        <w:spacing w:after="40" w:line="216" w:lineRule="auto"/>
        <w:ind w:left="864"/>
        <w:contextualSpacing/>
        <w:rPr>
          <w:rFonts w:ascii="Times New Roman" w:eastAsia="Times New Roman" w:hAnsi="Times New Roman" w:cs="Times New Roman"/>
          <w:color w:val="1CADE4"/>
          <w:sz w:val="20"/>
          <w:szCs w:val="20"/>
        </w:rPr>
      </w:pPr>
      <w:r>
        <w:rPr>
          <w:rFonts w:eastAsiaTheme="minorEastAsia" w:hAnsi="Tw Cen MT"/>
          <w:color w:val="000000" w:themeColor="text1"/>
          <w:kern w:val="24"/>
          <w:sz w:val="20"/>
          <w:szCs w:val="20"/>
        </w:rPr>
        <w:tab/>
      </w:r>
      <w:r>
        <w:rPr>
          <w:rFonts w:eastAsiaTheme="minorEastAsia" w:hAnsi="Tw Cen MT"/>
          <w:color w:val="000000" w:themeColor="text1"/>
          <w:kern w:val="24"/>
          <w:sz w:val="20"/>
          <w:szCs w:val="20"/>
        </w:rPr>
        <w:tab/>
      </w:r>
      <w:r w:rsidRPr="00BE00D8">
        <w:rPr>
          <w:rFonts w:eastAsiaTheme="minorEastAsia" w:hAnsi="Tw Cen MT"/>
          <w:color w:val="000000" w:themeColor="text1"/>
          <w:kern w:val="24"/>
          <w:sz w:val="20"/>
          <w:szCs w:val="20"/>
        </w:rPr>
        <w:t>During</w:t>
      </w:r>
      <w:r w:rsidRPr="00BE00D8">
        <w:rPr>
          <w:rFonts w:eastAsiaTheme="minorEastAsia" w:hAnsi="Tw Cen MT"/>
          <w:color w:val="000000" w:themeColor="text1"/>
          <w:kern w:val="24"/>
          <w:sz w:val="20"/>
          <w:szCs w:val="20"/>
        </w:rPr>
        <w:t> </w:t>
      </w:r>
      <w:hyperlink r:id="rId89" w:history="1">
        <w:r w:rsidR="00A21C78" w:rsidRPr="00BE00D8">
          <w:rPr>
            <w:rFonts w:eastAsiaTheme="minorEastAsia" w:hAnsi="Tw Cen MT"/>
            <w:color w:val="000000" w:themeColor="text1"/>
            <w:kern w:val="24"/>
            <w:sz w:val="20"/>
            <w:szCs w:val="20"/>
          </w:rPr>
          <w:t>World War II</w:t>
        </w:r>
      </w:hyperlink>
      <w:r w:rsidRPr="00BE00D8">
        <w:rPr>
          <w:rFonts w:eastAsiaTheme="minorEastAsia" w:hAnsi="Tw Cen MT"/>
          <w:color w:val="000000" w:themeColor="text1"/>
          <w:kern w:val="24"/>
          <w:sz w:val="20"/>
          <w:szCs w:val="20"/>
        </w:rPr>
        <w:t xml:space="preserve">, </w:t>
      </w:r>
      <w:hyperlink r:id="rId90" w:history="1">
        <w:r w:rsidR="00A21C78" w:rsidRPr="00BE00D8">
          <w:rPr>
            <w:rFonts w:eastAsiaTheme="minorEastAsia" w:hAnsi="Tw Cen MT"/>
            <w:color w:val="000000" w:themeColor="text1"/>
            <w:kern w:val="24"/>
            <w:sz w:val="20"/>
            <w:szCs w:val="20"/>
          </w:rPr>
          <w:t>five-star general</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in the</w:t>
      </w:r>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United States Army served as</w:t>
      </w:r>
      <w:r w:rsidRPr="00BE00D8">
        <w:rPr>
          <w:rFonts w:eastAsiaTheme="minorEastAsia" w:hAnsi="Tw Cen MT"/>
          <w:color w:val="000000" w:themeColor="text1"/>
          <w:kern w:val="24"/>
          <w:sz w:val="20"/>
          <w:szCs w:val="20"/>
        </w:rPr>
        <w:t> </w:t>
      </w:r>
      <w:hyperlink r:id="rId91" w:history="1">
        <w:r w:rsidR="00A21C78" w:rsidRPr="00BE00D8">
          <w:rPr>
            <w:rFonts w:eastAsiaTheme="minorEastAsia" w:hAnsi="Tw Cen MT"/>
            <w:color w:val="000000" w:themeColor="text1"/>
            <w:kern w:val="24"/>
            <w:sz w:val="20"/>
            <w:szCs w:val="20"/>
          </w:rPr>
          <w:t xml:space="preserve">Supreme </w:t>
        </w:r>
        <w:r w:rsidRPr="00BE00D8">
          <w:rPr>
            <w:rFonts w:eastAsiaTheme="minorEastAsia" w:hAnsi="Tw Cen MT"/>
            <w:color w:val="000000" w:themeColor="text1"/>
            <w:kern w:val="24"/>
            <w:sz w:val="20"/>
            <w:szCs w:val="20"/>
          </w:rPr>
          <w:tab/>
        </w:r>
        <w:r w:rsidR="00A21C78" w:rsidRPr="00BE00D8">
          <w:rPr>
            <w:rFonts w:eastAsiaTheme="minorEastAsia" w:hAnsi="Tw Cen MT"/>
            <w:color w:val="000000" w:themeColor="text1"/>
            <w:kern w:val="24"/>
            <w:sz w:val="20"/>
            <w:szCs w:val="20"/>
          </w:rPr>
          <w:t>Commander</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of the</w:t>
      </w:r>
      <w:r w:rsidRPr="00BE00D8">
        <w:rPr>
          <w:rFonts w:eastAsiaTheme="minorEastAsia" w:hAnsi="Tw Cen MT"/>
          <w:color w:val="000000" w:themeColor="text1"/>
          <w:kern w:val="24"/>
          <w:sz w:val="20"/>
          <w:szCs w:val="20"/>
        </w:rPr>
        <w:t> </w:t>
      </w:r>
      <w:hyperlink r:id="rId92" w:history="1">
        <w:r w:rsidR="00A21C78" w:rsidRPr="00BE00D8">
          <w:rPr>
            <w:rFonts w:eastAsiaTheme="minorEastAsia" w:hAnsi="Tw Cen MT"/>
            <w:color w:val="000000" w:themeColor="text1"/>
            <w:kern w:val="24"/>
            <w:sz w:val="20"/>
            <w:szCs w:val="20"/>
          </w:rPr>
          <w:t>Allied Expeditionary Forces</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 xml:space="preserve">in Europe. Was responsible for planning and </w:t>
      </w:r>
      <w:r>
        <w:rPr>
          <w:rFonts w:eastAsiaTheme="minorEastAsia" w:hAnsi="Tw Cen MT"/>
          <w:color w:val="000000" w:themeColor="text1"/>
          <w:kern w:val="24"/>
          <w:sz w:val="20"/>
          <w:szCs w:val="20"/>
        </w:rPr>
        <w:tab/>
      </w:r>
      <w:r w:rsidRPr="00BE00D8">
        <w:rPr>
          <w:rFonts w:eastAsiaTheme="minorEastAsia" w:hAnsi="Tw Cen MT"/>
          <w:color w:val="000000" w:themeColor="text1"/>
          <w:kern w:val="24"/>
          <w:sz w:val="20"/>
          <w:szCs w:val="20"/>
        </w:rPr>
        <w:t>supervising the invasion of</w:t>
      </w:r>
      <w:r w:rsidRPr="00BE00D8">
        <w:rPr>
          <w:rFonts w:eastAsiaTheme="minorEastAsia" w:hAnsi="Tw Cen MT"/>
          <w:color w:val="000000" w:themeColor="text1"/>
          <w:kern w:val="24"/>
          <w:sz w:val="20"/>
          <w:szCs w:val="20"/>
        </w:rPr>
        <w:t> </w:t>
      </w:r>
      <w:hyperlink r:id="rId93" w:history="1">
        <w:r w:rsidR="00A21C78" w:rsidRPr="00BE00D8">
          <w:rPr>
            <w:rFonts w:eastAsiaTheme="minorEastAsia" w:hAnsi="Tw Cen MT"/>
            <w:color w:val="000000" w:themeColor="text1"/>
            <w:kern w:val="24"/>
            <w:sz w:val="20"/>
            <w:szCs w:val="20"/>
          </w:rPr>
          <w:t>North Africa</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in</w:t>
      </w:r>
      <w:r w:rsidRPr="00BE00D8">
        <w:rPr>
          <w:rFonts w:eastAsiaTheme="minorEastAsia" w:hAnsi="Tw Cen MT"/>
          <w:color w:val="000000" w:themeColor="text1"/>
          <w:kern w:val="24"/>
          <w:sz w:val="20"/>
          <w:szCs w:val="20"/>
        </w:rPr>
        <w:t> </w:t>
      </w:r>
      <w:hyperlink r:id="rId94" w:history="1">
        <w:r w:rsidR="00A21C78" w:rsidRPr="00BE00D8">
          <w:rPr>
            <w:rFonts w:eastAsiaTheme="minorEastAsia" w:hAnsi="Tw Cen MT"/>
            <w:color w:val="000000" w:themeColor="text1"/>
            <w:kern w:val="24"/>
            <w:sz w:val="20"/>
            <w:szCs w:val="20"/>
          </w:rPr>
          <w:t>Operation Torch</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in 1942</w:t>
      </w:r>
      <w:r w:rsidRPr="00BE00D8">
        <w:rPr>
          <w:rFonts w:eastAsiaTheme="minorEastAsia" w:hAnsi="Tw Cen MT"/>
          <w:color w:val="000000" w:themeColor="text1"/>
          <w:kern w:val="24"/>
          <w:sz w:val="20"/>
          <w:szCs w:val="20"/>
        </w:rPr>
        <w:t>–</w:t>
      </w:r>
      <w:r w:rsidRPr="00BE00D8">
        <w:rPr>
          <w:rFonts w:eastAsiaTheme="minorEastAsia" w:hAnsi="Tw Cen MT"/>
          <w:color w:val="000000" w:themeColor="text1"/>
          <w:kern w:val="24"/>
          <w:sz w:val="20"/>
          <w:szCs w:val="20"/>
        </w:rPr>
        <w:t xml:space="preserve">43 and the </w:t>
      </w:r>
      <w:r>
        <w:rPr>
          <w:rFonts w:eastAsiaTheme="minorEastAsia" w:hAnsi="Tw Cen MT"/>
          <w:color w:val="000000" w:themeColor="text1"/>
          <w:kern w:val="24"/>
          <w:sz w:val="20"/>
          <w:szCs w:val="20"/>
        </w:rPr>
        <w:tab/>
      </w:r>
      <w:r w:rsidRPr="00BE00D8">
        <w:rPr>
          <w:rFonts w:eastAsiaTheme="minorEastAsia" w:hAnsi="Tw Cen MT"/>
          <w:color w:val="000000" w:themeColor="text1"/>
          <w:kern w:val="24"/>
          <w:sz w:val="20"/>
          <w:szCs w:val="20"/>
        </w:rPr>
        <w:t>successful</w:t>
      </w:r>
      <w:r w:rsidRPr="00BE00D8">
        <w:rPr>
          <w:rFonts w:eastAsiaTheme="minorEastAsia" w:hAnsi="Tw Cen MT"/>
          <w:color w:val="000000" w:themeColor="text1"/>
          <w:kern w:val="24"/>
          <w:sz w:val="20"/>
          <w:szCs w:val="20"/>
        </w:rPr>
        <w:t> </w:t>
      </w:r>
      <w:hyperlink r:id="rId95" w:history="1">
        <w:r w:rsidR="00A21C78" w:rsidRPr="00BE00D8">
          <w:rPr>
            <w:rFonts w:eastAsiaTheme="minorEastAsia" w:hAnsi="Tw Cen MT"/>
            <w:color w:val="000000" w:themeColor="text1"/>
            <w:kern w:val="24"/>
            <w:sz w:val="20"/>
            <w:szCs w:val="20"/>
          </w:rPr>
          <w:t>invasion of France</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and</w:t>
      </w:r>
      <w:r w:rsidRPr="00BE00D8">
        <w:rPr>
          <w:rFonts w:eastAsiaTheme="minorEastAsia" w:hAnsi="Tw Cen MT"/>
          <w:color w:val="000000" w:themeColor="text1"/>
          <w:kern w:val="24"/>
          <w:sz w:val="20"/>
          <w:szCs w:val="20"/>
        </w:rPr>
        <w:t> </w:t>
      </w:r>
      <w:hyperlink r:id="rId96" w:history="1">
        <w:r w:rsidR="00A21C78" w:rsidRPr="00BE00D8">
          <w:rPr>
            <w:rFonts w:eastAsiaTheme="minorEastAsia" w:hAnsi="Tw Cen MT"/>
            <w:color w:val="000000" w:themeColor="text1"/>
            <w:kern w:val="24"/>
            <w:sz w:val="20"/>
            <w:szCs w:val="20"/>
          </w:rPr>
          <w:t>Germany</w:t>
        </w:r>
      </w:hyperlink>
      <w:r w:rsidRPr="00BE00D8">
        <w:rPr>
          <w:rFonts w:eastAsiaTheme="minorEastAsia" w:hAnsi="Tw Cen MT"/>
          <w:color w:val="000000" w:themeColor="text1"/>
          <w:kern w:val="24"/>
          <w:sz w:val="20"/>
          <w:szCs w:val="20"/>
        </w:rPr>
        <w:t xml:space="preserve"> in 1944</w:t>
      </w:r>
      <w:r w:rsidRPr="00BE00D8">
        <w:rPr>
          <w:rFonts w:eastAsiaTheme="minorEastAsia" w:hAnsi="Tw Cen MT"/>
          <w:color w:val="000000" w:themeColor="text1"/>
          <w:kern w:val="24"/>
          <w:sz w:val="20"/>
          <w:szCs w:val="20"/>
        </w:rPr>
        <w:t>–</w:t>
      </w:r>
      <w:r w:rsidRPr="00BE00D8">
        <w:rPr>
          <w:rFonts w:eastAsiaTheme="minorEastAsia" w:hAnsi="Tw Cen MT"/>
          <w:color w:val="000000" w:themeColor="text1"/>
          <w:kern w:val="24"/>
          <w:sz w:val="20"/>
          <w:szCs w:val="20"/>
        </w:rPr>
        <w:t>45 from the</w:t>
      </w:r>
      <w:r w:rsidRPr="00BE00D8">
        <w:rPr>
          <w:rFonts w:eastAsiaTheme="minorEastAsia" w:hAnsi="Tw Cen MT"/>
          <w:color w:val="000000" w:themeColor="text1"/>
          <w:kern w:val="24"/>
          <w:sz w:val="20"/>
          <w:szCs w:val="20"/>
        </w:rPr>
        <w:t> </w:t>
      </w:r>
      <w:hyperlink r:id="rId97" w:history="1">
        <w:r w:rsidR="00A21C78" w:rsidRPr="00BE00D8">
          <w:rPr>
            <w:rFonts w:eastAsiaTheme="minorEastAsia" w:hAnsi="Tw Cen MT"/>
            <w:color w:val="000000" w:themeColor="text1"/>
            <w:kern w:val="24"/>
            <w:sz w:val="20"/>
            <w:szCs w:val="20"/>
          </w:rPr>
          <w:t>Western Front</w:t>
        </w:r>
      </w:hyperlink>
      <w:r w:rsidRPr="00BE00D8">
        <w:rPr>
          <w:rFonts w:eastAsiaTheme="minorEastAsia" w:hAnsi="Tw Cen MT"/>
          <w:color w:val="000000" w:themeColor="text1"/>
          <w:kern w:val="24"/>
          <w:sz w:val="20"/>
          <w:szCs w:val="20"/>
        </w:rPr>
        <w:t>.</w:t>
      </w:r>
    </w:p>
    <w:p w14:paraId="4A47C3D8" w14:textId="77777777" w:rsidR="00BE00D8" w:rsidRPr="00BE00D8" w:rsidRDefault="00BE00D8" w:rsidP="00070EA5">
      <w:pPr>
        <w:numPr>
          <w:ilvl w:val="0"/>
          <w:numId w:val="83"/>
        </w:numPr>
        <w:spacing w:after="40" w:line="216" w:lineRule="auto"/>
        <w:ind w:left="864"/>
        <w:contextualSpacing/>
        <w:rPr>
          <w:rFonts w:ascii="Times New Roman" w:eastAsia="Times New Roman" w:hAnsi="Times New Roman" w:cs="Times New Roman"/>
          <w:color w:val="1CADE4"/>
          <w:sz w:val="20"/>
          <w:szCs w:val="20"/>
        </w:rPr>
      </w:pPr>
      <w:r>
        <w:rPr>
          <w:rFonts w:eastAsiaTheme="minorEastAsia" w:hAnsi="Tw Cen MT"/>
          <w:color w:val="000000" w:themeColor="text1"/>
          <w:kern w:val="24"/>
          <w:sz w:val="20"/>
          <w:szCs w:val="20"/>
        </w:rPr>
        <w:tab/>
      </w:r>
      <w:r>
        <w:rPr>
          <w:rFonts w:eastAsiaTheme="minorEastAsia" w:hAnsi="Tw Cen MT"/>
          <w:color w:val="000000" w:themeColor="text1"/>
          <w:kern w:val="24"/>
          <w:sz w:val="20"/>
          <w:szCs w:val="20"/>
        </w:rPr>
        <w:tab/>
      </w:r>
      <w:r w:rsidRPr="00BE00D8">
        <w:rPr>
          <w:rFonts w:eastAsiaTheme="minorEastAsia" w:hAnsi="Tw Cen MT"/>
          <w:color w:val="000000" w:themeColor="text1"/>
          <w:kern w:val="24"/>
          <w:sz w:val="20"/>
          <w:szCs w:val="20"/>
        </w:rPr>
        <w:t>After the Soviet Union launched</w:t>
      </w:r>
      <w:r w:rsidRPr="00BE00D8">
        <w:rPr>
          <w:rFonts w:eastAsiaTheme="minorEastAsia" w:hAnsi="Tw Cen MT"/>
          <w:color w:val="000000" w:themeColor="text1"/>
          <w:kern w:val="24"/>
          <w:sz w:val="20"/>
          <w:szCs w:val="20"/>
        </w:rPr>
        <w:t> </w:t>
      </w:r>
      <w:hyperlink r:id="rId98" w:history="1">
        <w:r w:rsidR="00A21C78" w:rsidRPr="00BE00D8">
          <w:rPr>
            <w:rFonts w:eastAsiaTheme="minorEastAsia" w:hAnsi="Tw Cen MT"/>
            <w:color w:val="000000" w:themeColor="text1"/>
            <w:kern w:val="24"/>
            <w:sz w:val="20"/>
            <w:szCs w:val="20"/>
          </w:rPr>
          <w:t>Sputnik</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in 1957, Eisenhower</w:t>
      </w:r>
      <w:r w:rsidRPr="00BE00D8">
        <w:rPr>
          <w:rFonts w:eastAsiaTheme="minorEastAsia" w:hAnsi="Tw Cen MT"/>
          <w:color w:val="000000" w:themeColor="text1"/>
          <w:kern w:val="24"/>
          <w:sz w:val="20"/>
          <w:szCs w:val="20"/>
        </w:rPr>
        <w:t> </w:t>
      </w:r>
      <w:hyperlink r:id="rId99" w:history="1">
        <w:r w:rsidR="00A21C78" w:rsidRPr="00BE00D8">
          <w:rPr>
            <w:rFonts w:eastAsiaTheme="minorEastAsia" w:hAnsi="Tw Cen MT"/>
            <w:color w:val="000000" w:themeColor="text1"/>
            <w:kern w:val="24"/>
            <w:sz w:val="20"/>
            <w:szCs w:val="20"/>
          </w:rPr>
          <w:t>authorized</w:t>
        </w:r>
      </w:hyperlink>
      <w:r w:rsidRPr="00BE00D8">
        <w:rPr>
          <w:rFonts w:eastAsiaTheme="minorEastAsia" w:hAnsi="Tw Cen MT"/>
          <w:color w:val="000000" w:themeColor="text1"/>
          <w:kern w:val="24"/>
          <w:sz w:val="20"/>
          <w:szCs w:val="20"/>
        </w:rPr>
        <w:t> </w:t>
      </w:r>
      <w:r w:rsidRPr="00BE00D8">
        <w:rPr>
          <w:rFonts w:eastAsiaTheme="minorEastAsia" w:hAnsi="Tw Cen MT"/>
          <w:color w:val="000000" w:themeColor="text1"/>
          <w:kern w:val="24"/>
          <w:sz w:val="20"/>
          <w:szCs w:val="20"/>
        </w:rPr>
        <w:t xml:space="preserve">the establishment </w:t>
      </w:r>
      <w:r>
        <w:rPr>
          <w:rFonts w:eastAsiaTheme="minorEastAsia" w:hAnsi="Tw Cen MT"/>
          <w:color w:val="000000" w:themeColor="text1"/>
          <w:kern w:val="24"/>
          <w:sz w:val="20"/>
          <w:szCs w:val="20"/>
        </w:rPr>
        <w:tab/>
      </w:r>
      <w:r w:rsidRPr="00BE00D8">
        <w:rPr>
          <w:rFonts w:eastAsiaTheme="minorEastAsia" w:hAnsi="Tw Cen MT"/>
          <w:color w:val="000000" w:themeColor="text1"/>
          <w:kern w:val="24"/>
          <w:sz w:val="20"/>
          <w:szCs w:val="20"/>
        </w:rPr>
        <w:t>of</w:t>
      </w:r>
      <w:r w:rsidRPr="00BE00D8">
        <w:rPr>
          <w:rFonts w:eastAsiaTheme="minorEastAsia" w:hAnsi="Tw Cen MT"/>
          <w:color w:val="000000" w:themeColor="text1"/>
          <w:kern w:val="24"/>
          <w:sz w:val="20"/>
          <w:szCs w:val="20"/>
        </w:rPr>
        <w:t> </w:t>
      </w:r>
      <w:hyperlink r:id="rId100" w:history="1">
        <w:r w:rsidR="00A21C78" w:rsidRPr="00BE00D8">
          <w:rPr>
            <w:rFonts w:eastAsiaTheme="minorEastAsia" w:hAnsi="Tw Cen MT"/>
            <w:color w:val="000000" w:themeColor="text1"/>
            <w:kern w:val="24"/>
            <w:sz w:val="20"/>
            <w:szCs w:val="20"/>
          </w:rPr>
          <w:t>NASA</w:t>
        </w:r>
      </w:hyperlink>
      <w:r w:rsidRPr="00BE00D8">
        <w:rPr>
          <w:rFonts w:eastAsiaTheme="minorEastAsia" w:hAnsi="Tw Cen MT"/>
          <w:color w:val="000000" w:themeColor="text1"/>
          <w:kern w:val="24"/>
          <w:sz w:val="20"/>
          <w:szCs w:val="20"/>
        </w:rPr>
        <w:t xml:space="preserve"> (1958), which led to the</w:t>
      </w:r>
      <w:r w:rsidRPr="00BE00D8">
        <w:rPr>
          <w:rFonts w:eastAsiaTheme="minorEastAsia" w:hAnsi="Tw Cen MT"/>
          <w:color w:val="000000" w:themeColor="text1"/>
          <w:kern w:val="24"/>
          <w:sz w:val="20"/>
          <w:szCs w:val="20"/>
        </w:rPr>
        <w:t> </w:t>
      </w:r>
      <w:hyperlink r:id="rId101" w:history="1">
        <w:r w:rsidR="00A21C78" w:rsidRPr="00BE00D8">
          <w:rPr>
            <w:rFonts w:eastAsiaTheme="minorEastAsia" w:hAnsi="Tw Cen MT"/>
            <w:color w:val="000000" w:themeColor="text1"/>
            <w:kern w:val="24"/>
            <w:sz w:val="20"/>
            <w:szCs w:val="20"/>
          </w:rPr>
          <w:t>Space Race</w:t>
        </w:r>
      </w:hyperlink>
    </w:p>
    <w:p w14:paraId="3E310D23" w14:textId="77777777" w:rsidR="00BE00D8" w:rsidRDefault="00BE00D8" w:rsidP="00913F1F">
      <w:pPr>
        <w:rPr>
          <w:b/>
        </w:rPr>
      </w:pPr>
    </w:p>
    <w:p w14:paraId="7AD1BF1E" w14:textId="77777777" w:rsidR="00913F1F" w:rsidRDefault="00913F1F" w:rsidP="00913F1F">
      <w:r w:rsidRPr="00913F1F">
        <w:rPr>
          <w:b/>
        </w:rPr>
        <w:t>Civil Rights</w:t>
      </w:r>
      <w:r>
        <w:t>:</w:t>
      </w:r>
    </w:p>
    <w:p w14:paraId="5B9DE612" w14:textId="77777777" w:rsidR="00913F1F" w:rsidRDefault="00913F1F" w:rsidP="00AE02A2">
      <w:pPr>
        <w:pStyle w:val="ListParagraph"/>
        <w:numPr>
          <w:ilvl w:val="0"/>
          <w:numId w:val="26"/>
        </w:numPr>
      </w:pPr>
      <w:r w:rsidRPr="00EB40F0">
        <w:rPr>
          <w:b/>
        </w:rPr>
        <w:t>NAACP</w:t>
      </w:r>
      <w:r>
        <w:t xml:space="preserve"> and the </w:t>
      </w:r>
      <w:r w:rsidRPr="00EB40F0">
        <w:rPr>
          <w:b/>
        </w:rPr>
        <w:t>National Urban League</w:t>
      </w:r>
      <w:r>
        <w:t>- both founded in New York City in first decade of 20</w:t>
      </w:r>
      <w:r w:rsidRPr="00FC3295">
        <w:rPr>
          <w:vertAlign w:val="superscript"/>
        </w:rPr>
        <w:t>th</w:t>
      </w:r>
      <w:r>
        <w:t xml:space="preserve"> century </w:t>
      </w:r>
    </w:p>
    <w:p w14:paraId="53902A43" w14:textId="77777777" w:rsidR="00913F1F" w:rsidRDefault="00913F1F" w:rsidP="00AE02A2">
      <w:pPr>
        <w:pStyle w:val="ListParagraph"/>
        <w:numPr>
          <w:ilvl w:val="0"/>
          <w:numId w:val="26"/>
        </w:numPr>
      </w:pPr>
      <w:r>
        <w:t>Urban League originally aimed at increasing job opportunities for blacks</w:t>
      </w:r>
    </w:p>
    <w:p w14:paraId="5CB2317E" w14:textId="77777777" w:rsidR="00913F1F" w:rsidRDefault="00913F1F" w:rsidP="00AE02A2">
      <w:pPr>
        <w:pStyle w:val="ListParagraph"/>
        <w:numPr>
          <w:ilvl w:val="0"/>
          <w:numId w:val="26"/>
        </w:numPr>
      </w:pPr>
      <w:r>
        <w:t xml:space="preserve">NAACP had focused on advancing Civil Rights </w:t>
      </w:r>
    </w:p>
    <w:p w14:paraId="3B2190DB" w14:textId="77777777" w:rsidR="00913F1F" w:rsidRDefault="00913F1F" w:rsidP="00AE02A2">
      <w:pPr>
        <w:pStyle w:val="ListParagraph"/>
        <w:numPr>
          <w:ilvl w:val="0"/>
          <w:numId w:val="26"/>
        </w:numPr>
      </w:pPr>
      <w:r w:rsidRPr="00D345A0">
        <w:rPr>
          <w:b/>
        </w:rPr>
        <w:lastRenderedPageBreak/>
        <w:t>Congress of Racial Equality (CORE)</w:t>
      </w:r>
      <w:r>
        <w:t xml:space="preserve">- founded in 1940 by James Farmers and other- Influenced by Gandhi’s campaign against British in India; CORE members used non-violent means to fight racism </w:t>
      </w:r>
    </w:p>
    <w:p w14:paraId="11BEF27C" w14:textId="77777777" w:rsidR="00913F1F" w:rsidRPr="00FC3295" w:rsidRDefault="00913F1F" w:rsidP="00AE02A2">
      <w:pPr>
        <w:pStyle w:val="ListParagraph"/>
        <w:numPr>
          <w:ilvl w:val="0"/>
          <w:numId w:val="26"/>
        </w:numPr>
        <w:rPr>
          <w:b/>
        </w:rPr>
      </w:pPr>
      <w:r w:rsidRPr="00FC3295">
        <w:rPr>
          <w:b/>
        </w:rPr>
        <w:t>Brown v. Board of Education</w:t>
      </w:r>
      <w:r>
        <w:t xml:space="preserve"> of Topeka, Kansas 1954</w:t>
      </w:r>
    </w:p>
    <w:p w14:paraId="6569391D" w14:textId="77777777" w:rsidR="00913F1F" w:rsidRPr="00EB40F0" w:rsidRDefault="00913F1F" w:rsidP="00D345A0">
      <w:pPr>
        <w:pStyle w:val="ListParagraph"/>
        <w:ind w:left="1440"/>
        <w:rPr>
          <w:b/>
        </w:rPr>
      </w:pPr>
      <w:r>
        <w:t xml:space="preserve">1950s NAACP challenged “Separate but Equal” policy itself, Linda Brown ( a </w:t>
      </w:r>
      <w:proofErr w:type="gramStart"/>
      <w:r>
        <w:t>school girl</w:t>
      </w:r>
      <w:proofErr w:type="gramEnd"/>
      <w:r>
        <w:t xml:space="preserve"> in Topeka)- father sued the school board because she was forced to attend an all-black school, when an all-white school was closer to her home.</w:t>
      </w:r>
    </w:p>
    <w:p w14:paraId="10C104F9" w14:textId="77777777" w:rsidR="00913F1F" w:rsidRDefault="00913F1F" w:rsidP="00D345A0">
      <w:pPr>
        <w:pStyle w:val="ListParagraph"/>
        <w:ind w:left="1440"/>
      </w:pPr>
      <w:r>
        <w:t>1953 NAACP appealed her case to the U.S. Supreme Court; Thurgood Marshall (NAACP Lawyer) argued that every system of segregated education sends black children a psychological message that they were not “good enough” to be taught with whites</w:t>
      </w:r>
    </w:p>
    <w:p w14:paraId="57E88C76" w14:textId="77777777" w:rsidR="00913F1F" w:rsidRPr="00816F9A" w:rsidRDefault="00657B17" w:rsidP="00816F9A">
      <w:pPr>
        <w:pStyle w:val="ListParagraph"/>
        <w:numPr>
          <w:ilvl w:val="0"/>
          <w:numId w:val="26"/>
        </w:numPr>
        <w:rPr>
          <w:b/>
        </w:rPr>
      </w:pPr>
      <w:r w:rsidRPr="00657B17">
        <w:rPr>
          <w:b/>
        </w:rPr>
        <w:t>Earl Warren</w:t>
      </w:r>
      <w:r>
        <w:t xml:space="preserve">, chief Justice of Supreme court during Brown v. Board of education; he wrote unanimous decision that racial segregation in public schools was unconstitutional </w:t>
      </w:r>
    </w:p>
    <w:p w14:paraId="0F617A10" w14:textId="77777777" w:rsidR="00BB7043" w:rsidRPr="005550E8" w:rsidRDefault="00A534FE" w:rsidP="00A534FE">
      <w:pPr>
        <w:pStyle w:val="ListParagraph"/>
        <w:ind w:left="1440" w:hanging="360"/>
        <w:rPr>
          <w:b/>
        </w:rPr>
      </w:pPr>
      <w:r>
        <w:rPr>
          <w:b/>
        </w:rPr>
        <w:t>-</w:t>
      </w:r>
      <w:r>
        <w:rPr>
          <w:b/>
        </w:rPr>
        <w:tab/>
      </w:r>
      <w:r w:rsidR="00BB7043" w:rsidRPr="005550E8">
        <w:rPr>
          <w:b/>
        </w:rPr>
        <w:t>Southern Christian Leadership Council (SCLC)-</w:t>
      </w:r>
      <w:r w:rsidR="00BB7043">
        <w:t xml:space="preserve"> formed after boycott by King, Ralph </w:t>
      </w:r>
      <w:r>
        <w:t xml:space="preserve">       </w:t>
      </w:r>
      <w:r w:rsidR="00BB7043">
        <w:t>Abernathy, and other African American Ministers- goal was to fight for racial equality using nonviolent means</w:t>
      </w:r>
      <w:r>
        <w:t xml:space="preserve">  </w:t>
      </w:r>
    </w:p>
    <w:p w14:paraId="29948092" w14:textId="77777777" w:rsidR="00BB7043" w:rsidRDefault="00A534FE" w:rsidP="00A534FE">
      <w:pPr>
        <w:ind w:left="360" w:firstLine="720"/>
      </w:pPr>
      <w:r>
        <w:rPr>
          <w:b/>
        </w:rPr>
        <w:t xml:space="preserve"> -</w:t>
      </w:r>
      <w:r>
        <w:rPr>
          <w:b/>
        </w:rPr>
        <w:tab/>
      </w:r>
      <w:r w:rsidRPr="00A534FE">
        <w:rPr>
          <w:b/>
        </w:rPr>
        <w:t xml:space="preserve"> </w:t>
      </w:r>
      <w:r w:rsidR="00BB7043" w:rsidRPr="00A534FE">
        <w:rPr>
          <w:b/>
        </w:rPr>
        <w:t>Social Activism</w:t>
      </w:r>
      <w:r w:rsidR="00BB7043">
        <w:t>- efforts to promote Political and Social change through direct action</w:t>
      </w:r>
    </w:p>
    <w:p w14:paraId="411522D4" w14:textId="77777777" w:rsidR="006E542E" w:rsidRPr="00A534FE" w:rsidRDefault="006E542E" w:rsidP="006E542E">
      <w:pPr>
        <w:ind w:left="1440" w:hanging="360"/>
        <w:rPr>
          <w:b/>
        </w:rPr>
      </w:pPr>
      <w:r>
        <w:rPr>
          <w:b/>
        </w:rPr>
        <w:t>-</w:t>
      </w:r>
      <w:r>
        <w:rPr>
          <w:b/>
        </w:rPr>
        <w:tab/>
        <w:t xml:space="preserve">Little Rock Nine (1957)- </w:t>
      </w:r>
      <w:r w:rsidRPr="006E542E">
        <w:t>nine black students were admitted to an all-white public</w:t>
      </w:r>
      <w:r>
        <w:t xml:space="preserve"> school; the governor asked the National Guard to prevent them from entering. President Eisenhower sent in federal troops to ensure their safety.</w:t>
      </w:r>
    </w:p>
    <w:p w14:paraId="62E5E4EC" w14:textId="77777777" w:rsidR="00BB7043" w:rsidRPr="005550E8" w:rsidRDefault="00BB7043" w:rsidP="00AE02A2">
      <w:pPr>
        <w:pStyle w:val="ListParagraph"/>
        <w:numPr>
          <w:ilvl w:val="0"/>
          <w:numId w:val="27"/>
        </w:numPr>
        <w:ind w:left="1080"/>
        <w:rPr>
          <w:b/>
        </w:rPr>
      </w:pPr>
      <w:r w:rsidRPr="005550E8">
        <w:rPr>
          <w:b/>
        </w:rPr>
        <w:t>Sit-ins</w:t>
      </w:r>
      <w:r>
        <w:t>- Black students sat at “whites only” lunch counters and refused to get up- started in 1960 in Greensboro, NC</w:t>
      </w:r>
    </w:p>
    <w:p w14:paraId="288C1DA2" w14:textId="77777777" w:rsidR="00BB7043" w:rsidRPr="005550E8" w:rsidRDefault="00BB7043" w:rsidP="00AE02A2">
      <w:pPr>
        <w:pStyle w:val="ListParagraph"/>
        <w:numPr>
          <w:ilvl w:val="0"/>
          <w:numId w:val="27"/>
        </w:numPr>
        <w:ind w:left="1080"/>
        <w:rPr>
          <w:b/>
        </w:rPr>
      </w:pPr>
      <w:r w:rsidRPr="005550E8">
        <w:rPr>
          <w:b/>
        </w:rPr>
        <w:t>Student Nonviolent Coordinating Committee (SNCC)</w:t>
      </w:r>
      <w:r>
        <w:t>- formed by students following many sit ins across the South</w:t>
      </w:r>
    </w:p>
    <w:p w14:paraId="225998E9" w14:textId="77777777" w:rsidR="00BB7043" w:rsidRPr="001E5A7B" w:rsidRDefault="00BB7043" w:rsidP="00AE02A2">
      <w:pPr>
        <w:pStyle w:val="ListParagraph"/>
        <w:numPr>
          <w:ilvl w:val="0"/>
          <w:numId w:val="27"/>
        </w:numPr>
        <w:ind w:left="1080"/>
        <w:rPr>
          <w:b/>
        </w:rPr>
      </w:pPr>
      <w:r>
        <w:rPr>
          <w:b/>
        </w:rPr>
        <w:t xml:space="preserve">Freedom Riders- </w:t>
      </w:r>
      <w:r>
        <w:t xml:space="preserve">First one in 1961 organized by CORE- small interracial group rode a bus through the South- they sat in interracial Pairs. </w:t>
      </w:r>
    </w:p>
    <w:p w14:paraId="624BD9F1" w14:textId="77777777" w:rsidR="001E5A7B" w:rsidRPr="001E5A7B" w:rsidRDefault="001E5A7B" w:rsidP="00AE02A2">
      <w:pPr>
        <w:pStyle w:val="ListParagraph"/>
        <w:numPr>
          <w:ilvl w:val="0"/>
          <w:numId w:val="27"/>
        </w:numPr>
        <w:ind w:left="1080"/>
      </w:pPr>
      <w:r>
        <w:rPr>
          <w:b/>
        </w:rPr>
        <w:t xml:space="preserve">Letter from Birmingham Jail (April 1963)- </w:t>
      </w:r>
      <w:r w:rsidRPr="001E5A7B">
        <w:t>Martin</w:t>
      </w:r>
      <w:r>
        <w:rPr>
          <w:b/>
        </w:rPr>
        <w:t xml:space="preserve"> </w:t>
      </w:r>
      <w:r w:rsidRPr="001E5A7B">
        <w:t>Luther King</w:t>
      </w:r>
      <w:r>
        <w:t xml:space="preserve"> was arrested during a march and wrote famous letter from jail explaining why after 340 years blacks could no longer delay their fight for equal rights.</w:t>
      </w:r>
      <w:r w:rsidRPr="001E5A7B">
        <w:t xml:space="preserve"> </w:t>
      </w:r>
    </w:p>
    <w:p w14:paraId="12F4CE57" w14:textId="77777777" w:rsidR="00BB7043" w:rsidRPr="00483AD6" w:rsidRDefault="00BB7043" w:rsidP="00AE02A2">
      <w:pPr>
        <w:pStyle w:val="ListParagraph"/>
        <w:numPr>
          <w:ilvl w:val="0"/>
          <w:numId w:val="27"/>
        </w:numPr>
        <w:ind w:left="1080"/>
        <w:rPr>
          <w:b/>
        </w:rPr>
      </w:pPr>
      <w:r>
        <w:rPr>
          <w:b/>
        </w:rPr>
        <w:t xml:space="preserve">March on Washington- </w:t>
      </w:r>
      <w:r>
        <w:t>Civil Rights Leaders (August 1963) organized a march in support of President Kennedys Civil Rights Bill</w:t>
      </w:r>
    </w:p>
    <w:p w14:paraId="549CA6A3" w14:textId="77777777" w:rsidR="00BB7043" w:rsidRPr="00483AD6" w:rsidRDefault="00BB7043" w:rsidP="00AE02A2">
      <w:pPr>
        <w:pStyle w:val="ListParagraph"/>
        <w:numPr>
          <w:ilvl w:val="0"/>
          <w:numId w:val="28"/>
        </w:numPr>
        <w:rPr>
          <w:b/>
        </w:rPr>
      </w:pPr>
      <w:r>
        <w:t>More than 250,000 people gathered along the reflecting pod in front of the Lincoln memorial- Dr. King gave his “I have a dream” speech</w:t>
      </w:r>
    </w:p>
    <w:p w14:paraId="18B19C8D" w14:textId="77777777" w:rsidR="00BB7043" w:rsidRPr="00483AD6" w:rsidRDefault="00BB7043" w:rsidP="00AE02A2">
      <w:pPr>
        <w:pStyle w:val="ListParagraph"/>
        <w:numPr>
          <w:ilvl w:val="0"/>
          <w:numId w:val="29"/>
        </w:numPr>
        <w:rPr>
          <w:b/>
        </w:rPr>
      </w:pPr>
      <w:r>
        <w:rPr>
          <w:b/>
        </w:rPr>
        <w:t xml:space="preserve">Civil Rights Act (1964)- </w:t>
      </w:r>
      <w:r>
        <w:t xml:space="preserve"> following the assassination of President Kennedy (Nov. 1963), New president Lyndon B. Johnson pushed Kennedys stalled Civil Rights Bill through congress.</w:t>
      </w:r>
    </w:p>
    <w:p w14:paraId="70CF7ED3" w14:textId="77777777" w:rsidR="00BB7043" w:rsidRPr="00483AD6" w:rsidRDefault="00BB7043" w:rsidP="00AE02A2">
      <w:pPr>
        <w:pStyle w:val="ListParagraph"/>
        <w:numPr>
          <w:ilvl w:val="0"/>
          <w:numId w:val="28"/>
        </w:numPr>
        <w:rPr>
          <w:b/>
        </w:rPr>
      </w:pPr>
      <w:r>
        <w:t xml:space="preserve">Prohibited discrimination on basis of color, race, religion, ethnic origin of sex in hotels, motels, restaurants, theaters, trade unions, and any place of employment doing business with government or engaged in interstate commerce. </w:t>
      </w:r>
    </w:p>
    <w:p w14:paraId="634147EE" w14:textId="77777777" w:rsidR="00BB7043" w:rsidRPr="00483AD6" w:rsidRDefault="00BB7043" w:rsidP="00AE02A2">
      <w:pPr>
        <w:pStyle w:val="ListParagraph"/>
        <w:numPr>
          <w:ilvl w:val="0"/>
          <w:numId w:val="28"/>
        </w:numPr>
        <w:rPr>
          <w:b/>
        </w:rPr>
      </w:pPr>
      <w:r>
        <w:t>Increased power of government to register voters</w:t>
      </w:r>
    </w:p>
    <w:p w14:paraId="5A716939" w14:textId="77777777" w:rsidR="00BB7043" w:rsidRPr="00483AD6" w:rsidRDefault="00BB7043" w:rsidP="00AE02A2">
      <w:pPr>
        <w:pStyle w:val="ListParagraph"/>
        <w:numPr>
          <w:ilvl w:val="0"/>
          <w:numId w:val="28"/>
        </w:numPr>
        <w:rPr>
          <w:b/>
        </w:rPr>
      </w:pPr>
      <w:r>
        <w:t>Cut off federal aid to all districts with segregated schools</w:t>
      </w:r>
    </w:p>
    <w:p w14:paraId="4BDEA1E6" w14:textId="77777777" w:rsidR="00BB7043" w:rsidRPr="002C3D33" w:rsidRDefault="00BB7043" w:rsidP="00AE02A2">
      <w:pPr>
        <w:pStyle w:val="ListParagraph"/>
        <w:numPr>
          <w:ilvl w:val="0"/>
          <w:numId w:val="28"/>
        </w:numPr>
        <w:rPr>
          <w:b/>
        </w:rPr>
      </w:pPr>
      <w:r>
        <w:t>Established equal employment opportunity commission to enforce its provisions on employment and trade unions</w:t>
      </w:r>
    </w:p>
    <w:p w14:paraId="36F5C780" w14:textId="77777777" w:rsidR="00BB7043" w:rsidRPr="001E6370" w:rsidRDefault="00BB7043" w:rsidP="00AE02A2">
      <w:pPr>
        <w:pStyle w:val="ListParagraph"/>
        <w:numPr>
          <w:ilvl w:val="0"/>
          <w:numId w:val="29"/>
        </w:numPr>
        <w:rPr>
          <w:b/>
        </w:rPr>
      </w:pPr>
      <w:r>
        <w:t xml:space="preserve">Southern States were still using poll taxes and literacy tests to withhold voting rights </w:t>
      </w:r>
    </w:p>
    <w:p w14:paraId="7A5F0C34" w14:textId="78696E61" w:rsidR="00816F9A" w:rsidRPr="0079624E" w:rsidRDefault="00BB7043" w:rsidP="0079624E">
      <w:pPr>
        <w:pStyle w:val="ListParagraph"/>
        <w:ind w:left="1080"/>
      </w:pPr>
      <w:r w:rsidRPr="00636DF0">
        <w:rPr>
          <w:b/>
        </w:rPr>
        <w:lastRenderedPageBreak/>
        <w:t>24</w:t>
      </w:r>
      <w:r w:rsidRPr="00636DF0">
        <w:rPr>
          <w:b/>
          <w:vertAlign w:val="superscript"/>
        </w:rPr>
        <w:t>th</w:t>
      </w:r>
      <w:r w:rsidRPr="00636DF0">
        <w:rPr>
          <w:b/>
        </w:rPr>
        <w:t xml:space="preserve"> Amendment ratified in 1964</w:t>
      </w:r>
      <w:r>
        <w:t xml:space="preserve">; prohibited the use of Poll Taxes to deny voting rights </w:t>
      </w:r>
    </w:p>
    <w:p w14:paraId="2B64291E" w14:textId="77777777" w:rsidR="00816F9A" w:rsidRPr="00816F9A" w:rsidRDefault="00816F9A" w:rsidP="00070EA5">
      <w:pPr>
        <w:numPr>
          <w:ilvl w:val="0"/>
          <w:numId w:val="84"/>
        </w:numPr>
        <w:spacing w:after="40" w:line="216" w:lineRule="auto"/>
        <w:ind w:left="864"/>
        <w:contextualSpacing/>
        <w:rPr>
          <w:rFonts w:ascii="Times New Roman" w:eastAsia="Times New Roman" w:hAnsi="Times New Roman" w:cs="Times New Roman"/>
          <w:color w:val="1CADE4"/>
        </w:rPr>
      </w:pPr>
      <w:r>
        <w:rPr>
          <w:rFonts w:eastAsiaTheme="minorEastAsia" w:hAnsi="Tw Cen MT"/>
          <w:b/>
          <w:bCs/>
          <w:color w:val="000000" w:themeColor="text1"/>
          <w:kern w:val="24"/>
        </w:rPr>
        <w:tab/>
      </w:r>
      <w:r w:rsidRPr="00816F9A">
        <w:rPr>
          <w:rFonts w:eastAsiaTheme="minorEastAsia" w:hAnsi="Tw Cen MT"/>
          <w:b/>
          <w:bCs/>
          <w:color w:val="000000" w:themeColor="text1"/>
          <w:kern w:val="24"/>
        </w:rPr>
        <w:t xml:space="preserve">Dr. Martin Luther King Jr.- </w:t>
      </w:r>
      <w:r w:rsidRPr="00816F9A">
        <w:rPr>
          <w:rFonts w:eastAsiaTheme="minorEastAsia" w:hAnsi="Tw Cen MT"/>
          <w:color w:val="000000" w:themeColor="text1"/>
          <w:kern w:val="24"/>
        </w:rPr>
        <w:t>Baptist Minister- believed in passive resistance</w:t>
      </w:r>
    </w:p>
    <w:p w14:paraId="3C8A320D" w14:textId="77777777" w:rsidR="00816F9A" w:rsidRPr="00816F9A" w:rsidRDefault="00816F9A" w:rsidP="00070EA5">
      <w:pPr>
        <w:numPr>
          <w:ilvl w:val="0"/>
          <w:numId w:val="84"/>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ab/>
      </w:r>
      <w:r w:rsidRPr="00816F9A">
        <w:rPr>
          <w:rFonts w:eastAsiaTheme="minorEastAsia" w:hAnsi="Tw Cen MT"/>
          <w:color w:val="000000" w:themeColor="text1"/>
          <w:kern w:val="24"/>
        </w:rPr>
        <w:t>1955, originally elected to lead the Montgomery Improvement Organization</w:t>
      </w:r>
    </w:p>
    <w:p w14:paraId="1CAEE182" w14:textId="77777777" w:rsidR="00816F9A" w:rsidRPr="00816F9A" w:rsidRDefault="00816F9A" w:rsidP="00070EA5">
      <w:pPr>
        <w:numPr>
          <w:ilvl w:val="0"/>
          <w:numId w:val="84"/>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ab/>
      </w:r>
      <w:r w:rsidRPr="00816F9A">
        <w:rPr>
          <w:rFonts w:eastAsiaTheme="minorEastAsia" w:hAnsi="Tw Cen MT"/>
          <w:color w:val="000000" w:themeColor="text1"/>
          <w:kern w:val="24"/>
        </w:rPr>
        <w:t>December 1964, Dr. King won Nobel Peace Prize</w:t>
      </w:r>
    </w:p>
    <w:p w14:paraId="7C0E0852" w14:textId="77777777" w:rsidR="002354B4" w:rsidRPr="002354B4" w:rsidRDefault="00816F9A" w:rsidP="00070EA5">
      <w:pPr>
        <w:numPr>
          <w:ilvl w:val="0"/>
          <w:numId w:val="84"/>
        </w:numPr>
        <w:spacing w:after="40" w:line="216" w:lineRule="auto"/>
        <w:ind w:left="864"/>
        <w:contextualSpacing/>
        <w:rPr>
          <w:rFonts w:ascii="Times New Roman" w:eastAsia="Times New Roman" w:hAnsi="Times New Roman" w:cs="Times New Roman"/>
          <w:color w:val="1CADE4"/>
        </w:rPr>
      </w:pPr>
      <w:r w:rsidRPr="00816F9A">
        <w:rPr>
          <w:rFonts w:eastAsiaTheme="minorEastAsia" w:hAnsi="Tw Cen MT"/>
          <w:color w:val="000000" w:themeColor="text1"/>
          <w:kern w:val="24"/>
        </w:rPr>
        <w:t>-</w:t>
      </w:r>
      <w:r>
        <w:rPr>
          <w:rFonts w:eastAsiaTheme="minorEastAsia" w:hAnsi="Tw Cen MT"/>
          <w:color w:val="000000" w:themeColor="text1"/>
          <w:kern w:val="24"/>
        </w:rPr>
        <w:tab/>
      </w:r>
      <w:r w:rsidRPr="00816F9A">
        <w:rPr>
          <w:rFonts w:eastAsiaTheme="minorEastAsia" w:hAnsi="Tw Cen MT"/>
          <w:b/>
          <w:color w:val="000000" w:themeColor="text1"/>
          <w:kern w:val="24"/>
        </w:rPr>
        <w:t>Led the 1955</w:t>
      </w:r>
      <w:r w:rsidRPr="00816F9A">
        <w:rPr>
          <w:rFonts w:eastAsiaTheme="minorEastAsia" w:hAnsi="Tw Cen MT"/>
          <w:b/>
          <w:color w:val="000000" w:themeColor="text1"/>
          <w:kern w:val="24"/>
        </w:rPr>
        <w:t> </w:t>
      </w:r>
      <w:hyperlink r:id="rId102" w:history="1">
        <w:r w:rsidR="00A21C78" w:rsidRPr="00816F9A">
          <w:rPr>
            <w:rFonts w:eastAsiaTheme="minorEastAsia" w:hAnsi="Tw Cen MT"/>
            <w:b/>
            <w:color w:val="000000" w:themeColor="text1"/>
            <w:kern w:val="24"/>
          </w:rPr>
          <w:t>Montgomery bus boycott</w:t>
        </w:r>
      </w:hyperlink>
      <w:r w:rsidRPr="00816F9A">
        <w:rPr>
          <w:rFonts w:eastAsiaTheme="minorEastAsia" w:hAnsi="Tw Cen MT"/>
          <w:color w:val="000000" w:themeColor="text1"/>
          <w:kern w:val="24"/>
        </w:rPr>
        <w:t> </w:t>
      </w:r>
    </w:p>
    <w:p w14:paraId="7024836F" w14:textId="14EF73D3" w:rsidR="00816F9A" w:rsidRPr="0079624E" w:rsidRDefault="002354B4" w:rsidP="0079624E">
      <w:pPr>
        <w:numPr>
          <w:ilvl w:val="0"/>
          <w:numId w:val="84"/>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w:t>
      </w:r>
      <w:r>
        <w:rPr>
          <w:rFonts w:eastAsiaTheme="minorEastAsia" w:hAnsi="Tw Cen MT"/>
          <w:color w:val="000000" w:themeColor="text1"/>
          <w:kern w:val="24"/>
        </w:rPr>
        <w:tab/>
      </w:r>
      <w:r w:rsidR="00816F9A" w:rsidRPr="00816F9A">
        <w:rPr>
          <w:rFonts w:eastAsiaTheme="minorEastAsia" w:hAnsi="Tw Cen MT"/>
          <w:color w:val="000000" w:themeColor="text1"/>
          <w:kern w:val="24"/>
        </w:rPr>
        <w:t xml:space="preserve"> in 1957 became the first president of the</w:t>
      </w:r>
      <w:r w:rsidR="00816F9A" w:rsidRPr="00816F9A">
        <w:rPr>
          <w:rFonts w:eastAsiaTheme="minorEastAsia" w:hAnsi="Tw Cen MT"/>
          <w:color w:val="000000" w:themeColor="text1"/>
          <w:kern w:val="24"/>
        </w:rPr>
        <w:t> </w:t>
      </w:r>
      <w:hyperlink r:id="rId103" w:history="1">
        <w:r w:rsidR="00A21C78" w:rsidRPr="00816F9A">
          <w:rPr>
            <w:rFonts w:eastAsiaTheme="minorEastAsia" w:hAnsi="Tw Cen MT"/>
            <w:color w:val="000000" w:themeColor="text1"/>
            <w:kern w:val="24"/>
          </w:rPr>
          <w:t>Southern Christian Leadership Conference</w:t>
        </w:r>
      </w:hyperlink>
      <w:r w:rsidR="00816F9A" w:rsidRPr="00816F9A">
        <w:rPr>
          <w:rFonts w:eastAsiaTheme="minorEastAsia" w:hAnsi="Tw Cen MT"/>
          <w:color w:val="000000" w:themeColor="text1"/>
          <w:kern w:val="24"/>
        </w:rPr>
        <w:t> </w:t>
      </w:r>
      <w:r w:rsidR="00816F9A" w:rsidRPr="00816F9A">
        <w:rPr>
          <w:rFonts w:eastAsiaTheme="minorEastAsia" w:hAnsi="Tw Cen MT"/>
          <w:color w:val="000000" w:themeColor="text1"/>
          <w:kern w:val="24"/>
        </w:rPr>
        <w:t>(SCLC</w:t>
      </w:r>
      <w:r w:rsidR="00816F9A">
        <w:rPr>
          <w:rFonts w:eastAsiaTheme="minorEastAsia" w:hAnsi="Tw Cen MT"/>
          <w:color w:val="000000" w:themeColor="text1"/>
          <w:kern w:val="24"/>
        </w:rPr>
        <w:t>)</w:t>
      </w:r>
    </w:p>
    <w:p w14:paraId="43D32393" w14:textId="77777777" w:rsidR="00816F9A" w:rsidRPr="00816F9A" w:rsidRDefault="00816F9A" w:rsidP="00070EA5">
      <w:pPr>
        <w:numPr>
          <w:ilvl w:val="0"/>
          <w:numId w:val="84"/>
        </w:numPr>
        <w:spacing w:after="40" w:line="216" w:lineRule="auto"/>
        <w:ind w:left="864"/>
        <w:contextualSpacing/>
        <w:rPr>
          <w:rFonts w:ascii="Times New Roman" w:eastAsia="Times New Roman" w:hAnsi="Times New Roman" w:cs="Times New Roman"/>
          <w:color w:val="1CADE4"/>
        </w:rPr>
      </w:pPr>
      <w:r w:rsidRPr="00816F9A">
        <w:rPr>
          <w:rFonts w:eastAsiaTheme="minorEastAsia" w:hAnsi="Tw Cen MT"/>
          <w:color w:val="000000" w:themeColor="text1"/>
          <w:kern w:val="24"/>
        </w:rPr>
        <w:t>-</w:t>
      </w:r>
      <w:r>
        <w:rPr>
          <w:rFonts w:eastAsiaTheme="minorEastAsia" w:hAnsi="Tw Cen MT"/>
          <w:color w:val="000000" w:themeColor="text1"/>
          <w:kern w:val="24"/>
        </w:rPr>
        <w:tab/>
      </w:r>
      <w:r w:rsidRPr="00816F9A">
        <w:rPr>
          <w:rFonts w:eastAsiaTheme="minorEastAsia" w:hAnsi="Tw Cen MT"/>
          <w:color w:val="000000" w:themeColor="text1"/>
          <w:kern w:val="24"/>
        </w:rPr>
        <w:t>King, representing the SCLC, was among the leaders of the "Big Six" civil rights organizations who were instrumental in the organization of the</w:t>
      </w:r>
      <w:r w:rsidRPr="00816F9A">
        <w:rPr>
          <w:rFonts w:eastAsiaTheme="minorEastAsia" w:hAnsi="Tw Cen MT"/>
          <w:color w:val="000000" w:themeColor="text1"/>
          <w:kern w:val="24"/>
        </w:rPr>
        <w:t> </w:t>
      </w:r>
      <w:hyperlink r:id="rId104" w:history="1">
        <w:r w:rsidR="00A21C78" w:rsidRPr="00816F9A">
          <w:rPr>
            <w:rFonts w:eastAsiaTheme="minorEastAsia" w:hAnsi="Tw Cen MT"/>
            <w:b/>
            <w:bCs/>
            <w:color w:val="000000" w:themeColor="text1"/>
            <w:kern w:val="24"/>
          </w:rPr>
          <w:t>March on Washington for Jobs and Freedom</w:t>
        </w:r>
      </w:hyperlink>
      <w:r w:rsidRPr="00816F9A">
        <w:rPr>
          <w:rFonts w:eastAsiaTheme="minorEastAsia" w:hAnsi="Tw Cen MT"/>
          <w:color w:val="000000" w:themeColor="text1"/>
          <w:kern w:val="24"/>
        </w:rPr>
        <w:t>, which took place on August 28, 1963.</w:t>
      </w:r>
    </w:p>
    <w:p w14:paraId="160887C3" w14:textId="77777777" w:rsidR="00816F9A" w:rsidRPr="002354B4" w:rsidRDefault="00816F9A" w:rsidP="00070EA5">
      <w:pPr>
        <w:numPr>
          <w:ilvl w:val="0"/>
          <w:numId w:val="84"/>
        </w:numPr>
        <w:spacing w:after="40" w:line="216" w:lineRule="auto"/>
        <w:ind w:left="864"/>
        <w:contextualSpacing/>
        <w:rPr>
          <w:rFonts w:ascii="Times New Roman" w:eastAsia="Times New Roman" w:hAnsi="Times New Roman" w:cs="Times New Roman"/>
          <w:color w:val="1CADE4"/>
        </w:rPr>
      </w:pPr>
      <w:r>
        <w:rPr>
          <w:rFonts w:eastAsiaTheme="minorEastAsia" w:hAnsi="Tw Cen MT"/>
          <w:b/>
          <w:bCs/>
          <w:color w:val="000000" w:themeColor="text1"/>
          <w:kern w:val="24"/>
        </w:rPr>
        <w:tab/>
      </w:r>
      <w:r w:rsidRPr="00816F9A">
        <w:rPr>
          <w:rFonts w:eastAsiaTheme="minorEastAsia" w:hAnsi="Tw Cen MT"/>
          <w:b/>
          <w:bCs/>
          <w:color w:val="000000" w:themeColor="text1"/>
          <w:kern w:val="24"/>
        </w:rPr>
        <w:t xml:space="preserve">He Gave His Famous </w:t>
      </w:r>
      <w:r w:rsidRPr="00816F9A">
        <w:rPr>
          <w:rFonts w:eastAsiaTheme="minorEastAsia" w:hAnsi="Tw Cen MT"/>
          <w:b/>
          <w:bCs/>
          <w:color w:val="000000" w:themeColor="text1"/>
          <w:kern w:val="24"/>
        </w:rPr>
        <w:t>“</w:t>
      </w:r>
      <w:r w:rsidRPr="00816F9A">
        <w:rPr>
          <w:rFonts w:eastAsiaTheme="minorEastAsia" w:hAnsi="Tw Cen MT"/>
          <w:b/>
          <w:bCs/>
          <w:color w:val="000000" w:themeColor="text1"/>
          <w:kern w:val="24"/>
        </w:rPr>
        <w:t>I Have A Dream</w:t>
      </w:r>
      <w:r w:rsidRPr="00816F9A">
        <w:rPr>
          <w:rFonts w:eastAsiaTheme="minorEastAsia" w:hAnsi="Tw Cen MT"/>
          <w:b/>
          <w:bCs/>
          <w:color w:val="000000" w:themeColor="text1"/>
          <w:kern w:val="24"/>
        </w:rPr>
        <w:t>”</w:t>
      </w:r>
      <w:r w:rsidRPr="00816F9A">
        <w:rPr>
          <w:rFonts w:eastAsiaTheme="minorEastAsia" w:hAnsi="Tw Cen MT"/>
          <w:b/>
          <w:bCs/>
          <w:color w:val="000000" w:themeColor="text1"/>
          <w:kern w:val="24"/>
        </w:rPr>
        <w:t xml:space="preserve"> Speech</w:t>
      </w:r>
    </w:p>
    <w:p w14:paraId="604CF0A5" w14:textId="77777777" w:rsidR="00816F9A" w:rsidRPr="00816F9A" w:rsidRDefault="00816F9A" w:rsidP="00070EA5">
      <w:pPr>
        <w:numPr>
          <w:ilvl w:val="0"/>
          <w:numId w:val="84"/>
        </w:numPr>
        <w:spacing w:after="40" w:line="216" w:lineRule="auto"/>
        <w:ind w:left="864"/>
        <w:contextualSpacing/>
        <w:rPr>
          <w:rFonts w:ascii="Times New Roman" w:eastAsia="Times New Roman" w:hAnsi="Times New Roman" w:cs="Times New Roman"/>
          <w:color w:val="1CADE4"/>
        </w:rPr>
      </w:pPr>
    </w:p>
    <w:p w14:paraId="08CDB835" w14:textId="26151573" w:rsidR="00816F9A" w:rsidRPr="0079624E" w:rsidRDefault="00816F9A" w:rsidP="0079624E">
      <w:pPr>
        <w:numPr>
          <w:ilvl w:val="0"/>
          <w:numId w:val="84"/>
        </w:numPr>
        <w:spacing w:after="40" w:line="216" w:lineRule="auto"/>
        <w:ind w:left="864"/>
        <w:contextualSpacing/>
        <w:rPr>
          <w:rFonts w:ascii="Times New Roman" w:eastAsia="Times New Roman" w:hAnsi="Times New Roman" w:cs="Times New Roman"/>
          <w:color w:val="1CADE4"/>
        </w:rPr>
      </w:pPr>
      <w:r w:rsidRPr="00816F9A">
        <w:rPr>
          <w:rFonts w:eastAsiaTheme="minorEastAsia" w:hAnsi="Tw Cen MT"/>
          <w:color w:val="000000" w:themeColor="text1"/>
          <w:kern w:val="24"/>
        </w:rPr>
        <w:t>-</w:t>
      </w:r>
      <w:r w:rsidRPr="00816F9A">
        <w:rPr>
          <w:rFonts w:eastAsiaTheme="minorEastAsia" w:hAnsi="Tw Cen MT"/>
          <w:color w:val="000000" w:themeColor="text1"/>
          <w:kern w:val="24"/>
        </w:rPr>
        <w:t> </w:t>
      </w:r>
      <w:hyperlink r:id="rId105" w:history="1">
        <w:r w:rsidR="00A21C78" w:rsidRPr="002354B4">
          <w:rPr>
            <w:rFonts w:eastAsiaTheme="minorEastAsia" w:hAnsi="Tw Cen MT"/>
            <w:b/>
            <w:color w:val="000000" w:themeColor="text1"/>
            <w:kern w:val="24"/>
          </w:rPr>
          <w:t>Letter from Birmingham Jail</w:t>
        </w:r>
      </w:hyperlink>
      <w:r w:rsidRPr="00816F9A">
        <w:rPr>
          <w:rFonts w:eastAsiaTheme="minorEastAsia" w:hAnsi="Tw Cen MT"/>
          <w:color w:val="000000" w:themeColor="text1"/>
          <w:kern w:val="24"/>
        </w:rPr>
        <w:t> </w:t>
      </w:r>
      <w:r w:rsidRPr="00816F9A">
        <w:rPr>
          <w:rFonts w:eastAsiaTheme="minorEastAsia" w:hAnsi="Tw Cen MT"/>
          <w:color w:val="000000" w:themeColor="text1"/>
          <w:kern w:val="24"/>
        </w:rPr>
        <w:t>-</w:t>
      </w:r>
      <w:r w:rsidRPr="00816F9A">
        <w:rPr>
          <w:rFonts w:eastAsiaTheme="minorEastAsia" w:hAnsi="Tw Cen MT"/>
          <w:color w:val="000000" w:themeColor="text1"/>
          <w:kern w:val="24"/>
        </w:rPr>
        <w:t> </w:t>
      </w:r>
      <w:hyperlink r:id="rId106" w:history="1">
        <w:r w:rsidR="00A21C78" w:rsidRPr="00816F9A">
          <w:rPr>
            <w:rFonts w:eastAsiaTheme="minorEastAsia" w:hAnsi="Tw Cen MT"/>
            <w:color w:val="000000" w:themeColor="text1"/>
            <w:kern w:val="24"/>
          </w:rPr>
          <w:t>calls on the movement</w:t>
        </w:r>
      </w:hyperlink>
      <w:r w:rsidRPr="00816F9A">
        <w:rPr>
          <w:rFonts w:eastAsiaTheme="minorEastAsia" w:hAnsi="Tw Cen MT"/>
          <w:color w:val="000000" w:themeColor="text1"/>
          <w:kern w:val="24"/>
        </w:rPr>
        <w:t> </w:t>
      </w:r>
      <w:r w:rsidRPr="00816F9A">
        <w:rPr>
          <w:rFonts w:eastAsiaTheme="minorEastAsia" w:hAnsi="Tw Cen MT"/>
          <w:color w:val="000000" w:themeColor="text1"/>
          <w:kern w:val="24"/>
        </w:rPr>
        <w:t>to pursue legal channels for social change. King argues that the crisis of racism is too urgent, and the current system too entrenched: "We know through painful experience that freedom is never voluntarily given by the oppressor; it must be demanded by the oppressed."</w:t>
      </w:r>
      <w:r w:rsidRPr="00816F9A">
        <w:rPr>
          <w:rFonts w:eastAsiaTheme="minorEastAsia" w:hAnsi="Tw Cen MT"/>
          <w:color w:val="000000" w:themeColor="text1"/>
          <w:kern w:val="24"/>
        </w:rPr>
        <w:t> </w:t>
      </w:r>
      <w:r w:rsidRPr="00816F9A">
        <w:rPr>
          <w:rFonts w:eastAsiaTheme="minorEastAsia" w:hAnsi="Tw Cen MT"/>
          <w:color w:val="000000" w:themeColor="text1"/>
          <w:kern w:val="24"/>
        </w:rPr>
        <w:t>He points out that the</w:t>
      </w:r>
      <w:r w:rsidRPr="00816F9A">
        <w:rPr>
          <w:rFonts w:eastAsiaTheme="minorEastAsia" w:hAnsi="Tw Cen MT"/>
          <w:color w:val="000000" w:themeColor="text1"/>
          <w:kern w:val="24"/>
        </w:rPr>
        <w:t> </w:t>
      </w:r>
      <w:hyperlink r:id="rId107" w:history="1">
        <w:r w:rsidR="00A21C78" w:rsidRPr="00816F9A">
          <w:rPr>
            <w:rFonts w:eastAsiaTheme="minorEastAsia" w:hAnsi="Tw Cen MT"/>
            <w:color w:val="000000" w:themeColor="text1"/>
            <w:kern w:val="24"/>
          </w:rPr>
          <w:t>Boston Tea Party</w:t>
        </w:r>
      </w:hyperlink>
      <w:r w:rsidRPr="00816F9A">
        <w:rPr>
          <w:rFonts w:eastAsiaTheme="minorEastAsia" w:hAnsi="Tw Cen MT"/>
          <w:color w:val="000000" w:themeColor="text1"/>
          <w:kern w:val="24"/>
        </w:rPr>
        <w:t>, a celebrated act of rebellion in the American colonies, was illegal civil disobedience, and that, conversely, "everything</w:t>
      </w:r>
      <w:r w:rsidRPr="00816F9A">
        <w:rPr>
          <w:rFonts w:eastAsiaTheme="minorEastAsia" w:hAnsi="Tw Cen MT"/>
          <w:color w:val="000000" w:themeColor="text1"/>
          <w:kern w:val="24"/>
        </w:rPr>
        <w:t> </w:t>
      </w:r>
      <w:hyperlink r:id="rId108" w:history="1">
        <w:r w:rsidR="00A21C78" w:rsidRPr="00816F9A">
          <w:rPr>
            <w:rFonts w:eastAsiaTheme="minorEastAsia" w:hAnsi="Tw Cen MT"/>
            <w:color w:val="000000" w:themeColor="text1"/>
            <w:kern w:val="24"/>
          </w:rPr>
          <w:t>Adolf Hitler</w:t>
        </w:r>
      </w:hyperlink>
      <w:r w:rsidRPr="00816F9A">
        <w:rPr>
          <w:rFonts w:eastAsiaTheme="minorEastAsia" w:hAnsi="Tw Cen MT"/>
          <w:color w:val="000000" w:themeColor="text1"/>
          <w:kern w:val="24"/>
        </w:rPr>
        <w:t> </w:t>
      </w:r>
      <w:r w:rsidRPr="00816F9A">
        <w:rPr>
          <w:rFonts w:eastAsiaTheme="minorEastAsia" w:hAnsi="Tw Cen MT"/>
          <w:color w:val="000000" w:themeColor="text1"/>
          <w:kern w:val="24"/>
        </w:rPr>
        <w:t>did in Germany was 'legal'."</w:t>
      </w:r>
      <w:r w:rsidRPr="00816F9A">
        <w:rPr>
          <w:rFonts w:eastAsiaTheme="minorEastAsia" w:hAnsi="Tw Cen MT"/>
          <w:color w:val="000000" w:themeColor="text1"/>
          <w:kern w:val="24"/>
        </w:rPr>
        <w:t> </w:t>
      </w:r>
      <w:r w:rsidRPr="00816F9A">
        <w:rPr>
          <w:rFonts w:eastAsiaTheme="minorEastAsia" w:hAnsi="Tw Cen MT"/>
          <w:color w:val="000000" w:themeColor="text1"/>
          <w:kern w:val="24"/>
        </w:rPr>
        <w:t>King also expresses his frustration with white moderates and clergymen too timid to oppose an unjust system:</w:t>
      </w:r>
    </w:p>
    <w:p w14:paraId="57207623" w14:textId="77777777" w:rsidR="00816F9A" w:rsidRPr="00816F9A" w:rsidRDefault="00816F9A" w:rsidP="00070EA5">
      <w:pPr>
        <w:numPr>
          <w:ilvl w:val="0"/>
          <w:numId w:val="84"/>
        </w:numPr>
        <w:spacing w:after="40" w:line="216" w:lineRule="auto"/>
        <w:ind w:left="864"/>
        <w:contextualSpacing/>
        <w:rPr>
          <w:rFonts w:ascii="Times New Roman" w:eastAsia="Times New Roman" w:hAnsi="Times New Roman" w:cs="Times New Roman"/>
          <w:b/>
          <w:color w:val="1CADE4"/>
        </w:rPr>
      </w:pPr>
      <w:r>
        <w:rPr>
          <w:rFonts w:eastAsiaTheme="minorEastAsia" w:hAnsi="Tw Cen MT"/>
          <w:color w:val="000000" w:themeColor="text1"/>
          <w:kern w:val="24"/>
        </w:rPr>
        <w:tab/>
      </w:r>
      <w:r w:rsidRPr="00816F9A">
        <w:rPr>
          <w:rFonts w:eastAsiaTheme="minorEastAsia" w:hAnsi="Tw Cen MT"/>
          <w:b/>
          <w:color w:val="000000" w:themeColor="text1"/>
          <w:kern w:val="24"/>
        </w:rPr>
        <w:t>King was fatally shot by</w:t>
      </w:r>
      <w:r w:rsidRPr="00816F9A">
        <w:rPr>
          <w:rFonts w:eastAsiaTheme="minorEastAsia" w:hAnsi="Tw Cen MT"/>
          <w:b/>
          <w:color w:val="000000" w:themeColor="text1"/>
          <w:kern w:val="24"/>
        </w:rPr>
        <w:t> </w:t>
      </w:r>
      <w:hyperlink r:id="rId109" w:history="1">
        <w:r w:rsidR="00A21C78" w:rsidRPr="00972B6F">
          <w:rPr>
            <w:rFonts w:eastAsiaTheme="minorEastAsia" w:hAnsi="Tw Cen MT"/>
            <w:b/>
            <w:color w:val="000000" w:themeColor="text1"/>
            <w:kern w:val="24"/>
          </w:rPr>
          <w:t>James Earl Ray</w:t>
        </w:r>
      </w:hyperlink>
      <w:r w:rsidRPr="00816F9A">
        <w:rPr>
          <w:rFonts w:eastAsiaTheme="minorEastAsia" w:hAnsi="Tw Cen MT"/>
          <w:b/>
          <w:color w:val="000000" w:themeColor="text1"/>
          <w:kern w:val="24"/>
        </w:rPr>
        <w:t> </w:t>
      </w:r>
      <w:r w:rsidRPr="00816F9A">
        <w:rPr>
          <w:rFonts w:eastAsiaTheme="minorEastAsia" w:hAnsi="Tw Cen MT"/>
          <w:b/>
          <w:color w:val="000000" w:themeColor="text1"/>
          <w:kern w:val="24"/>
        </w:rPr>
        <w:t>at 6:01</w:t>
      </w:r>
      <w:r w:rsidRPr="00816F9A">
        <w:rPr>
          <w:rFonts w:eastAsiaTheme="minorEastAsia" w:hAnsi="Tw Cen MT"/>
          <w:b/>
          <w:color w:val="000000" w:themeColor="text1"/>
          <w:kern w:val="24"/>
        </w:rPr>
        <w:t> </w:t>
      </w:r>
      <w:r w:rsidRPr="00816F9A">
        <w:rPr>
          <w:rFonts w:eastAsiaTheme="minorEastAsia" w:hAnsi="Tw Cen MT"/>
          <w:b/>
          <w:color w:val="000000" w:themeColor="text1"/>
          <w:kern w:val="24"/>
        </w:rPr>
        <w:t>p.m., April 4, 1968</w:t>
      </w:r>
    </w:p>
    <w:p w14:paraId="136105FC" w14:textId="77777777" w:rsidR="00BB7043" w:rsidRPr="000319A1" w:rsidRDefault="00BB7043" w:rsidP="000319A1">
      <w:pPr>
        <w:pStyle w:val="ListParagraph"/>
        <w:ind w:left="1080"/>
        <w:rPr>
          <w:b/>
        </w:rPr>
      </w:pPr>
      <w:r w:rsidRPr="000319A1">
        <w:rPr>
          <w:b/>
        </w:rPr>
        <w:t>December 1964, Dr. King won Nobel Peace Prize</w:t>
      </w:r>
    </w:p>
    <w:p w14:paraId="0C2F409C" w14:textId="77777777" w:rsidR="002354B4" w:rsidRPr="00816F9A" w:rsidRDefault="002354B4" w:rsidP="002354B4">
      <w:pPr>
        <w:pStyle w:val="ListParagraph"/>
        <w:ind w:left="1080"/>
        <w:rPr>
          <w:b/>
        </w:rPr>
      </w:pPr>
    </w:p>
    <w:p w14:paraId="0BCE4CA9" w14:textId="77777777" w:rsidR="00657B17" w:rsidRPr="00BE7FFD" w:rsidRDefault="00244816" w:rsidP="00AE02A2">
      <w:pPr>
        <w:pStyle w:val="ListParagraph"/>
        <w:numPr>
          <w:ilvl w:val="0"/>
          <w:numId w:val="29"/>
        </w:numPr>
        <w:rPr>
          <w:b/>
        </w:rPr>
      </w:pPr>
      <w:r>
        <w:t>December 1955</w:t>
      </w:r>
      <w:r w:rsidR="00657B17">
        <w:t>- Rosa Parks (member of NAACP) refused to move to back of bus in Montgomery Ala, she was arrested. Local NAACP members immediately organized a bus boycott</w:t>
      </w:r>
    </w:p>
    <w:p w14:paraId="045F946A" w14:textId="77777777" w:rsidR="000713F1" w:rsidRPr="000713F1" w:rsidRDefault="00BE7FFD" w:rsidP="00AE02A2">
      <w:pPr>
        <w:pStyle w:val="ListParagraph"/>
        <w:numPr>
          <w:ilvl w:val="0"/>
          <w:numId w:val="29"/>
        </w:numPr>
        <w:rPr>
          <w:b/>
        </w:rPr>
      </w:pPr>
      <w:r w:rsidRPr="000713F1">
        <w:rPr>
          <w:b/>
        </w:rPr>
        <w:t>Affirmative Action</w:t>
      </w:r>
      <w:r>
        <w:t xml:space="preserve"> (1965)- </w:t>
      </w:r>
      <w:r w:rsidRPr="00DB4329">
        <w:rPr>
          <w:b/>
        </w:rPr>
        <w:t>President Johnson issued executive order 11246</w:t>
      </w:r>
      <w:r>
        <w:t xml:space="preserve"> (as a follow up to President Kennedy’s executive order</w:t>
      </w:r>
      <w:r w:rsidR="000713F1">
        <w:t xml:space="preserve"> 10925 in 1961), prohibiting employment discrimination based on race, color, religion, and national origin. Later amended to include sex. It also requires federal employers to hire minorities.</w:t>
      </w:r>
    </w:p>
    <w:p w14:paraId="61CD4FA4" w14:textId="77777777" w:rsidR="00BE7FFD" w:rsidRPr="00E3729A" w:rsidRDefault="000713F1" w:rsidP="00AE02A2">
      <w:pPr>
        <w:pStyle w:val="ListParagraph"/>
        <w:numPr>
          <w:ilvl w:val="0"/>
          <w:numId w:val="29"/>
        </w:numPr>
        <w:rPr>
          <w:b/>
        </w:rPr>
      </w:pPr>
      <w:r>
        <w:rPr>
          <w:b/>
        </w:rPr>
        <w:t xml:space="preserve">Johnson </w:t>
      </w:r>
      <w:r w:rsidRPr="000713F1">
        <w:t>appointed Robert Weaver</w:t>
      </w:r>
      <w:r>
        <w:t xml:space="preserve"> as secretary of housing in 1966- he was first black cabinet member. He also </w:t>
      </w:r>
      <w:r w:rsidRPr="00E3729A">
        <w:rPr>
          <w:b/>
        </w:rPr>
        <w:t>appointed Thurgood Marshall to be first black supreme court justice in 1967</w:t>
      </w:r>
    </w:p>
    <w:p w14:paraId="1C753C11" w14:textId="77777777" w:rsidR="00964BD9" w:rsidRPr="008B528C" w:rsidRDefault="00964BD9" w:rsidP="00AE02A2">
      <w:pPr>
        <w:pStyle w:val="ListParagraph"/>
        <w:numPr>
          <w:ilvl w:val="0"/>
          <w:numId w:val="29"/>
        </w:numPr>
        <w:rPr>
          <w:b/>
        </w:rPr>
      </w:pPr>
      <w:r w:rsidRPr="0003494C">
        <w:rPr>
          <w:b/>
          <w:sz w:val="20"/>
          <w:szCs w:val="20"/>
        </w:rPr>
        <w:t xml:space="preserve">Nation of Islam- </w:t>
      </w:r>
      <w:r w:rsidRPr="0003494C">
        <w:rPr>
          <w:sz w:val="20"/>
          <w:szCs w:val="20"/>
        </w:rPr>
        <w:t>led by Elijah Muhammad; felt Islam should be religion of blacks and they should form their own state</w:t>
      </w:r>
      <w:r>
        <w:t>.</w:t>
      </w:r>
    </w:p>
    <w:p w14:paraId="588E2AD2" w14:textId="77777777" w:rsidR="008B528C" w:rsidRPr="00657B17" w:rsidRDefault="008B528C" w:rsidP="00AE02A2">
      <w:pPr>
        <w:pStyle w:val="ListParagraph"/>
        <w:numPr>
          <w:ilvl w:val="0"/>
          <w:numId w:val="29"/>
        </w:numPr>
        <w:rPr>
          <w:b/>
        </w:rPr>
      </w:pPr>
      <w:r>
        <w:rPr>
          <w:b/>
        </w:rPr>
        <w:t xml:space="preserve">Black Panthers- </w:t>
      </w:r>
      <w:r>
        <w:t>formed in 1966 by Bobby Seale and Huey Newton in Oakland; Militant groups whose original purpose was to patrol black neighborhoods- called for arming of Blacks; also initiated social programs to assist black youths. They demanded reparations due to centuries of unjust discrimination and exploitation</w:t>
      </w:r>
    </w:p>
    <w:p w14:paraId="610DA18A" w14:textId="77777777" w:rsidR="00657B17" w:rsidRPr="00250CE1" w:rsidRDefault="00657B17" w:rsidP="00AE02A2">
      <w:pPr>
        <w:pStyle w:val="ListParagraph"/>
        <w:numPr>
          <w:ilvl w:val="0"/>
          <w:numId w:val="29"/>
        </w:numPr>
        <w:rPr>
          <w:b/>
        </w:rPr>
      </w:pPr>
      <w:r>
        <w:rPr>
          <w:b/>
        </w:rPr>
        <w:t xml:space="preserve">1967- Stokely Carmichael- </w:t>
      </w:r>
      <w:r w:rsidRPr="00657B17">
        <w:t>introduced the term Black Power</w:t>
      </w:r>
    </w:p>
    <w:p w14:paraId="62FB1082" w14:textId="77777777" w:rsidR="006B72F6" w:rsidRPr="000319A1" w:rsidRDefault="00A21C78" w:rsidP="00250CE1">
      <w:pPr>
        <w:pStyle w:val="ListParagraph"/>
        <w:numPr>
          <w:ilvl w:val="0"/>
          <w:numId w:val="29"/>
        </w:numPr>
        <w:rPr>
          <w:sz w:val="20"/>
          <w:szCs w:val="20"/>
        </w:rPr>
      </w:pPr>
      <w:r w:rsidRPr="000319A1">
        <w:rPr>
          <w:b/>
          <w:bCs/>
          <w:sz w:val="20"/>
          <w:szCs w:val="20"/>
        </w:rPr>
        <w:t>Selma to Montgomery marches-</w:t>
      </w:r>
      <w:r w:rsidRPr="000319A1">
        <w:rPr>
          <w:b/>
          <w:sz w:val="20"/>
          <w:szCs w:val="20"/>
        </w:rPr>
        <w:t xml:space="preserve"> </w:t>
      </w:r>
      <w:r w:rsidRPr="000319A1">
        <w:rPr>
          <w:sz w:val="20"/>
          <w:szCs w:val="20"/>
        </w:rPr>
        <w:t>three </w:t>
      </w:r>
      <w:hyperlink r:id="rId110" w:history="1">
        <w:r w:rsidRPr="000319A1">
          <w:rPr>
            <w:rStyle w:val="Hyperlink"/>
            <w:sz w:val="20"/>
            <w:szCs w:val="20"/>
          </w:rPr>
          <w:t>protest marches</w:t>
        </w:r>
      </w:hyperlink>
      <w:r w:rsidRPr="000319A1">
        <w:rPr>
          <w:sz w:val="20"/>
          <w:szCs w:val="20"/>
        </w:rPr>
        <w:t>, held in 1965, along the 54-mile (87 km) highway from </w:t>
      </w:r>
      <w:hyperlink r:id="rId111" w:history="1">
        <w:r w:rsidRPr="000319A1">
          <w:rPr>
            <w:rStyle w:val="Hyperlink"/>
            <w:sz w:val="20"/>
            <w:szCs w:val="20"/>
          </w:rPr>
          <w:t>Selma, Alabama</w:t>
        </w:r>
      </w:hyperlink>
      <w:r w:rsidRPr="000319A1">
        <w:rPr>
          <w:sz w:val="20"/>
          <w:szCs w:val="20"/>
        </w:rPr>
        <w:t> to the state capital of </w:t>
      </w:r>
      <w:hyperlink r:id="rId112" w:history="1">
        <w:r w:rsidRPr="000319A1">
          <w:rPr>
            <w:rStyle w:val="Hyperlink"/>
            <w:sz w:val="20"/>
            <w:szCs w:val="20"/>
          </w:rPr>
          <w:t>Montgomery</w:t>
        </w:r>
      </w:hyperlink>
      <w:r w:rsidRPr="000319A1">
        <w:rPr>
          <w:sz w:val="20"/>
          <w:szCs w:val="20"/>
        </w:rPr>
        <w:t>.</w:t>
      </w:r>
    </w:p>
    <w:p w14:paraId="54B54236" w14:textId="77777777" w:rsidR="006B72F6" w:rsidRPr="000319A1" w:rsidRDefault="00A21C78" w:rsidP="00250CE1">
      <w:pPr>
        <w:pStyle w:val="ListParagraph"/>
        <w:numPr>
          <w:ilvl w:val="0"/>
          <w:numId w:val="29"/>
        </w:numPr>
        <w:rPr>
          <w:b/>
          <w:sz w:val="20"/>
          <w:szCs w:val="20"/>
        </w:rPr>
      </w:pPr>
      <w:r w:rsidRPr="000319A1">
        <w:rPr>
          <w:sz w:val="20"/>
          <w:szCs w:val="20"/>
        </w:rPr>
        <w:t>First march took place on March 7, 1965-State troopers and county </w:t>
      </w:r>
      <w:proofErr w:type="spellStart"/>
      <w:r w:rsidR="00044B93">
        <w:fldChar w:fldCharType="begin"/>
      </w:r>
      <w:r w:rsidR="00044B93">
        <w:instrText xml:space="preserve"> HYPERLINK "https://en.wikipedia.org/wiki/Posse_comitatus_(common_law)" </w:instrText>
      </w:r>
      <w:r w:rsidR="00044B93">
        <w:fldChar w:fldCharType="separate"/>
      </w:r>
      <w:r w:rsidRPr="000319A1">
        <w:rPr>
          <w:rStyle w:val="Hyperlink"/>
          <w:sz w:val="20"/>
          <w:szCs w:val="20"/>
        </w:rPr>
        <w:t>possemen</w:t>
      </w:r>
      <w:proofErr w:type="spellEnd"/>
      <w:r w:rsidR="00044B93">
        <w:rPr>
          <w:rStyle w:val="Hyperlink"/>
          <w:sz w:val="20"/>
          <w:szCs w:val="20"/>
        </w:rPr>
        <w:fldChar w:fldCharType="end"/>
      </w:r>
      <w:r w:rsidRPr="000319A1">
        <w:rPr>
          <w:sz w:val="20"/>
          <w:szCs w:val="20"/>
        </w:rPr>
        <w:t xml:space="preserve"> attacked the unarmed marchers with </w:t>
      </w:r>
      <w:proofErr w:type="spellStart"/>
      <w:r w:rsidR="00044B93">
        <w:fldChar w:fldCharType="begin"/>
      </w:r>
      <w:r w:rsidR="00044B93">
        <w:instrText xml:space="preserve"> HYPERLINK "https://en.wikipedia.org/wiki/Baton_(law_enforcement)" </w:instrText>
      </w:r>
      <w:r w:rsidR="00044B93">
        <w:fldChar w:fldCharType="separate"/>
      </w:r>
      <w:r w:rsidRPr="000319A1">
        <w:rPr>
          <w:rStyle w:val="Hyperlink"/>
          <w:sz w:val="20"/>
          <w:szCs w:val="20"/>
        </w:rPr>
        <w:t>billy</w:t>
      </w:r>
      <w:proofErr w:type="spellEnd"/>
      <w:r w:rsidR="00044B93">
        <w:rPr>
          <w:rStyle w:val="Hyperlink"/>
          <w:sz w:val="20"/>
          <w:szCs w:val="20"/>
        </w:rPr>
        <w:fldChar w:fldCharType="end"/>
      </w:r>
      <w:hyperlink r:id="rId113" w:history="1">
        <w:r w:rsidRPr="000319A1">
          <w:rPr>
            <w:rStyle w:val="Hyperlink"/>
            <w:sz w:val="20"/>
            <w:szCs w:val="20"/>
          </w:rPr>
          <w:t xml:space="preserve"> clubs</w:t>
        </w:r>
      </w:hyperlink>
      <w:r w:rsidRPr="000319A1">
        <w:rPr>
          <w:sz w:val="20"/>
          <w:szCs w:val="20"/>
        </w:rPr>
        <w:t> and </w:t>
      </w:r>
      <w:hyperlink r:id="rId114" w:history="1">
        <w:r w:rsidRPr="000319A1">
          <w:rPr>
            <w:rStyle w:val="Hyperlink"/>
            <w:sz w:val="20"/>
            <w:szCs w:val="20"/>
          </w:rPr>
          <w:t>tear gas</w:t>
        </w:r>
      </w:hyperlink>
      <w:r w:rsidRPr="000319A1">
        <w:rPr>
          <w:sz w:val="20"/>
          <w:szCs w:val="20"/>
        </w:rPr>
        <w:t> after they passed over the county line, and the event became known as </w:t>
      </w:r>
      <w:r w:rsidRPr="000319A1">
        <w:rPr>
          <w:b/>
          <w:bCs/>
          <w:sz w:val="20"/>
          <w:szCs w:val="20"/>
        </w:rPr>
        <w:t>Bloody Sunday</w:t>
      </w:r>
    </w:p>
    <w:p w14:paraId="48B9FC8A" w14:textId="77777777" w:rsidR="006B72F6" w:rsidRPr="000319A1" w:rsidRDefault="00A21C78" w:rsidP="00250CE1">
      <w:pPr>
        <w:pStyle w:val="ListParagraph"/>
        <w:numPr>
          <w:ilvl w:val="0"/>
          <w:numId w:val="29"/>
        </w:numPr>
        <w:rPr>
          <w:sz w:val="20"/>
          <w:szCs w:val="20"/>
        </w:rPr>
      </w:pPr>
      <w:r w:rsidRPr="000319A1">
        <w:rPr>
          <w:sz w:val="20"/>
          <w:szCs w:val="20"/>
        </w:rPr>
        <w:t>The violence of "Bloody Sunday" and civil rights activist </w:t>
      </w:r>
      <w:hyperlink r:id="rId115" w:history="1">
        <w:r w:rsidRPr="000319A1">
          <w:rPr>
            <w:rStyle w:val="Hyperlink"/>
            <w:sz w:val="20"/>
            <w:szCs w:val="20"/>
          </w:rPr>
          <w:t xml:space="preserve">James </w:t>
        </w:r>
      </w:hyperlink>
      <w:hyperlink r:id="rId116" w:history="1">
        <w:proofErr w:type="spellStart"/>
        <w:r w:rsidRPr="000319A1">
          <w:rPr>
            <w:rStyle w:val="Hyperlink"/>
            <w:sz w:val="20"/>
            <w:szCs w:val="20"/>
          </w:rPr>
          <w:t>Reeb</w:t>
        </w:r>
      </w:hyperlink>
      <w:r w:rsidRPr="000319A1">
        <w:rPr>
          <w:sz w:val="20"/>
          <w:szCs w:val="20"/>
        </w:rPr>
        <w:t>s</w:t>
      </w:r>
      <w:proofErr w:type="spellEnd"/>
      <w:r w:rsidRPr="000319A1">
        <w:rPr>
          <w:sz w:val="20"/>
          <w:szCs w:val="20"/>
        </w:rPr>
        <w:t xml:space="preserve"> murder resulted in a national outcry and some acts of </w:t>
      </w:r>
      <w:hyperlink r:id="rId117" w:history="1">
        <w:r w:rsidRPr="000319A1">
          <w:rPr>
            <w:rStyle w:val="Hyperlink"/>
            <w:sz w:val="20"/>
            <w:szCs w:val="20"/>
          </w:rPr>
          <w:t>civil disobedience</w:t>
        </w:r>
      </w:hyperlink>
      <w:r w:rsidRPr="000319A1">
        <w:rPr>
          <w:sz w:val="20"/>
          <w:szCs w:val="20"/>
        </w:rPr>
        <w:t>, targeting both the Alabama and federal governments</w:t>
      </w:r>
    </w:p>
    <w:p w14:paraId="221A1BB1" w14:textId="77777777" w:rsidR="00FE534A" w:rsidRPr="000319A1" w:rsidRDefault="00A21C78" w:rsidP="00250CE1">
      <w:pPr>
        <w:pStyle w:val="ListParagraph"/>
        <w:numPr>
          <w:ilvl w:val="0"/>
          <w:numId w:val="29"/>
        </w:numPr>
        <w:rPr>
          <w:sz w:val="20"/>
          <w:szCs w:val="20"/>
        </w:rPr>
      </w:pPr>
      <w:r w:rsidRPr="000319A1">
        <w:rPr>
          <w:bCs/>
          <w:sz w:val="20"/>
          <w:szCs w:val="20"/>
        </w:rPr>
        <w:t>President Johnson</w:t>
      </w:r>
      <w:r w:rsidRPr="000319A1">
        <w:rPr>
          <w:sz w:val="20"/>
          <w:szCs w:val="20"/>
        </w:rPr>
        <w:t>, whose administration had been working on a voting rights law, held a historic, nationally televised </w:t>
      </w:r>
      <w:hyperlink r:id="rId118" w:history="1">
        <w:r w:rsidRPr="000319A1">
          <w:rPr>
            <w:rStyle w:val="Hyperlink"/>
            <w:sz w:val="20"/>
            <w:szCs w:val="20"/>
          </w:rPr>
          <w:t xml:space="preserve">joint session of </w:t>
        </w:r>
      </w:hyperlink>
      <w:hyperlink r:id="rId119" w:history="1">
        <w:r w:rsidRPr="000319A1">
          <w:rPr>
            <w:rStyle w:val="Hyperlink"/>
            <w:sz w:val="20"/>
            <w:szCs w:val="20"/>
          </w:rPr>
          <w:t>Congress</w:t>
        </w:r>
      </w:hyperlink>
      <w:r w:rsidR="00250CE1" w:rsidRPr="000319A1">
        <w:rPr>
          <w:sz w:val="20"/>
          <w:szCs w:val="20"/>
        </w:rPr>
        <w:t xml:space="preserve"> </w:t>
      </w:r>
      <w:r w:rsidRPr="000319A1">
        <w:rPr>
          <w:sz w:val="20"/>
          <w:szCs w:val="20"/>
        </w:rPr>
        <w:t>on March 15 to ask for the bill's introduction and passage</w:t>
      </w:r>
    </w:p>
    <w:p w14:paraId="5EA51BCF" w14:textId="77777777" w:rsidR="00550AEB" w:rsidRDefault="00550AEB" w:rsidP="00FE534A">
      <w:pPr>
        <w:rPr>
          <w:b/>
        </w:rPr>
      </w:pPr>
    </w:p>
    <w:p w14:paraId="7F28AB1D" w14:textId="77777777" w:rsidR="00FE534A" w:rsidRDefault="0053496C" w:rsidP="00FE534A">
      <w:pPr>
        <w:rPr>
          <w:b/>
        </w:rPr>
      </w:pPr>
      <w:r>
        <w:rPr>
          <w:b/>
        </w:rPr>
        <w:t xml:space="preserve">The </w:t>
      </w:r>
      <w:r w:rsidR="008648C9">
        <w:rPr>
          <w:b/>
        </w:rPr>
        <w:t>Sixties (</w:t>
      </w:r>
      <w:r>
        <w:rPr>
          <w:b/>
        </w:rPr>
        <w:t>Chap 15)</w:t>
      </w:r>
    </w:p>
    <w:p w14:paraId="56396C59" w14:textId="77777777" w:rsidR="0053496C" w:rsidRPr="006C51EF" w:rsidRDefault="0053496C" w:rsidP="00AE02A2">
      <w:pPr>
        <w:pStyle w:val="ListParagraph"/>
        <w:numPr>
          <w:ilvl w:val="0"/>
          <w:numId w:val="30"/>
        </w:numPr>
        <w:rPr>
          <w:b/>
        </w:rPr>
      </w:pPr>
      <w:r w:rsidRPr="006C51EF">
        <w:rPr>
          <w:b/>
        </w:rPr>
        <w:t xml:space="preserve">John F. Kennedy </w:t>
      </w:r>
    </w:p>
    <w:p w14:paraId="73FE7310" w14:textId="77777777" w:rsidR="0053496C" w:rsidRDefault="0053496C" w:rsidP="00AE02A2">
      <w:pPr>
        <w:pStyle w:val="ListParagraph"/>
        <w:numPr>
          <w:ilvl w:val="0"/>
          <w:numId w:val="31"/>
        </w:numPr>
      </w:pPr>
      <w:r>
        <w:t>defeated Richard Nixon during election of 1960; First time the debates were televised during inaugural address his famous quote; “ask not what your country can do for you; ask what you can do for your country”</w:t>
      </w:r>
    </w:p>
    <w:p w14:paraId="039119C3" w14:textId="77777777" w:rsidR="0053496C" w:rsidRDefault="0053496C" w:rsidP="00AE02A2">
      <w:pPr>
        <w:pStyle w:val="ListParagraph"/>
        <w:numPr>
          <w:ilvl w:val="0"/>
          <w:numId w:val="31"/>
        </w:numPr>
      </w:pPr>
      <w:r>
        <w:t>He also announced that the US would put a man on the moon by the end of the decade</w:t>
      </w:r>
    </w:p>
    <w:p w14:paraId="70960582" w14:textId="77777777" w:rsidR="0053496C" w:rsidRDefault="0053496C" w:rsidP="00AE02A2">
      <w:pPr>
        <w:pStyle w:val="ListParagraph"/>
        <w:numPr>
          <w:ilvl w:val="0"/>
          <w:numId w:val="31"/>
        </w:numPr>
      </w:pPr>
      <w:r>
        <w:t>He was an advocate for women’s rights</w:t>
      </w:r>
    </w:p>
    <w:p w14:paraId="465E4ADB" w14:textId="77777777" w:rsidR="0053496C" w:rsidRDefault="00135785" w:rsidP="00AE02A2">
      <w:pPr>
        <w:pStyle w:val="ListParagraph"/>
        <w:numPr>
          <w:ilvl w:val="0"/>
          <w:numId w:val="31"/>
        </w:numPr>
      </w:pPr>
      <w:r>
        <w:t>Also,</w:t>
      </w:r>
      <w:r w:rsidR="0053496C">
        <w:t xml:space="preserve"> was big on reform; </w:t>
      </w:r>
      <w:r>
        <w:t>Medicare</w:t>
      </w:r>
      <w:r w:rsidR="0053496C">
        <w:t>, civil rights, housing subsidies</w:t>
      </w:r>
    </w:p>
    <w:p w14:paraId="2A6A8C80" w14:textId="77777777" w:rsidR="0053496C" w:rsidRDefault="0053496C" w:rsidP="00AE02A2">
      <w:pPr>
        <w:pStyle w:val="ListParagraph"/>
        <w:numPr>
          <w:ilvl w:val="0"/>
          <w:numId w:val="31"/>
        </w:numPr>
      </w:pPr>
      <w:r>
        <w:t>Was assassinated November 22, 1963 by Lee Harvey Oswald</w:t>
      </w:r>
    </w:p>
    <w:p w14:paraId="549CD547" w14:textId="77777777" w:rsidR="00FA18C9" w:rsidRPr="00FA18C9" w:rsidRDefault="00FA18C9" w:rsidP="00235A74">
      <w:pPr>
        <w:spacing w:after="40" w:line="216" w:lineRule="auto"/>
        <w:ind w:left="864"/>
        <w:contextualSpacing/>
        <w:rPr>
          <w:rFonts w:ascii="Times New Roman" w:eastAsia="Times New Roman" w:hAnsi="Times New Roman" w:cs="Times New Roman"/>
          <w:color w:val="1CADE4"/>
        </w:rPr>
      </w:pPr>
      <w:r>
        <w:rPr>
          <w:rFonts w:eastAsiaTheme="minorEastAsia" w:hAnsi="Tw Cen MT"/>
          <w:b/>
          <w:bCs/>
          <w:color w:val="000000" w:themeColor="text1"/>
          <w:kern w:val="24"/>
        </w:rPr>
        <w:t>Lyndon Johnson- 36</w:t>
      </w:r>
      <w:r w:rsidRPr="00FA18C9">
        <w:rPr>
          <w:rFonts w:eastAsiaTheme="minorEastAsia" w:hAnsi="Tw Cen MT"/>
          <w:b/>
          <w:bCs/>
          <w:color w:val="000000" w:themeColor="text1"/>
          <w:kern w:val="24"/>
          <w:vertAlign w:val="superscript"/>
        </w:rPr>
        <w:t>th</w:t>
      </w:r>
      <w:r>
        <w:rPr>
          <w:rFonts w:eastAsiaTheme="minorEastAsia" w:hAnsi="Tw Cen MT"/>
          <w:b/>
          <w:bCs/>
          <w:color w:val="000000" w:themeColor="text1"/>
          <w:kern w:val="24"/>
        </w:rPr>
        <w:t xml:space="preserve"> </w:t>
      </w:r>
      <w:r w:rsidRPr="00FA18C9">
        <w:rPr>
          <w:rFonts w:eastAsiaTheme="minorEastAsia" w:hAnsi="Tw Cen MT"/>
          <w:b/>
          <w:bCs/>
          <w:color w:val="000000" w:themeColor="text1"/>
          <w:kern w:val="24"/>
        </w:rPr>
        <w:t>President (1963-1969)</w:t>
      </w:r>
    </w:p>
    <w:p w14:paraId="1FAEE946" w14:textId="77777777" w:rsidR="00FA18C9" w:rsidRPr="00FA18C9" w:rsidRDefault="00FA18C9" w:rsidP="00070EA5">
      <w:pPr>
        <w:numPr>
          <w:ilvl w:val="0"/>
          <w:numId w:val="85"/>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ab/>
      </w:r>
      <w:r>
        <w:rPr>
          <w:rFonts w:eastAsiaTheme="minorEastAsia" w:hAnsi="Tw Cen MT"/>
          <w:color w:val="000000" w:themeColor="text1"/>
          <w:kern w:val="24"/>
        </w:rPr>
        <w:tab/>
      </w:r>
      <w:r w:rsidRPr="00FA18C9">
        <w:rPr>
          <w:rFonts w:eastAsiaTheme="minorEastAsia" w:hAnsi="Tw Cen MT"/>
          <w:color w:val="000000" w:themeColor="text1"/>
          <w:kern w:val="24"/>
        </w:rPr>
        <w:t>Pushed civil rights bill through congress as a tribute to Kennedy</w:t>
      </w:r>
    </w:p>
    <w:p w14:paraId="1437EC2A" w14:textId="77777777" w:rsidR="00FA18C9" w:rsidRPr="00FA18C9" w:rsidRDefault="00FA18C9" w:rsidP="00070EA5">
      <w:pPr>
        <w:numPr>
          <w:ilvl w:val="0"/>
          <w:numId w:val="85"/>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ab/>
      </w:r>
      <w:r>
        <w:rPr>
          <w:rFonts w:eastAsiaTheme="minorEastAsia" w:hAnsi="Tw Cen MT"/>
          <w:color w:val="000000" w:themeColor="text1"/>
          <w:kern w:val="24"/>
        </w:rPr>
        <w:tab/>
      </w:r>
      <w:r w:rsidRPr="00FA18C9">
        <w:rPr>
          <w:rFonts w:eastAsiaTheme="minorEastAsia" w:hAnsi="Tw Cen MT"/>
          <w:color w:val="000000" w:themeColor="text1"/>
          <w:kern w:val="24"/>
        </w:rPr>
        <w:t>“</w:t>
      </w:r>
      <w:r w:rsidRPr="00FA18C9">
        <w:rPr>
          <w:rFonts w:eastAsiaTheme="minorEastAsia" w:hAnsi="Tw Cen MT"/>
          <w:b/>
          <w:bCs/>
          <w:color w:val="000000" w:themeColor="text1"/>
          <w:kern w:val="24"/>
        </w:rPr>
        <w:t>Great Society</w:t>
      </w:r>
      <w:r w:rsidRPr="00FA18C9">
        <w:rPr>
          <w:rFonts w:eastAsiaTheme="minorEastAsia" w:hAnsi="Tw Cen MT"/>
          <w:b/>
          <w:bCs/>
          <w:color w:val="000000" w:themeColor="text1"/>
          <w:kern w:val="24"/>
        </w:rPr>
        <w:t>”</w:t>
      </w:r>
      <w:r w:rsidRPr="00FA18C9">
        <w:rPr>
          <w:rFonts w:eastAsiaTheme="minorEastAsia" w:hAnsi="Tw Cen MT"/>
          <w:b/>
          <w:bCs/>
          <w:color w:val="000000" w:themeColor="text1"/>
          <w:kern w:val="24"/>
        </w:rPr>
        <w:t xml:space="preserve"> programs </w:t>
      </w:r>
      <w:r w:rsidRPr="00FA18C9">
        <w:rPr>
          <w:rFonts w:eastAsiaTheme="minorEastAsia" w:hAnsi="Tw Cen MT"/>
          <w:color w:val="000000" w:themeColor="text1"/>
          <w:kern w:val="24"/>
        </w:rPr>
        <w:t>–</w:t>
      </w:r>
      <w:r w:rsidRPr="00FA18C9">
        <w:rPr>
          <w:rFonts w:eastAsiaTheme="minorEastAsia" w:hAnsi="Tw Cen MT"/>
          <w:color w:val="000000" w:themeColor="text1"/>
          <w:kern w:val="24"/>
        </w:rPr>
        <w:t xml:space="preserve"> comprehensive social legislation </w:t>
      </w:r>
      <w:r w:rsidRPr="00FA18C9">
        <w:rPr>
          <w:rFonts w:eastAsiaTheme="minorEastAsia" w:hAnsi="Tw Cen MT"/>
          <w:color w:val="000000" w:themeColor="text1"/>
          <w:kern w:val="24"/>
        </w:rPr>
        <w:t>–</w:t>
      </w:r>
      <w:r w:rsidRPr="00FA18C9">
        <w:rPr>
          <w:rFonts w:eastAsiaTheme="minorEastAsia" w:hAnsi="Tw Cen MT"/>
          <w:color w:val="000000" w:themeColor="text1"/>
          <w:kern w:val="24"/>
        </w:rPr>
        <w:t xml:space="preserve"> main goal was to </w:t>
      </w:r>
      <w:r>
        <w:rPr>
          <w:rFonts w:eastAsiaTheme="minorEastAsia" w:hAnsi="Tw Cen MT"/>
          <w:color w:val="000000" w:themeColor="text1"/>
          <w:kern w:val="24"/>
        </w:rPr>
        <w:tab/>
      </w:r>
      <w:r w:rsidRPr="00FA18C9">
        <w:rPr>
          <w:rFonts w:eastAsiaTheme="minorEastAsia" w:hAnsi="Tw Cen MT"/>
          <w:color w:val="000000" w:themeColor="text1"/>
          <w:kern w:val="24"/>
        </w:rPr>
        <w:t>eliminate poverty &amp; racial injustice</w:t>
      </w:r>
    </w:p>
    <w:p w14:paraId="406BB08B" w14:textId="77777777" w:rsidR="00FA18C9" w:rsidRPr="00FA18C9" w:rsidRDefault="00FA18C9" w:rsidP="00070EA5">
      <w:pPr>
        <w:numPr>
          <w:ilvl w:val="0"/>
          <w:numId w:val="85"/>
        </w:numPr>
        <w:spacing w:after="40" w:line="216" w:lineRule="auto"/>
        <w:ind w:left="864"/>
        <w:contextualSpacing/>
        <w:rPr>
          <w:rFonts w:ascii="Times New Roman" w:eastAsia="Times New Roman" w:hAnsi="Times New Roman" w:cs="Times New Roman"/>
          <w:color w:val="1CADE4"/>
        </w:rPr>
      </w:pPr>
      <w:r>
        <w:rPr>
          <w:rFonts w:eastAsiaTheme="minorEastAsia" w:hAnsi="Tw Cen MT"/>
          <w:b/>
          <w:bCs/>
          <w:color w:val="000000" w:themeColor="text1"/>
          <w:kern w:val="24"/>
        </w:rPr>
        <w:tab/>
      </w:r>
      <w:r>
        <w:rPr>
          <w:rFonts w:eastAsiaTheme="minorEastAsia" w:hAnsi="Tw Cen MT"/>
          <w:b/>
          <w:bCs/>
          <w:color w:val="000000" w:themeColor="text1"/>
          <w:kern w:val="24"/>
        </w:rPr>
        <w:tab/>
      </w:r>
      <w:r w:rsidRPr="00FA18C9">
        <w:rPr>
          <w:rFonts w:eastAsiaTheme="minorEastAsia" w:hAnsi="Tw Cen MT"/>
          <w:b/>
          <w:bCs/>
          <w:color w:val="000000" w:themeColor="text1"/>
          <w:kern w:val="24"/>
        </w:rPr>
        <w:t>Introduced Medicare and Medicaid</w:t>
      </w:r>
    </w:p>
    <w:p w14:paraId="7E60A18E" w14:textId="77777777" w:rsidR="00FA18C9" w:rsidRPr="00235A74" w:rsidRDefault="00FA18C9" w:rsidP="00070EA5">
      <w:pPr>
        <w:numPr>
          <w:ilvl w:val="0"/>
          <w:numId w:val="85"/>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ab/>
      </w:r>
      <w:r>
        <w:rPr>
          <w:rFonts w:eastAsiaTheme="minorEastAsia" w:hAnsi="Tw Cen MT"/>
          <w:color w:val="000000" w:themeColor="text1"/>
          <w:kern w:val="24"/>
        </w:rPr>
        <w:tab/>
      </w:r>
      <w:r w:rsidRPr="00FA18C9">
        <w:rPr>
          <w:rFonts w:eastAsiaTheme="minorEastAsia" w:hAnsi="Tw Cen MT"/>
          <w:color w:val="000000" w:themeColor="text1"/>
          <w:kern w:val="24"/>
        </w:rPr>
        <w:t>Project Head Start; help prepare underprivileged kids for elementary school</w:t>
      </w:r>
    </w:p>
    <w:p w14:paraId="5C22B55A" w14:textId="77777777" w:rsidR="00FA18C9" w:rsidRPr="00FA18C9" w:rsidRDefault="00FA18C9" w:rsidP="00070EA5">
      <w:pPr>
        <w:numPr>
          <w:ilvl w:val="0"/>
          <w:numId w:val="85"/>
        </w:numPr>
        <w:spacing w:after="40" w:line="216" w:lineRule="auto"/>
        <w:ind w:left="864"/>
        <w:contextualSpacing/>
        <w:rPr>
          <w:rFonts w:ascii="Times New Roman" w:eastAsia="Times New Roman" w:hAnsi="Times New Roman" w:cs="Times New Roman"/>
          <w:color w:val="1CADE4"/>
        </w:rPr>
      </w:pPr>
    </w:p>
    <w:p w14:paraId="3A9425C5" w14:textId="77777777" w:rsidR="00FA18C9" w:rsidRPr="00FA18C9" w:rsidRDefault="00FA18C9" w:rsidP="00070EA5">
      <w:pPr>
        <w:numPr>
          <w:ilvl w:val="0"/>
          <w:numId w:val="85"/>
        </w:numPr>
        <w:spacing w:after="40" w:line="216" w:lineRule="auto"/>
        <w:ind w:left="864"/>
        <w:contextualSpacing/>
        <w:rPr>
          <w:rFonts w:ascii="Times New Roman" w:eastAsia="Times New Roman" w:hAnsi="Times New Roman" w:cs="Times New Roman"/>
          <w:color w:val="1CADE4"/>
        </w:rPr>
      </w:pPr>
      <w:r>
        <w:rPr>
          <w:rFonts w:eastAsiaTheme="minorEastAsia" w:hAnsi="Tw Cen MT"/>
          <w:b/>
          <w:bCs/>
          <w:color w:val="000000" w:themeColor="text1"/>
          <w:kern w:val="24"/>
        </w:rPr>
        <w:tab/>
      </w:r>
      <w:r>
        <w:rPr>
          <w:rFonts w:eastAsiaTheme="minorEastAsia" w:hAnsi="Tw Cen MT"/>
          <w:b/>
          <w:bCs/>
          <w:color w:val="000000" w:themeColor="text1"/>
          <w:kern w:val="24"/>
        </w:rPr>
        <w:tab/>
      </w:r>
      <w:r w:rsidRPr="00FA18C9">
        <w:rPr>
          <w:rFonts w:eastAsiaTheme="minorEastAsia" w:hAnsi="Tw Cen MT"/>
          <w:b/>
          <w:bCs/>
          <w:color w:val="000000" w:themeColor="text1"/>
          <w:kern w:val="24"/>
        </w:rPr>
        <w:t>Medicare</w:t>
      </w:r>
      <w:r w:rsidRPr="00FA18C9">
        <w:rPr>
          <w:rFonts w:eastAsiaTheme="minorEastAsia" w:hAnsi="Tw Cen MT"/>
          <w:color w:val="000000" w:themeColor="text1"/>
          <w:kern w:val="24"/>
        </w:rPr>
        <w:t> </w:t>
      </w:r>
      <w:r w:rsidRPr="00FA18C9">
        <w:rPr>
          <w:rFonts w:eastAsiaTheme="minorEastAsia" w:hAnsi="Tw Cen MT"/>
          <w:color w:val="000000" w:themeColor="text1"/>
          <w:kern w:val="24"/>
        </w:rPr>
        <w:t>is a national health insurance program funded by a combination of a</w:t>
      </w:r>
      <w:r w:rsidRPr="00FA18C9">
        <w:rPr>
          <w:rFonts w:eastAsiaTheme="minorEastAsia" w:hAnsi="Tw Cen MT"/>
          <w:color w:val="000000" w:themeColor="text1"/>
          <w:kern w:val="24"/>
        </w:rPr>
        <w:t> </w:t>
      </w:r>
      <w:hyperlink r:id="rId120" w:history="1">
        <w:r w:rsidR="00A21C78" w:rsidRPr="00FA18C9">
          <w:rPr>
            <w:rFonts w:eastAsiaTheme="minorEastAsia" w:hAnsi="Tw Cen MT"/>
            <w:color w:val="000000" w:themeColor="text1"/>
            <w:kern w:val="24"/>
          </w:rPr>
          <w:t xml:space="preserve">payroll </w:t>
        </w:r>
        <w:r w:rsidRPr="00FA18C9">
          <w:rPr>
            <w:rFonts w:eastAsiaTheme="minorEastAsia" w:hAnsi="Tw Cen MT"/>
            <w:color w:val="000000" w:themeColor="text1"/>
            <w:kern w:val="24"/>
          </w:rPr>
          <w:tab/>
        </w:r>
        <w:r w:rsidRPr="00FA18C9">
          <w:rPr>
            <w:rFonts w:eastAsiaTheme="minorEastAsia" w:hAnsi="Tw Cen MT"/>
            <w:color w:val="000000" w:themeColor="text1"/>
            <w:kern w:val="24"/>
          </w:rPr>
          <w:tab/>
        </w:r>
        <w:r w:rsidR="00A21C78" w:rsidRPr="00FA18C9">
          <w:rPr>
            <w:rFonts w:eastAsiaTheme="minorEastAsia" w:hAnsi="Tw Cen MT"/>
            <w:color w:val="000000" w:themeColor="text1"/>
            <w:kern w:val="24"/>
          </w:rPr>
          <w:t>tax</w:t>
        </w:r>
      </w:hyperlink>
      <w:r w:rsidRPr="00FA18C9">
        <w:rPr>
          <w:rFonts w:eastAsiaTheme="minorEastAsia" w:hAnsi="Tw Cen MT"/>
          <w:color w:val="000000" w:themeColor="text1"/>
          <w:kern w:val="24"/>
        </w:rPr>
        <w:t>, premiums and surtaxes from</w:t>
      </w:r>
      <w:r w:rsidRPr="00FA18C9">
        <w:rPr>
          <w:rFonts w:eastAsiaTheme="minorEastAsia" w:hAnsi="Tw Cen MT"/>
          <w:color w:val="000000" w:themeColor="text1"/>
          <w:kern w:val="24"/>
        </w:rPr>
        <w:t> </w:t>
      </w:r>
      <w:hyperlink r:id="rId121" w:history="1">
        <w:r w:rsidR="00A21C78" w:rsidRPr="00FA18C9">
          <w:rPr>
            <w:rFonts w:eastAsiaTheme="minorEastAsia" w:hAnsi="Tw Cen MT"/>
            <w:color w:val="000000" w:themeColor="text1"/>
            <w:kern w:val="24"/>
          </w:rPr>
          <w:t>beneficiaries</w:t>
        </w:r>
      </w:hyperlink>
      <w:r w:rsidRPr="00FA18C9">
        <w:rPr>
          <w:rFonts w:eastAsiaTheme="minorEastAsia" w:hAnsi="Tw Cen MT"/>
          <w:color w:val="000000" w:themeColor="text1"/>
          <w:kern w:val="24"/>
        </w:rPr>
        <w:t>, and general revenue. It provides</w:t>
      </w:r>
      <w:r w:rsidRPr="00FA18C9">
        <w:rPr>
          <w:rFonts w:eastAsiaTheme="minorEastAsia" w:hAnsi="Tw Cen MT"/>
          <w:color w:val="000000" w:themeColor="text1"/>
          <w:kern w:val="24"/>
        </w:rPr>
        <w:t> </w:t>
      </w:r>
      <w:hyperlink r:id="rId122" w:history="1">
        <w:r w:rsidR="00A21C78" w:rsidRPr="00FA18C9">
          <w:rPr>
            <w:rFonts w:eastAsiaTheme="minorEastAsia" w:hAnsi="Tw Cen MT"/>
            <w:color w:val="000000" w:themeColor="text1"/>
            <w:kern w:val="24"/>
          </w:rPr>
          <w:t xml:space="preserve">health </w:t>
        </w:r>
        <w:r w:rsidRPr="00FA18C9">
          <w:rPr>
            <w:rFonts w:eastAsiaTheme="minorEastAsia" w:hAnsi="Tw Cen MT"/>
            <w:color w:val="000000" w:themeColor="text1"/>
            <w:kern w:val="24"/>
          </w:rPr>
          <w:tab/>
        </w:r>
        <w:r w:rsidR="00A21C78" w:rsidRPr="00FA18C9">
          <w:rPr>
            <w:rFonts w:eastAsiaTheme="minorEastAsia" w:hAnsi="Tw Cen MT"/>
            <w:color w:val="000000" w:themeColor="text1"/>
            <w:kern w:val="24"/>
          </w:rPr>
          <w:t>insurance</w:t>
        </w:r>
      </w:hyperlink>
      <w:r w:rsidRPr="00FA18C9">
        <w:rPr>
          <w:rFonts w:eastAsiaTheme="minorEastAsia" w:hAnsi="Tw Cen MT"/>
          <w:color w:val="000000" w:themeColor="text1"/>
          <w:kern w:val="24"/>
        </w:rPr>
        <w:t> </w:t>
      </w:r>
      <w:r w:rsidRPr="00FA18C9">
        <w:rPr>
          <w:rFonts w:eastAsiaTheme="minorEastAsia" w:hAnsi="Tw Cen MT"/>
          <w:color w:val="000000" w:themeColor="text1"/>
          <w:kern w:val="24"/>
        </w:rPr>
        <w:t>for Americans</w:t>
      </w:r>
      <w:r w:rsidRPr="00FA18C9">
        <w:rPr>
          <w:rFonts w:eastAsiaTheme="minorEastAsia" w:hAnsi="Tw Cen MT"/>
          <w:color w:val="000000" w:themeColor="text1"/>
          <w:kern w:val="24"/>
        </w:rPr>
        <w:t> </w:t>
      </w:r>
      <w:hyperlink r:id="rId123" w:history="1">
        <w:r w:rsidR="00A21C78" w:rsidRPr="00FA18C9">
          <w:rPr>
            <w:rFonts w:eastAsiaTheme="minorEastAsia" w:hAnsi="Tw Cen MT"/>
            <w:color w:val="000000" w:themeColor="text1"/>
            <w:kern w:val="24"/>
          </w:rPr>
          <w:t>aged 65 and older</w:t>
        </w:r>
      </w:hyperlink>
      <w:r w:rsidRPr="00FA18C9">
        <w:rPr>
          <w:rFonts w:eastAsiaTheme="minorEastAsia" w:hAnsi="Tw Cen MT"/>
          <w:color w:val="000000" w:themeColor="text1"/>
          <w:kern w:val="24"/>
        </w:rPr>
        <w:t> </w:t>
      </w:r>
      <w:r w:rsidRPr="00FA18C9">
        <w:rPr>
          <w:rFonts w:eastAsiaTheme="minorEastAsia" w:hAnsi="Tw Cen MT"/>
          <w:color w:val="000000" w:themeColor="text1"/>
          <w:kern w:val="24"/>
        </w:rPr>
        <w:t xml:space="preserve">who have worked and paid into the system </w:t>
      </w:r>
      <w:r>
        <w:rPr>
          <w:rFonts w:eastAsiaTheme="minorEastAsia" w:hAnsi="Tw Cen MT"/>
          <w:color w:val="000000" w:themeColor="text1"/>
          <w:kern w:val="24"/>
        </w:rPr>
        <w:tab/>
      </w:r>
      <w:r w:rsidRPr="00FA18C9">
        <w:rPr>
          <w:rFonts w:eastAsiaTheme="minorEastAsia" w:hAnsi="Tw Cen MT"/>
          <w:color w:val="000000" w:themeColor="text1"/>
          <w:kern w:val="24"/>
        </w:rPr>
        <w:t xml:space="preserve">through the payroll tax. It also provides health insurance  younger people with </w:t>
      </w:r>
      <w:r>
        <w:rPr>
          <w:rFonts w:eastAsiaTheme="minorEastAsia" w:hAnsi="Tw Cen MT"/>
          <w:color w:val="000000" w:themeColor="text1"/>
          <w:kern w:val="24"/>
        </w:rPr>
        <w:tab/>
      </w:r>
      <w:r w:rsidRPr="00FA18C9">
        <w:rPr>
          <w:rFonts w:eastAsiaTheme="minorEastAsia" w:hAnsi="Tw Cen MT"/>
          <w:color w:val="000000" w:themeColor="text1"/>
          <w:kern w:val="24"/>
        </w:rPr>
        <w:t>some</w:t>
      </w:r>
      <w:r w:rsidRPr="00FA18C9">
        <w:rPr>
          <w:rFonts w:eastAsiaTheme="minorEastAsia" w:hAnsi="Tw Cen MT"/>
          <w:color w:val="000000" w:themeColor="text1"/>
          <w:kern w:val="24"/>
        </w:rPr>
        <w:t> </w:t>
      </w:r>
      <w:hyperlink r:id="rId124" w:history="1">
        <w:r w:rsidR="00A21C78" w:rsidRPr="00FA18C9">
          <w:rPr>
            <w:rFonts w:eastAsiaTheme="minorEastAsia" w:hAnsi="Tw Cen MT"/>
            <w:color w:val="000000" w:themeColor="text1"/>
            <w:kern w:val="24"/>
          </w:rPr>
          <w:t>disability</w:t>
        </w:r>
      </w:hyperlink>
      <w:r w:rsidRPr="00FA18C9">
        <w:rPr>
          <w:rFonts w:eastAsiaTheme="minorEastAsia" w:hAnsi="Tw Cen MT"/>
          <w:color w:val="000000" w:themeColor="text1"/>
          <w:kern w:val="24"/>
        </w:rPr>
        <w:t> </w:t>
      </w:r>
      <w:r w:rsidRPr="00FA18C9">
        <w:rPr>
          <w:rFonts w:eastAsiaTheme="minorEastAsia" w:hAnsi="Tw Cen MT"/>
          <w:color w:val="000000" w:themeColor="text1"/>
          <w:kern w:val="24"/>
        </w:rPr>
        <w:t>status as determined by the Social Security Administration.</w:t>
      </w:r>
    </w:p>
    <w:p w14:paraId="6079DBDE" w14:textId="77777777" w:rsidR="00FA18C9" w:rsidRPr="00FA18C9" w:rsidRDefault="00235A74" w:rsidP="00FA18C9">
      <w:pPr>
        <w:spacing w:before="240" w:after="40" w:line="216" w:lineRule="auto"/>
        <w:rPr>
          <w:rFonts w:ascii="Times New Roman" w:eastAsia="Times New Roman" w:hAnsi="Times New Roman" w:cs="Times New Roman"/>
        </w:rPr>
      </w:pPr>
      <w:r>
        <w:rPr>
          <w:rFonts w:eastAsiaTheme="minorEastAsia" w:hAnsi="Tw Cen MT"/>
          <w:color w:val="000000" w:themeColor="text1"/>
          <w:kern w:val="24"/>
        </w:rPr>
        <w:tab/>
      </w:r>
      <w:r>
        <w:rPr>
          <w:rFonts w:eastAsiaTheme="minorEastAsia" w:hAnsi="Tw Cen MT"/>
          <w:color w:val="000000" w:themeColor="text1"/>
          <w:kern w:val="24"/>
        </w:rPr>
        <w:tab/>
      </w:r>
      <w:r w:rsidR="00FA18C9" w:rsidRPr="00FA18C9">
        <w:rPr>
          <w:rFonts w:eastAsiaTheme="minorEastAsia" w:hAnsi="Tw Cen MT"/>
          <w:color w:val="000000" w:themeColor="text1"/>
          <w:kern w:val="24"/>
        </w:rPr>
        <w:t xml:space="preserve"> </w:t>
      </w:r>
      <w:r w:rsidR="00FA18C9" w:rsidRPr="00FA18C9">
        <w:rPr>
          <w:rFonts w:eastAsiaTheme="minorEastAsia" w:hAnsi="Tw Cen MT"/>
          <w:b/>
          <w:bCs/>
          <w:color w:val="000000" w:themeColor="text1"/>
          <w:kern w:val="24"/>
        </w:rPr>
        <w:t>Medicaid-</w:t>
      </w:r>
      <w:r w:rsidR="00FA18C9" w:rsidRPr="00FA18C9">
        <w:rPr>
          <w:rFonts w:eastAsiaTheme="minorEastAsia" w:hAnsi="Tw Cen MT"/>
          <w:color w:val="000000" w:themeColor="text1"/>
          <w:kern w:val="24"/>
        </w:rPr>
        <w:t> </w:t>
      </w:r>
      <w:r w:rsidR="00FA18C9" w:rsidRPr="00FA18C9">
        <w:rPr>
          <w:rFonts w:eastAsiaTheme="minorEastAsia" w:hAnsi="Tw Cen MT"/>
          <w:color w:val="000000" w:themeColor="text1"/>
          <w:kern w:val="24"/>
        </w:rPr>
        <w:t xml:space="preserve">joint federal and state program that helps with medical costs for some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FA18C9" w:rsidRPr="00FA18C9">
        <w:rPr>
          <w:rFonts w:eastAsiaTheme="minorEastAsia" w:hAnsi="Tw Cen MT"/>
          <w:color w:val="000000" w:themeColor="text1"/>
          <w:kern w:val="24"/>
        </w:rPr>
        <w:t>people with limited income and resources.</w:t>
      </w:r>
    </w:p>
    <w:p w14:paraId="3DF4C3AB" w14:textId="77777777" w:rsidR="0053496C" w:rsidRPr="006C51EF" w:rsidRDefault="0053496C" w:rsidP="00AE02A2">
      <w:pPr>
        <w:pStyle w:val="ListParagraph"/>
        <w:numPr>
          <w:ilvl w:val="0"/>
          <w:numId w:val="30"/>
        </w:numPr>
        <w:rPr>
          <w:b/>
        </w:rPr>
      </w:pPr>
      <w:r w:rsidRPr="006C51EF">
        <w:rPr>
          <w:b/>
        </w:rPr>
        <w:t>Warren Court</w:t>
      </w:r>
    </w:p>
    <w:p w14:paraId="72033FCC" w14:textId="77777777" w:rsidR="0053496C" w:rsidRDefault="0053496C" w:rsidP="00070EA5">
      <w:pPr>
        <w:pStyle w:val="ListParagraph"/>
        <w:numPr>
          <w:ilvl w:val="0"/>
          <w:numId w:val="32"/>
        </w:numPr>
      </w:pPr>
      <w:r>
        <w:t xml:space="preserve">Chief Justice Earl Warren; US Supreme Court </w:t>
      </w:r>
      <w:r w:rsidRPr="00A90B0C">
        <w:rPr>
          <w:b/>
        </w:rPr>
        <w:t>expanded the rights of all Americans</w:t>
      </w:r>
      <w:r>
        <w:t>; court became major instrument of social change</w:t>
      </w:r>
    </w:p>
    <w:p w14:paraId="01B37CA9" w14:textId="77777777" w:rsidR="0053496C" w:rsidRDefault="0053496C" w:rsidP="00070EA5">
      <w:pPr>
        <w:pStyle w:val="ListParagraph"/>
        <w:numPr>
          <w:ilvl w:val="0"/>
          <w:numId w:val="32"/>
        </w:numPr>
      </w:pPr>
      <w:r>
        <w:t>Freedom of Speech</w:t>
      </w:r>
    </w:p>
    <w:p w14:paraId="5DC20322" w14:textId="77777777" w:rsidR="0053496C" w:rsidRDefault="0053496C" w:rsidP="00070EA5">
      <w:pPr>
        <w:pStyle w:val="ListParagraph"/>
        <w:numPr>
          <w:ilvl w:val="0"/>
          <w:numId w:val="32"/>
        </w:numPr>
      </w:pPr>
      <w:r w:rsidRPr="00636DF0">
        <w:rPr>
          <w:b/>
        </w:rPr>
        <w:t>Gideon v Wainwright</w:t>
      </w:r>
      <w:r>
        <w:t>; Rights of the accused; government must provide a lawyer for anyone accused of a felony</w:t>
      </w:r>
    </w:p>
    <w:p w14:paraId="76FF21D7" w14:textId="77777777" w:rsidR="0053496C" w:rsidRDefault="0053496C" w:rsidP="00070EA5">
      <w:pPr>
        <w:pStyle w:val="ListParagraph"/>
        <w:numPr>
          <w:ilvl w:val="0"/>
          <w:numId w:val="32"/>
        </w:numPr>
      </w:pPr>
      <w:r w:rsidRPr="00636DF0">
        <w:rPr>
          <w:b/>
        </w:rPr>
        <w:t>Miranda v Arizona</w:t>
      </w:r>
      <w:r>
        <w:t xml:space="preserve"> (1966) – suspect must be told of his constitutional rights…remain silent, have an attorney present, etc. - referred to as Miranda Rights</w:t>
      </w:r>
    </w:p>
    <w:p w14:paraId="34C23AEE" w14:textId="77777777" w:rsidR="008B362E" w:rsidRDefault="008B362E" w:rsidP="00070EA5">
      <w:pPr>
        <w:pStyle w:val="ListParagraph"/>
        <w:numPr>
          <w:ilvl w:val="0"/>
          <w:numId w:val="32"/>
        </w:numPr>
      </w:pPr>
      <w:r>
        <w:rPr>
          <w:b/>
        </w:rPr>
        <w:t xml:space="preserve">Brown v. Board of Education; </w:t>
      </w:r>
      <w:r w:rsidRPr="008B362E">
        <w:t>no more segregation in schools</w:t>
      </w:r>
    </w:p>
    <w:p w14:paraId="1A5B7FD3" w14:textId="77777777" w:rsidR="00A42B88" w:rsidRDefault="00A42B88" w:rsidP="00AE02A2">
      <w:pPr>
        <w:pStyle w:val="ListParagraph"/>
        <w:numPr>
          <w:ilvl w:val="0"/>
          <w:numId w:val="30"/>
        </w:numPr>
        <w:rPr>
          <w:b/>
        </w:rPr>
      </w:pPr>
      <w:r w:rsidRPr="006C51EF">
        <w:rPr>
          <w:b/>
        </w:rPr>
        <w:t xml:space="preserve">Vietnam </w:t>
      </w:r>
      <w:r w:rsidR="009110D6" w:rsidRPr="006C51EF">
        <w:rPr>
          <w:b/>
        </w:rPr>
        <w:t>War</w:t>
      </w:r>
      <w:r w:rsidR="009110D6">
        <w:rPr>
          <w:b/>
        </w:rPr>
        <w:t xml:space="preserve"> (</w:t>
      </w:r>
      <w:r w:rsidR="004F00A2">
        <w:rPr>
          <w:b/>
        </w:rPr>
        <w:t>1955-1975)</w:t>
      </w:r>
    </w:p>
    <w:p w14:paraId="43438071" w14:textId="77777777" w:rsidR="009A46F8" w:rsidRDefault="0024595B" w:rsidP="00CA5FA7">
      <w:pPr>
        <w:pStyle w:val="ListParagraph"/>
        <w:ind w:left="1440"/>
        <w:rPr>
          <w:b/>
        </w:rPr>
      </w:pPr>
      <w:r>
        <w:rPr>
          <w:b/>
        </w:rPr>
        <w:t>Armed conflict between Vietnamese and French forces began in 1946 after Japan surrendered. Ho Chi Min</w:t>
      </w:r>
      <w:r w:rsidR="00B24C30">
        <w:rPr>
          <w:b/>
        </w:rPr>
        <w:t>(Communist leader of the north)</w:t>
      </w:r>
      <w:r>
        <w:rPr>
          <w:b/>
        </w:rPr>
        <w:t xml:space="preserve"> </w:t>
      </w:r>
      <w:r w:rsidRPr="00067619">
        <w:t xml:space="preserve">had led an underground struggle against </w:t>
      </w:r>
      <w:r w:rsidR="001F1DCA" w:rsidRPr="00067619">
        <w:t>Japanese during WWII</w:t>
      </w:r>
      <w:r w:rsidR="00CA5FA7" w:rsidRPr="00067619">
        <w:t xml:space="preserve">. China and the Soviet Union recognized Ho Chi Mins communist government, however France did not. The U.S. gave assistance to the French to keep control of the noncommunist south. By 1954 America was paying for most of the French war effort. </w:t>
      </w:r>
      <w:r w:rsidR="00A00A25" w:rsidRPr="00067619">
        <w:t xml:space="preserve">Finally, northern forces forced France to </w:t>
      </w:r>
      <w:proofErr w:type="gramStart"/>
      <w:r w:rsidR="00A00A25" w:rsidRPr="00067619">
        <w:t>with draw</w:t>
      </w:r>
      <w:proofErr w:type="gramEnd"/>
      <w:r w:rsidR="00A00A25" w:rsidRPr="00067619">
        <w:t xml:space="preserve"> from Indochina</w:t>
      </w:r>
    </w:p>
    <w:p w14:paraId="0FA35123" w14:textId="77777777" w:rsidR="009A46F8" w:rsidRPr="009A46F8" w:rsidRDefault="009A46F8" w:rsidP="00070EA5">
      <w:pPr>
        <w:pStyle w:val="ListParagraph"/>
        <w:numPr>
          <w:ilvl w:val="0"/>
          <w:numId w:val="33"/>
        </w:numPr>
      </w:pPr>
      <w:r w:rsidRPr="00636DF0">
        <w:rPr>
          <w:b/>
        </w:rPr>
        <w:t>Indochina</w:t>
      </w:r>
      <w:r>
        <w:t xml:space="preserve"> – a peninsula directly South of China – countries are Vietnam, Laos, and Cambodia</w:t>
      </w:r>
    </w:p>
    <w:p w14:paraId="076C5647" w14:textId="77777777" w:rsidR="00CA5FA7" w:rsidRDefault="00CA5FA7" w:rsidP="00070EA5">
      <w:pPr>
        <w:pStyle w:val="ListParagraph"/>
        <w:numPr>
          <w:ilvl w:val="0"/>
          <w:numId w:val="33"/>
        </w:numPr>
      </w:pPr>
      <w:r w:rsidRPr="00A00A25">
        <w:rPr>
          <w:b/>
        </w:rPr>
        <w:lastRenderedPageBreak/>
        <w:t>Geneva Accords (1954</w:t>
      </w:r>
      <w:r>
        <w:t>)</w:t>
      </w:r>
      <w:r w:rsidR="00A00A25">
        <w:t>- France, China, Great Britain, and the US met and agreed to the following;</w:t>
      </w:r>
    </w:p>
    <w:p w14:paraId="62369BDC" w14:textId="77777777" w:rsidR="00A00A25" w:rsidRDefault="00A00A25" w:rsidP="00070EA5">
      <w:pPr>
        <w:pStyle w:val="ListParagraph"/>
        <w:numPr>
          <w:ilvl w:val="0"/>
          <w:numId w:val="76"/>
        </w:numPr>
      </w:pPr>
      <w:r>
        <w:t>Laos and Cambodia were made into independent states</w:t>
      </w:r>
    </w:p>
    <w:p w14:paraId="64063E5B" w14:textId="77777777" w:rsidR="00A00A25" w:rsidRDefault="00A00A25" w:rsidP="00070EA5">
      <w:pPr>
        <w:pStyle w:val="ListParagraph"/>
        <w:numPr>
          <w:ilvl w:val="0"/>
          <w:numId w:val="76"/>
        </w:numPr>
      </w:pPr>
      <w:r>
        <w:t xml:space="preserve">Vietnam was divided in two- </w:t>
      </w:r>
      <w:r w:rsidRPr="00095547">
        <w:rPr>
          <w:b/>
        </w:rPr>
        <w:t>Ho Chi Min</w:t>
      </w:r>
      <w:r>
        <w:t xml:space="preserve"> and the communists in the north; The emperor was given control of the south and free election were supposed to be held</w:t>
      </w:r>
      <w:r w:rsidR="00733852">
        <w:t xml:space="preserve">; the emperor appointed Ngo </w:t>
      </w:r>
      <w:proofErr w:type="spellStart"/>
      <w:r w:rsidR="00733852">
        <w:t>Dinh</w:t>
      </w:r>
      <w:proofErr w:type="spellEnd"/>
      <w:r w:rsidR="00733852">
        <w:t xml:space="preserve"> Diem as prime minister. He deposed the emperor, refused elections, and began his own oppressive regime</w:t>
      </w:r>
    </w:p>
    <w:p w14:paraId="5E93176D" w14:textId="77777777" w:rsidR="00A42B88" w:rsidRDefault="00A00A25" w:rsidP="00070EA5">
      <w:pPr>
        <w:pStyle w:val="ListParagraph"/>
        <w:numPr>
          <w:ilvl w:val="0"/>
          <w:numId w:val="33"/>
        </w:numPr>
      </w:pPr>
      <w:r>
        <w:t>US Wanted to stop spread of communism from North Vietnam to South Vietnam</w:t>
      </w:r>
    </w:p>
    <w:p w14:paraId="4BF69FCA" w14:textId="77777777" w:rsidR="00A42B88" w:rsidRDefault="00A42B88" w:rsidP="00070EA5">
      <w:pPr>
        <w:pStyle w:val="ListParagraph"/>
        <w:numPr>
          <w:ilvl w:val="0"/>
          <w:numId w:val="33"/>
        </w:numPr>
      </w:pPr>
      <w:r w:rsidRPr="00221BF6">
        <w:rPr>
          <w:b/>
        </w:rPr>
        <w:t>America’s involvement in Vietnam was due to</w:t>
      </w:r>
      <w:r>
        <w:t>;</w:t>
      </w:r>
    </w:p>
    <w:p w14:paraId="4F5CF780" w14:textId="77777777" w:rsidR="00A42B88" w:rsidRDefault="00A42B88" w:rsidP="00070EA5">
      <w:pPr>
        <w:pStyle w:val="ListParagraph"/>
        <w:numPr>
          <w:ilvl w:val="0"/>
          <w:numId w:val="34"/>
        </w:numPr>
      </w:pPr>
      <w:r w:rsidRPr="00636DF0">
        <w:rPr>
          <w:b/>
        </w:rPr>
        <w:t>Domino Theory</w:t>
      </w:r>
      <w:r>
        <w:t xml:space="preserve">; US leaders feared that if South Vietnam fell to communism then Laos, Cambodia, Thailand and Malaysia would fall like dominoes </w:t>
      </w:r>
    </w:p>
    <w:p w14:paraId="3C8FD1A7" w14:textId="77777777" w:rsidR="00A42B88" w:rsidRDefault="00A42B88" w:rsidP="00070EA5">
      <w:pPr>
        <w:pStyle w:val="ListParagraph"/>
        <w:numPr>
          <w:ilvl w:val="0"/>
          <w:numId w:val="34"/>
        </w:numPr>
      </w:pPr>
      <w:r>
        <w:t>Belief in benefits of democracy; they wanted to bring democracy to Vietnamese people</w:t>
      </w:r>
    </w:p>
    <w:p w14:paraId="746AB993" w14:textId="77777777" w:rsidR="00A42B88" w:rsidRDefault="00A42B88" w:rsidP="00070EA5">
      <w:pPr>
        <w:pStyle w:val="ListParagraph"/>
        <w:numPr>
          <w:ilvl w:val="0"/>
          <w:numId w:val="34"/>
        </w:numPr>
      </w:pPr>
      <w:r>
        <w:t xml:space="preserve">Once they </w:t>
      </w:r>
      <w:proofErr w:type="gramStart"/>
      <w:r>
        <w:t>committed</w:t>
      </w:r>
      <w:proofErr w:type="gramEnd"/>
      <w:r>
        <w:t xml:space="preserve"> they couldn’t leave or US would look bad to the world</w:t>
      </w:r>
    </w:p>
    <w:p w14:paraId="3D5E284D" w14:textId="77777777" w:rsidR="00A42B88" w:rsidRDefault="00A42B88" w:rsidP="00070EA5">
      <w:pPr>
        <w:pStyle w:val="ListParagraph"/>
        <w:numPr>
          <w:ilvl w:val="0"/>
          <w:numId w:val="34"/>
        </w:numPr>
      </w:pPr>
      <w:r>
        <w:t>Leaders also felt obligated to SEATO</w:t>
      </w:r>
    </w:p>
    <w:p w14:paraId="603CDB07" w14:textId="77777777" w:rsidR="00A42B88" w:rsidRDefault="00A42B88" w:rsidP="00070EA5">
      <w:pPr>
        <w:pStyle w:val="ListParagraph"/>
        <w:numPr>
          <w:ilvl w:val="0"/>
          <w:numId w:val="35"/>
        </w:numPr>
      </w:pPr>
      <w:r>
        <w:t xml:space="preserve">South Vietnam had a communist revolutionary army called the </w:t>
      </w:r>
      <w:r w:rsidRPr="00636DF0">
        <w:rPr>
          <w:b/>
        </w:rPr>
        <w:t>Vietcong</w:t>
      </w:r>
    </w:p>
    <w:p w14:paraId="19AB7935" w14:textId="77777777" w:rsidR="00A42B88" w:rsidRDefault="00A42B88" w:rsidP="00070EA5">
      <w:pPr>
        <w:pStyle w:val="ListParagraph"/>
        <w:numPr>
          <w:ilvl w:val="0"/>
          <w:numId w:val="35"/>
        </w:numPr>
      </w:pPr>
      <w:r w:rsidRPr="00636DF0">
        <w:rPr>
          <w:b/>
        </w:rPr>
        <w:t>Gulf of Tonkin Resolution</w:t>
      </w:r>
      <w:r>
        <w:t xml:space="preserve"> – August of 1964 North Vietnamese attacked American ships in international waters in the Gulf of Tonkin according to President Johnson; congress voted to give the President extraordinary powers to stop North Vietnam; Years later it was clear that the US ships were protecting South Vietnamese ships in North Vietnamese waters and were bombing North Vietnamese targets</w:t>
      </w:r>
    </w:p>
    <w:p w14:paraId="62559BAD" w14:textId="77777777" w:rsidR="00BC7CE7" w:rsidRDefault="00A21C78" w:rsidP="00070EA5">
      <w:pPr>
        <w:pStyle w:val="ListParagraph"/>
        <w:numPr>
          <w:ilvl w:val="0"/>
          <w:numId w:val="35"/>
        </w:numPr>
      </w:pPr>
      <w:r w:rsidRPr="00070EA5">
        <w:t xml:space="preserve">The </w:t>
      </w:r>
      <w:r w:rsidRPr="00070EA5">
        <w:rPr>
          <w:b/>
          <w:bCs/>
        </w:rPr>
        <w:t xml:space="preserve">War Powers Resolution(Act)(1973) </w:t>
      </w:r>
      <w:r w:rsidRPr="00070EA5">
        <w:t>allows a President to use U.S. forces in combat in the event of “a national emergency created by attack upon the United States, its territories or possessions, or its armed forces.” But the President also needs to report to Congress within 48 hours of such a military action, and Congress has 60 days to approve or reject it.</w:t>
      </w:r>
    </w:p>
    <w:p w14:paraId="0942293F" w14:textId="77777777" w:rsidR="004A3C28" w:rsidRDefault="004A3C28" w:rsidP="00070EA5">
      <w:pPr>
        <w:pStyle w:val="ListParagraph"/>
        <w:numPr>
          <w:ilvl w:val="0"/>
          <w:numId w:val="35"/>
        </w:numPr>
      </w:pPr>
      <w:r>
        <w:rPr>
          <w:b/>
        </w:rPr>
        <w:t>1965 President Johnson sent the first US combat troops</w:t>
      </w:r>
    </w:p>
    <w:p w14:paraId="4A3510DB" w14:textId="77777777" w:rsidR="00A42B88" w:rsidRDefault="00A42B88" w:rsidP="00070EA5">
      <w:pPr>
        <w:pStyle w:val="ListParagraph"/>
        <w:numPr>
          <w:ilvl w:val="0"/>
          <w:numId w:val="35"/>
        </w:numPr>
      </w:pPr>
      <w:r w:rsidRPr="00636DF0">
        <w:rPr>
          <w:b/>
        </w:rPr>
        <w:t>Tet Offensive</w:t>
      </w:r>
      <w:r>
        <w:t xml:space="preserve"> January </w:t>
      </w:r>
      <w:r w:rsidR="00861852">
        <w:t>30,</w:t>
      </w:r>
      <w:r>
        <w:t xml:space="preserve"> 1968 – Vietcong</w:t>
      </w:r>
      <w:r w:rsidR="0000184C">
        <w:t xml:space="preserve"> initially</w:t>
      </w:r>
      <w:r>
        <w:t xml:space="preserve"> seized control of many South Vietnamese major cities</w:t>
      </w:r>
      <w:r w:rsidR="0000184C">
        <w:t>, however the US and South Vietnamese pushed them out. This was the turning point in the war</w:t>
      </w:r>
      <w:r w:rsidR="0076318D">
        <w:t xml:space="preserve"> as it showed US leaders and the public that the war was far from over which made the public support for the war decline dramatically</w:t>
      </w:r>
    </w:p>
    <w:p w14:paraId="70D47986" w14:textId="77777777" w:rsidR="00A42B88" w:rsidRDefault="00A42B88" w:rsidP="00070EA5">
      <w:pPr>
        <w:pStyle w:val="ListParagraph"/>
        <w:numPr>
          <w:ilvl w:val="0"/>
          <w:numId w:val="35"/>
        </w:numPr>
      </w:pPr>
      <w:r w:rsidRPr="00636DF0">
        <w:rPr>
          <w:b/>
        </w:rPr>
        <w:t>Nixon</w:t>
      </w:r>
      <w:r>
        <w:t xml:space="preserve"> continues the war – Richard Nixon wins 1968 Presidential election</w:t>
      </w:r>
    </w:p>
    <w:p w14:paraId="2246ECF6" w14:textId="77777777" w:rsidR="00A42B88" w:rsidRDefault="00A42B88" w:rsidP="00070EA5">
      <w:pPr>
        <w:pStyle w:val="ListParagraph"/>
        <w:numPr>
          <w:ilvl w:val="0"/>
          <w:numId w:val="36"/>
        </w:numPr>
      </w:pPr>
      <w:r>
        <w:t>Policy of “</w:t>
      </w:r>
      <w:r w:rsidRPr="00636DF0">
        <w:rPr>
          <w:b/>
        </w:rPr>
        <w:t>Vietnamization</w:t>
      </w:r>
      <w:r>
        <w:t>” – South Vietnamese assumed brunt of fighting; Nixon gradually withdrew American troops and ended the draft. He also increased bombing missions over North Vietnam.</w:t>
      </w:r>
    </w:p>
    <w:p w14:paraId="15FD66C5" w14:textId="77777777" w:rsidR="00A42B88" w:rsidRDefault="00A42B88" w:rsidP="00070EA5">
      <w:pPr>
        <w:pStyle w:val="ListParagraph"/>
        <w:numPr>
          <w:ilvl w:val="0"/>
          <w:numId w:val="37"/>
        </w:numPr>
      </w:pPr>
      <w:r>
        <w:t xml:space="preserve">National Security Adviser </w:t>
      </w:r>
      <w:r w:rsidRPr="00636DF0">
        <w:rPr>
          <w:b/>
        </w:rPr>
        <w:t>Henry Kissinger</w:t>
      </w:r>
      <w:r>
        <w:t xml:space="preserve"> continued secret negotiations with North Vietnamese in Paris</w:t>
      </w:r>
    </w:p>
    <w:p w14:paraId="355C5F65" w14:textId="77777777" w:rsidR="00A42B88" w:rsidRDefault="00636DF0" w:rsidP="00070EA5">
      <w:pPr>
        <w:pStyle w:val="ListParagraph"/>
        <w:numPr>
          <w:ilvl w:val="0"/>
          <w:numId w:val="37"/>
        </w:numPr>
      </w:pPr>
      <w:r>
        <w:t>July 1973,</w:t>
      </w:r>
      <w:r w:rsidR="00A42B88">
        <w:t xml:space="preserve"> he concluded the </w:t>
      </w:r>
      <w:r w:rsidR="00A42B88" w:rsidRPr="00636DF0">
        <w:rPr>
          <w:b/>
        </w:rPr>
        <w:t>Paris Peace Accords</w:t>
      </w:r>
      <w:r w:rsidR="00A42B88">
        <w:t>; cease fire agreement with North Vietnam based on US troop withdrawal from Vietnam</w:t>
      </w:r>
    </w:p>
    <w:p w14:paraId="33C478A3" w14:textId="77777777" w:rsidR="00A42B88" w:rsidRDefault="00A42B88" w:rsidP="00070EA5">
      <w:pPr>
        <w:pStyle w:val="ListParagraph"/>
        <w:numPr>
          <w:ilvl w:val="0"/>
          <w:numId w:val="37"/>
        </w:numPr>
      </w:pPr>
      <w:r>
        <w:t>April 1975 Cambodia and South Vietnam fell to communist North</w:t>
      </w:r>
    </w:p>
    <w:p w14:paraId="1354E1FB" w14:textId="77777777" w:rsidR="00A42B88" w:rsidRDefault="00A42B88" w:rsidP="00070EA5">
      <w:pPr>
        <w:pStyle w:val="ListParagraph"/>
        <w:numPr>
          <w:ilvl w:val="0"/>
          <w:numId w:val="37"/>
        </w:numPr>
      </w:pPr>
      <w:r>
        <w:t>Homefront during Vietnam War;</w:t>
      </w:r>
    </w:p>
    <w:p w14:paraId="3A6E08B7" w14:textId="77777777" w:rsidR="00A42B88" w:rsidRDefault="00A42B88" w:rsidP="00070EA5">
      <w:pPr>
        <w:pStyle w:val="ListParagraph"/>
        <w:numPr>
          <w:ilvl w:val="0"/>
          <w:numId w:val="36"/>
        </w:numPr>
      </w:pPr>
      <w:r w:rsidRPr="00636DF0">
        <w:rPr>
          <w:b/>
        </w:rPr>
        <w:t>Doves</w:t>
      </w:r>
      <w:r>
        <w:t xml:space="preserve"> – wanted US to withdraw from war</w:t>
      </w:r>
    </w:p>
    <w:p w14:paraId="2A51269B" w14:textId="77777777" w:rsidR="00A42B88" w:rsidRDefault="00A42B88" w:rsidP="00070EA5">
      <w:pPr>
        <w:pStyle w:val="ListParagraph"/>
        <w:numPr>
          <w:ilvl w:val="0"/>
          <w:numId w:val="36"/>
        </w:numPr>
      </w:pPr>
      <w:r w:rsidRPr="00636DF0">
        <w:rPr>
          <w:b/>
        </w:rPr>
        <w:t xml:space="preserve">Hawks </w:t>
      </w:r>
      <w:r>
        <w:t>believed it was important to stop the spread of communism</w:t>
      </w:r>
    </w:p>
    <w:p w14:paraId="0642BEC9" w14:textId="77777777" w:rsidR="00A42B88" w:rsidRDefault="00A42B88" w:rsidP="00070EA5">
      <w:pPr>
        <w:pStyle w:val="ListParagraph"/>
        <w:numPr>
          <w:ilvl w:val="0"/>
          <w:numId w:val="36"/>
        </w:numPr>
      </w:pPr>
      <w:r>
        <w:lastRenderedPageBreak/>
        <w:t>First televised war brought the savage brutality into most Americans’ living rooms</w:t>
      </w:r>
    </w:p>
    <w:p w14:paraId="499DDA85" w14:textId="77777777" w:rsidR="00A42B88" w:rsidRDefault="00A42B88" w:rsidP="00070EA5">
      <w:pPr>
        <w:pStyle w:val="ListParagraph"/>
        <w:numPr>
          <w:ilvl w:val="0"/>
          <w:numId w:val="36"/>
        </w:numPr>
      </w:pPr>
      <w:r>
        <w:t>US Lea</w:t>
      </w:r>
      <w:r w:rsidR="00354CA7">
        <w:t>ders tried to twist the facts for</w:t>
      </w:r>
      <w:r>
        <w:t xml:space="preserve"> positive public opinion however the media was able to show facts that contradicted the leaders.</w:t>
      </w:r>
    </w:p>
    <w:p w14:paraId="47D4EE51" w14:textId="77777777" w:rsidR="00A42B88" w:rsidRDefault="00A42B88" w:rsidP="00070EA5">
      <w:pPr>
        <w:pStyle w:val="ListParagraph"/>
        <w:numPr>
          <w:ilvl w:val="0"/>
          <w:numId w:val="36"/>
        </w:numPr>
      </w:pPr>
      <w:r>
        <w:t xml:space="preserve">Baby boomers were in their twenties and they were different than their parents’ generation – they questioned the old wars, objected to bureaucracy and the </w:t>
      </w:r>
      <w:proofErr w:type="gramStart"/>
      <w:r>
        <w:t>life style</w:t>
      </w:r>
      <w:proofErr w:type="gramEnd"/>
      <w:r>
        <w:t xml:space="preserve"> of corporate America – they used recreational drugs. There were lots of war protests all over the country. Especially on college campuses.</w:t>
      </w:r>
    </w:p>
    <w:p w14:paraId="4EC776A3" w14:textId="77777777" w:rsidR="00BE2C45" w:rsidRPr="00BE2C45" w:rsidRDefault="00BE2C45" w:rsidP="00DB4EC3">
      <w:pPr>
        <w:pStyle w:val="ListParagraph"/>
        <w:numPr>
          <w:ilvl w:val="0"/>
          <w:numId w:val="86"/>
        </w:numPr>
        <w:spacing w:after="0" w:line="216" w:lineRule="auto"/>
        <w:rPr>
          <w:rFonts w:ascii="Times New Roman" w:eastAsia="Times New Roman" w:hAnsi="Times New Roman" w:cs="Times New Roman"/>
          <w:color w:val="1CADE4"/>
        </w:rPr>
      </w:pPr>
      <w:r>
        <w:t>Richard M. Nixon</w:t>
      </w:r>
      <w:r w:rsidR="00DB4EC3" w:rsidRPr="00DB4EC3">
        <w:rPr>
          <w:rFonts w:eastAsiaTheme="minorEastAsia" w:hAnsi="Tw Cen MT"/>
          <w:color w:val="000000" w:themeColor="text1"/>
          <w:kern w:val="24"/>
        </w:rPr>
        <w:t>-</w:t>
      </w:r>
      <w:r>
        <w:rPr>
          <w:rFonts w:eastAsiaTheme="minorEastAsia" w:hAnsi="Tw Cen MT"/>
          <w:color w:val="000000" w:themeColor="text1"/>
          <w:kern w:val="24"/>
        </w:rPr>
        <w:t xml:space="preserve">  </w:t>
      </w:r>
    </w:p>
    <w:p w14:paraId="551F238E" w14:textId="77777777" w:rsidR="00DB4EC3" w:rsidRPr="00DB4EC3" w:rsidRDefault="00BE2C45" w:rsidP="00DB4EC3">
      <w:pPr>
        <w:pStyle w:val="ListParagraph"/>
        <w:numPr>
          <w:ilvl w:val="0"/>
          <w:numId w:val="86"/>
        </w:numPr>
        <w:spacing w:after="0" w:line="216" w:lineRule="auto"/>
        <w:rPr>
          <w:rFonts w:ascii="Times New Roman" w:eastAsia="Times New Roman" w:hAnsi="Times New Roman" w:cs="Times New Roman"/>
          <w:color w:val="1CADE4"/>
        </w:rPr>
      </w:pPr>
      <w:r>
        <w:tab/>
      </w:r>
      <w:r>
        <w:tab/>
      </w:r>
      <w:r w:rsidR="00DB4EC3" w:rsidRPr="00DB4EC3">
        <w:rPr>
          <w:rFonts w:eastAsiaTheme="minorEastAsia" w:hAnsi="Tw Cen MT"/>
          <w:b/>
          <w:bCs/>
          <w:color w:val="000000" w:themeColor="text1"/>
          <w:kern w:val="24"/>
        </w:rPr>
        <w:t>37th</w:t>
      </w:r>
      <w:r w:rsidR="00DB4EC3" w:rsidRPr="00DB4EC3">
        <w:rPr>
          <w:rFonts w:eastAsiaTheme="minorEastAsia" w:hAnsi="Tw Cen MT"/>
          <w:b/>
          <w:bCs/>
          <w:color w:val="000000" w:themeColor="text1"/>
          <w:kern w:val="24"/>
        </w:rPr>
        <w:t> </w:t>
      </w:r>
      <w:hyperlink r:id="rId125" w:history="1">
        <w:r w:rsidR="00A21C78" w:rsidRPr="00BE2C45">
          <w:rPr>
            <w:rFonts w:eastAsiaTheme="minorEastAsia" w:hAnsi="Tw Cen MT"/>
            <w:b/>
            <w:bCs/>
            <w:color w:val="000000" w:themeColor="text1"/>
            <w:kern w:val="24"/>
          </w:rPr>
          <w:t xml:space="preserve">President </w:t>
        </w:r>
      </w:hyperlink>
      <w:hyperlink r:id="rId126" w:history="1">
        <w:r w:rsidR="00A21C78" w:rsidRPr="00BE2C45">
          <w:rPr>
            <w:rFonts w:eastAsiaTheme="minorEastAsia" w:hAnsi="Tw Cen MT"/>
            <w:color w:val="000000" w:themeColor="text1"/>
            <w:kern w:val="24"/>
          </w:rPr>
          <w:t>of the United States</w:t>
        </w:r>
      </w:hyperlink>
      <w:r w:rsidR="00DB4EC3" w:rsidRPr="00DB4EC3">
        <w:rPr>
          <w:rFonts w:eastAsiaTheme="minorEastAsia" w:hAnsi="Tw Cen MT"/>
          <w:color w:val="000000" w:themeColor="text1"/>
          <w:kern w:val="24"/>
        </w:rPr>
        <w:t> </w:t>
      </w:r>
      <w:r w:rsidR="00DB4EC3" w:rsidRPr="00DB4EC3">
        <w:rPr>
          <w:rFonts w:eastAsiaTheme="minorEastAsia" w:hAnsi="Tw Cen MT"/>
          <w:color w:val="000000" w:themeColor="text1"/>
          <w:kern w:val="24"/>
        </w:rPr>
        <w:t xml:space="preserve">from 1969 until his resignation in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1974, making him the only U.S.</w:t>
      </w:r>
      <w:r w:rsidR="00DB4EC3" w:rsidRPr="00DB4EC3">
        <w:rPr>
          <w:rFonts w:eastAsiaTheme="minorEastAsia" w:hAnsi="Tw Cen MT"/>
          <w:color w:val="000000" w:themeColor="text1"/>
          <w:kern w:val="24"/>
        </w:rPr>
        <w:t> </w:t>
      </w:r>
      <w:hyperlink r:id="rId127" w:history="1">
        <w:r w:rsidR="00A21C78" w:rsidRPr="00BE2C45">
          <w:rPr>
            <w:rFonts w:eastAsiaTheme="minorEastAsia" w:hAnsi="Tw Cen MT"/>
            <w:color w:val="000000" w:themeColor="text1"/>
            <w:kern w:val="24"/>
          </w:rPr>
          <w:t>president</w:t>
        </w:r>
      </w:hyperlink>
      <w:r w:rsidR="00DB4EC3" w:rsidRPr="00DB4EC3">
        <w:rPr>
          <w:rFonts w:eastAsiaTheme="minorEastAsia" w:hAnsi="Tw Cen MT"/>
          <w:color w:val="000000" w:themeColor="text1"/>
          <w:kern w:val="24"/>
        </w:rPr>
        <w:t> </w:t>
      </w:r>
      <w:r w:rsidR="00DB4EC3" w:rsidRPr="00DB4EC3">
        <w:rPr>
          <w:rFonts w:eastAsiaTheme="minorEastAsia" w:hAnsi="Tw Cen MT"/>
          <w:color w:val="000000" w:themeColor="text1"/>
          <w:kern w:val="24"/>
        </w:rPr>
        <w:t>to resign from office.</w:t>
      </w:r>
    </w:p>
    <w:p w14:paraId="26A3DE59" w14:textId="77777777" w:rsidR="00DB4EC3" w:rsidRPr="00DB4EC3" w:rsidRDefault="00BE2C45" w:rsidP="00DB4EC3">
      <w:pPr>
        <w:numPr>
          <w:ilvl w:val="0"/>
          <w:numId w:val="86"/>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w:t>
      </w:r>
      <w:r w:rsidR="00DB4EC3" w:rsidRPr="00DB4EC3">
        <w:rPr>
          <w:rFonts w:eastAsiaTheme="minorEastAsia" w:hAnsi="Tw Cen MT"/>
          <w:color w:val="000000" w:themeColor="text1"/>
          <w:kern w:val="24"/>
        </w:rPr>
        <w:t> </w:t>
      </w:r>
      <w:hyperlink r:id="rId128" w:history="1">
        <w:r w:rsidR="00A21C78" w:rsidRPr="00BE2C45">
          <w:rPr>
            <w:rFonts w:eastAsiaTheme="minorEastAsia" w:hAnsi="Tw Cen MT"/>
            <w:color w:val="000000" w:themeColor="text1"/>
            <w:kern w:val="24"/>
          </w:rPr>
          <w:t>running mate</w:t>
        </w:r>
      </w:hyperlink>
      <w:r w:rsidR="00DB4EC3" w:rsidRPr="00DB4EC3">
        <w:rPr>
          <w:rFonts w:eastAsiaTheme="minorEastAsia" w:hAnsi="Tw Cen MT"/>
          <w:color w:val="000000" w:themeColor="text1"/>
          <w:kern w:val="24"/>
        </w:rPr>
        <w:t> </w:t>
      </w:r>
      <w:r w:rsidR="00DB4EC3" w:rsidRPr="00DB4EC3">
        <w:rPr>
          <w:rFonts w:eastAsiaTheme="minorEastAsia" w:hAnsi="Tw Cen MT"/>
          <w:color w:val="000000" w:themeColor="text1"/>
          <w:kern w:val="24"/>
        </w:rPr>
        <w:t>of</w:t>
      </w:r>
      <w:r w:rsidR="00DB4EC3" w:rsidRPr="00DB4EC3">
        <w:rPr>
          <w:rFonts w:eastAsiaTheme="minorEastAsia" w:hAnsi="Tw Cen MT"/>
          <w:color w:val="000000" w:themeColor="text1"/>
          <w:kern w:val="24"/>
        </w:rPr>
        <w:t> </w:t>
      </w:r>
      <w:hyperlink r:id="rId129" w:history="1">
        <w:r w:rsidR="00A21C78" w:rsidRPr="00BE2C45">
          <w:rPr>
            <w:rFonts w:eastAsiaTheme="minorEastAsia" w:hAnsi="Tw Cen MT"/>
            <w:color w:val="000000" w:themeColor="text1"/>
            <w:kern w:val="24"/>
          </w:rPr>
          <w:t>Dwight D. Eisenhower</w:t>
        </w:r>
      </w:hyperlink>
      <w:r w:rsidR="00DB4EC3" w:rsidRPr="00DB4EC3">
        <w:rPr>
          <w:rFonts w:eastAsiaTheme="minorEastAsia" w:hAnsi="Tw Cen MT"/>
          <w:color w:val="000000" w:themeColor="text1"/>
          <w:kern w:val="24"/>
        </w:rPr>
        <w:t xml:space="preserve">, the Republican Party presidential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nominee in the</w:t>
      </w:r>
      <w:r w:rsidR="00DB4EC3" w:rsidRPr="00DB4EC3">
        <w:rPr>
          <w:rFonts w:eastAsiaTheme="minorEastAsia" w:hAnsi="Tw Cen MT"/>
          <w:color w:val="000000" w:themeColor="text1"/>
          <w:kern w:val="24"/>
        </w:rPr>
        <w:t> </w:t>
      </w:r>
      <w:hyperlink r:id="rId130" w:history="1">
        <w:r w:rsidR="00A21C78" w:rsidRPr="00BE2C45">
          <w:rPr>
            <w:rFonts w:eastAsiaTheme="minorEastAsia" w:hAnsi="Tw Cen MT"/>
            <w:color w:val="000000" w:themeColor="text1"/>
            <w:kern w:val="24"/>
          </w:rPr>
          <w:t>1952 election</w:t>
        </w:r>
      </w:hyperlink>
    </w:p>
    <w:p w14:paraId="7795B50D" w14:textId="77777777" w:rsidR="00DB4EC3" w:rsidRPr="00DB4EC3" w:rsidRDefault="00BE2C45" w:rsidP="00DB4EC3">
      <w:pPr>
        <w:numPr>
          <w:ilvl w:val="0"/>
          <w:numId w:val="86"/>
        </w:numPr>
        <w:spacing w:after="40" w:line="216" w:lineRule="auto"/>
        <w:ind w:left="864"/>
        <w:contextualSpacing/>
        <w:rPr>
          <w:rFonts w:ascii="Times New Roman" w:eastAsia="Times New Roman" w:hAnsi="Times New Roman" w:cs="Times New Roman"/>
          <w:color w:val="1CADE4"/>
        </w:rPr>
      </w:pP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-ended American involvement in the</w:t>
      </w:r>
      <w:r w:rsidR="00DB4EC3" w:rsidRPr="00DB4EC3">
        <w:rPr>
          <w:rFonts w:eastAsiaTheme="minorEastAsia" w:hAnsi="Tw Cen MT"/>
          <w:color w:val="000000" w:themeColor="text1"/>
          <w:kern w:val="24"/>
        </w:rPr>
        <w:t> </w:t>
      </w:r>
      <w:hyperlink r:id="rId131" w:history="1">
        <w:r w:rsidR="00A21C78" w:rsidRPr="00BE2C45">
          <w:rPr>
            <w:rFonts w:eastAsiaTheme="minorEastAsia" w:hAnsi="Tw Cen MT"/>
            <w:color w:val="000000" w:themeColor="text1"/>
            <w:kern w:val="24"/>
          </w:rPr>
          <w:t>war in Vietnam</w:t>
        </w:r>
      </w:hyperlink>
      <w:r w:rsidR="00DB4EC3" w:rsidRPr="00DB4EC3">
        <w:rPr>
          <w:rFonts w:eastAsiaTheme="minorEastAsia" w:hAnsi="Tw Cen MT"/>
          <w:color w:val="000000" w:themeColor="text1"/>
          <w:kern w:val="24"/>
        </w:rPr>
        <w:t> </w:t>
      </w:r>
      <w:r w:rsidR="00DB4EC3" w:rsidRPr="00DB4EC3">
        <w:rPr>
          <w:rFonts w:eastAsiaTheme="minorEastAsia" w:hAnsi="Tw Cen MT"/>
          <w:color w:val="000000" w:themeColor="text1"/>
          <w:kern w:val="24"/>
        </w:rPr>
        <w:t>in 1973</w:t>
      </w:r>
    </w:p>
    <w:p w14:paraId="454FA0D1" w14:textId="77777777" w:rsidR="00DB4EC3" w:rsidRPr="00DB4EC3" w:rsidRDefault="00BE2C45" w:rsidP="00DB4EC3">
      <w:pPr>
        <w:numPr>
          <w:ilvl w:val="0"/>
          <w:numId w:val="86"/>
        </w:numPr>
        <w:spacing w:after="40" w:line="216" w:lineRule="auto"/>
        <w:ind w:left="864"/>
        <w:contextualSpacing/>
        <w:rPr>
          <w:rFonts w:ascii="Times New Roman" w:eastAsia="Times New Roman" w:hAnsi="Times New Roman" w:cs="Times New Roman"/>
          <w:color w:val="1CADE4"/>
        </w:rPr>
      </w:pPr>
      <w:r>
        <w:rPr>
          <w:rFonts w:eastAsiaTheme="minorEastAsia" w:hAnsi="Tw Cen MT"/>
          <w:b/>
          <w:bCs/>
          <w:color w:val="000000" w:themeColor="text1"/>
          <w:kern w:val="24"/>
        </w:rPr>
        <w:tab/>
      </w:r>
      <w:r>
        <w:rPr>
          <w:rFonts w:eastAsiaTheme="minorEastAsia" w:hAnsi="Tw Cen MT"/>
          <w:b/>
          <w:bCs/>
          <w:color w:val="000000" w:themeColor="text1"/>
          <w:kern w:val="24"/>
        </w:rPr>
        <w:tab/>
      </w:r>
      <w:r>
        <w:rPr>
          <w:rFonts w:eastAsiaTheme="minorEastAsia" w:hAnsi="Tw Cen MT"/>
          <w:b/>
          <w:bCs/>
          <w:color w:val="000000" w:themeColor="text1"/>
          <w:kern w:val="24"/>
        </w:rPr>
        <w:tab/>
      </w:r>
      <w:r w:rsidR="00DB4EC3" w:rsidRPr="00DB4EC3">
        <w:rPr>
          <w:rFonts w:eastAsiaTheme="minorEastAsia" w:hAnsi="Tw Cen MT"/>
          <w:b/>
          <w:bCs/>
          <w:color w:val="000000" w:themeColor="text1"/>
          <w:kern w:val="24"/>
        </w:rPr>
        <w:t xml:space="preserve">Was very important in foreign affairs- </w:t>
      </w:r>
      <w:r w:rsidR="00DB4EC3" w:rsidRPr="00DB4EC3">
        <w:rPr>
          <w:rFonts w:eastAsiaTheme="minorEastAsia" w:hAnsi="Tw Cen MT"/>
          <w:color w:val="000000" w:themeColor="text1"/>
          <w:kern w:val="24"/>
        </w:rPr>
        <w:t xml:space="preserve">First US president ever to visit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communist China and the Soviet Union</w:t>
      </w:r>
      <w:r w:rsidR="00B5402F">
        <w:rPr>
          <w:rFonts w:eastAsiaTheme="minorEastAsia" w:hAnsi="Tw Cen MT"/>
          <w:color w:val="000000" w:themeColor="text1"/>
          <w:kern w:val="24"/>
        </w:rPr>
        <w:t>(1972)</w:t>
      </w:r>
    </w:p>
    <w:p w14:paraId="1AD95DC0" w14:textId="77777777" w:rsidR="00DB4EC3" w:rsidRPr="00DB4EC3" w:rsidRDefault="00BE2C45" w:rsidP="00DB4EC3">
      <w:pPr>
        <w:numPr>
          <w:ilvl w:val="0"/>
          <w:numId w:val="86"/>
        </w:numPr>
        <w:spacing w:after="40" w:line="216" w:lineRule="auto"/>
        <w:ind w:left="864"/>
        <w:contextualSpacing/>
        <w:rPr>
          <w:rFonts w:ascii="Times New Roman" w:eastAsia="Times New Roman" w:hAnsi="Times New Roman" w:cs="Times New Roman"/>
          <w:color w:val="1CADE4"/>
        </w:rPr>
      </w:pPr>
      <w:r>
        <w:rPr>
          <w:rFonts w:eastAsiaTheme="minorEastAsia" w:hAnsi="Tw Cen MT"/>
          <w:b/>
          <w:bCs/>
          <w:color w:val="000000" w:themeColor="text1"/>
          <w:kern w:val="24"/>
        </w:rPr>
        <w:tab/>
      </w:r>
      <w:r>
        <w:rPr>
          <w:rFonts w:eastAsiaTheme="minorEastAsia" w:hAnsi="Tw Cen MT"/>
          <w:b/>
          <w:bCs/>
          <w:color w:val="000000" w:themeColor="text1"/>
          <w:kern w:val="24"/>
        </w:rPr>
        <w:tab/>
      </w:r>
      <w:r>
        <w:rPr>
          <w:rFonts w:eastAsiaTheme="minorEastAsia" w:hAnsi="Tw Cen MT"/>
          <w:b/>
          <w:bCs/>
          <w:color w:val="000000" w:themeColor="text1"/>
          <w:kern w:val="24"/>
        </w:rPr>
        <w:tab/>
      </w:r>
      <w:r w:rsidR="00DB4EC3" w:rsidRPr="00DB4EC3">
        <w:rPr>
          <w:rFonts w:eastAsiaTheme="minorEastAsia" w:hAnsi="Tw Cen MT"/>
          <w:b/>
          <w:bCs/>
          <w:color w:val="000000" w:themeColor="text1"/>
          <w:kern w:val="24"/>
        </w:rPr>
        <w:t>Watergate</w:t>
      </w:r>
      <w:r w:rsidR="00DB4EC3" w:rsidRPr="00DB4EC3">
        <w:rPr>
          <w:rFonts w:eastAsiaTheme="minorEastAsia" w:hAnsi="Tw Cen MT"/>
          <w:color w:val="000000" w:themeColor="text1"/>
          <w:kern w:val="24"/>
        </w:rPr>
        <w:t xml:space="preserve">- five men were caught breaking into Democratic party headquarters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at the</w:t>
      </w:r>
      <w:r w:rsidR="00DB4EC3" w:rsidRPr="00DB4EC3">
        <w:rPr>
          <w:rFonts w:eastAsiaTheme="minorEastAsia" w:hAnsi="Tw Cen MT"/>
          <w:color w:val="000000" w:themeColor="text1"/>
          <w:kern w:val="24"/>
        </w:rPr>
        <w:t> </w:t>
      </w:r>
      <w:hyperlink r:id="rId132" w:history="1">
        <w:r w:rsidR="00A21C78" w:rsidRPr="00BE2C45">
          <w:rPr>
            <w:rFonts w:eastAsiaTheme="minorEastAsia" w:hAnsi="Tw Cen MT"/>
            <w:color w:val="000000" w:themeColor="text1"/>
            <w:kern w:val="24"/>
          </w:rPr>
          <w:t>Watergate complex</w:t>
        </w:r>
      </w:hyperlink>
      <w:r w:rsidR="00DB4EC3" w:rsidRPr="00DB4EC3">
        <w:rPr>
          <w:rFonts w:eastAsiaTheme="minorEastAsia" w:hAnsi="Tw Cen MT"/>
          <w:color w:val="000000" w:themeColor="text1"/>
          <w:kern w:val="24"/>
        </w:rPr>
        <w:t> </w:t>
      </w:r>
      <w:r w:rsidR="00DB4EC3" w:rsidRPr="00DB4EC3">
        <w:rPr>
          <w:rFonts w:eastAsiaTheme="minorEastAsia" w:hAnsi="Tw Cen MT"/>
          <w:color w:val="000000" w:themeColor="text1"/>
          <w:kern w:val="24"/>
        </w:rPr>
        <w:t>in Washington, D.C. on June 17, 1972.</w:t>
      </w:r>
      <w:r w:rsidR="00DB4EC3" w:rsidRPr="00DB4EC3">
        <w:rPr>
          <w:rFonts w:eastAsiaTheme="minorEastAsia" w:hAnsi="Tw Cen MT"/>
          <w:color w:val="000000" w:themeColor="text1"/>
          <w:kern w:val="24"/>
        </w:rPr>
        <w:t> </w:t>
      </w:r>
      <w:hyperlink r:id="rId133" w:history="1">
        <w:r w:rsidR="00A21C78" w:rsidRPr="00BE2C45">
          <w:rPr>
            <w:rFonts w:eastAsiaTheme="minorEastAsia" w:hAnsi="Tw Cen MT"/>
            <w:i/>
            <w:iCs/>
            <w:color w:val="000000" w:themeColor="text1"/>
            <w:kern w:val="24"/>
          </w:rPr>
          <w:t xml:space="preserve">The </w:t>
        </w:r>
        <w:r>
          <w:rPr>
            <w:rFonts w:eastAsiaTheme="minorEastAsia" w:hAnsi="Tw Cen MT"/>
            <w:i/>
            <w:iCs/>
            <w:color w:val="000000" w:themeColor="text1"/>
            <w:kern w:val="24"/>
          </w:rPr>
          <w:tab/>
        </w:r>
        <w:r>
          <w:rPr>
            <w:rFonts w:eastAsiaTheme="minorEastAsia" w:hAnsi="Tw Cen MT"/>
            <w:i/>
            <w:iCs/>
            <w:color w:val="000000" w:themeColor="text1"/>
            <w:kern w:val="24"/>
          </w:rPr>
          <w:tab/>
        </w:r>
        <w:r>
          <w:rPr>
            <w:rFonts w:eastAsiaTheme="minorEastAsia" w:hAnsi="Tw Cen MT"/>
            <w:i/>
            <w:iCs/>
            <w:color w:val="000000" w:themeColor="text1"/>
            <w:kern w:val="24"/>
          </w:rPr>
          <w:tab/>
        </w:r>
        <w:r>
          <w:rPr>
            <w:rFonts w:eastAsiaTheme="minorEastAsia" w:hAnsi="Tw Cen MT"/>
            <w:i/>
            <w:iCs/>
            <w:color w:val="000000" w:themeColor="text1"/>
            <w:kern w:val="24"/>
          </w:rPr>
          <w:tab/>
        </w:r>
        <w:r w:rsidR="00A21C78" w:rsidRPr="00BE2C45">
          <w:rPr>
            <w:rFonts w:eastAsiaTheme="minorEastAsia" w:hAnsi="Tw Cen MT"/>
            <w:i/>
            <w:iCs/>
            <w:color w:val="000000" w:themeColor="text1"/>
            <w:kern w:val="24"/>
          </w:rPr>
          <w:t>Washington Post</w:t>
        </w:r>
      </w:hyperlink>
      <w:r w:rsidR="00DB4EC3" w:rsidRPr="00DB4EC3">
        <w:rPr>
          <w:rFonts w:eastAsiaTheme="minorEastAsia" w:hAnsi="Tw Cen MT"/>
          <w:i/>
          <w:iCs/>
          <w:color w:val="000000" w:themeColor="text1"/>
          <w:kern w:val="24"/>
        </w:rPr>
        <w:t xml:space="preserve"> </w:t>
      </w:r>
      <w:r w:rsidR="00DB4EC3" w:rsidRPr="00DB4EC3">
        <w:rPr>
          <w:rFonts w:eastAsiaTheme="minorEastAsia" w:hAnsi="Tw Cen MT"/>
          <w:color w:val="000000" w:themeColor="text1"/>
          <w:kern w:val="24"/>
        </w:rPr>
        <w:t>picked up on the story; reporters</w:t>
      </w:r>
      <w:r w:rsidR="00DB4EC3" w:rsidRPr="00DB4EC3">
        <w:rPr>
          <w:rFonts w:eastAsiaTheme="minorEastAsia" w:hAnsi="Tw Cen MT"/>
          <w:color w:val="000000" w:themeColor="text1"/>
          <w:kern w:val="24"/>
        </w:rPr>
        <w:t> </w:t>
      </w:r>
      <w:hyperlink r:id="rId134" w:history="1">
        <w:r w:rsidR="00A21C78" w:rsidRPr="00BE2C45">
          <w:rPr>
            <w:rFonts w:eastAsiaTheme="minorEastAsia" w:hAnsi="Tw Cen MT"/>
            <w:color w:val="000000" w:themeColor="text1"/>
            <w:kern w:val="24"/>
          </w:rPr>
          <w:t>Carl Bernstein</w:t>
        </w:r>
      </w:hyperlink>
      <w:r w:rsidR="00DB4EC3" w:rsidRPr="00DB4EC3">
        <w:rPr>
          <w:rFonts w:eastAsiaTheme="minorEastAsia" w:hAnsi="Tw Cen MT"/>
          <w:color w:val="000000" w:themeColor="text1"/>
          <w:kern w:val="24"/>
        </w:rPr>
        <w:t> </w:t>
      </w:r>
      <w:r w:rsidR="00DB4EC3" w:rsidRPr="00DB4EC3">
        <w:rPr>
          <w:rFonts w:eastAsiaTheme="minorEastAsia" w:hAnsi="Tw Cen MT"/>
          <w:color w:val="000000" w:themeColor="text1"/>
          <w:kern w:val="24"/>
        </w:rPr>
        <w:t>and</w:t>
      </w:r>
      <w:r w:rsidR="00DB4EC3" w:rsidRPr="00DB4EC3">
        <w:rPr>
          <w:rFonts w:eastAsiaTheme="minorEastAsia" w:hAnsi="Tw Cen MT"/>
          <w:color w:val="000000" w:themeColor="text1"/>
          <w:kern w:val="24"/>
        </w:rPr>
        <w:t> </w:t>
      </w:r>
      <w:hyperlink r:id="rId135" w:history="1">
        <w:r w:rsidR="00A21C78" w:rsidRPr="00BE2C45">
          <w:rPr>
            <w:rFonts w:eastAsiaTheme="minorEastAsia" w:hAnsi="Tw Cen MT"/>
            <w:color w:val="000000" w:themeColor="text1"/>
            <w:kern w:val="24"/>
          </w:rPr>
          <w:t xml:space="preserve">Bob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A21C78" w:rsidRPr="00BE2C45">
          <w:rPr>
            <w:rFonts w:eastAsiaTheme="minorEastAsia" w:hAnsi="Tw Cen MT"/>
            <w:color w:val="000000" w:themeColor="text1"/>
            <w:kern w:val="24"/>
          </w:rPr>
          <w:t>Woodward</w:t>
        </w:r>
      </w:hyperlink>
      <w:r w:rsidR="00DB4EC3" w:rsidRPr="00DB4EC3">
        <w:rPr>
          <w:rFonts w:eastAsiaTheme="minorEastAsia" w:hAnsi="Tw Cen MT"/>
          <w:color w:val="000000" w:themeColor="text1"/>
          <w:kern w:val="24"/>
        </w:rPr>
        <w:t> </w:t>
      </w:r>
      <w:r w:rsidR="00DB4EC3" w:rsidRPr="00DB4EC3">
        <w:rPr>
          <w:rFonts w:eastAsiaTheme="minorEastAsia" w:hAnsi="Tw Cen MT"/>
          <w:color w:val="000000" w:themeColor="text1"/>
          <w:kern w:val="24"/>
        </w:rPr>
        <w:t>relied on an informant known as "</w:t>
      </w:r>
      <w:hyperlink r:id="rId136" w:history="1">
        <w:r w:rsidR="00A21C78" w:rsidRPr="00BE2C45">
          <w:rPr>
            <w:rFonts w:eastAsiaTheme="minorEastAsia" w:hAnsi="Tw Cen MT"/>
            <w:color w:val="000000" w:themeColor="text1"/>
            <w:kern w:val="24"/>
          </w:rPr>
          <w:t>Deep Throat</w:t>
        </w:r>
      </w:hyperlink>
      <w:r w:rsidR="00DB4EC3" w:rsidRPr="00DB4EC3">
        <w:rPr>
          <w:rFonts w:eastAsiaTheme="minorEastAsia" w:hAnsi="Tw Cen MT"/>
          <w:color w:val="000000" w:themeColor="text1"/>
          <w:kern w:val="24"/>
        </w:rPr>
        <w:t>"</w:t>
      </w:r>
      <w:r w:rsidR="00DB4EC3" w:rsidRPr="00DB4EC3">
        <w:rPr>
          <w:rFonts w:eastAsiaTheme="minorEastAsia" w:hAnsi="Tw Cen MT"/>
          <w:color w:val="000000" w:themeColor="text1"/>
          <w:kern w:val="24"/>
        </w:rPr>
        <w:t>—</w:t>
      </w:r>
      <w:r w:rsidR="00DB4EC3" w:rsidRPr="00DB4EC3">
        <w:rPr>
          <w:rFonts w:eastAsiaTheme="minorEastAsia" w:hAnsi="Tw Cen MT"/>
          <w:color w:val="000000" w:themeColor="text1"/>
          <w:kern w:val="24"/>
        </w:rPr>
        <w:t xml:space="preserve">later revealed to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be</w:t>
      </w:r>
      <w:r w:rsidR="00DB4EC3" w:rsidRPr="00DB4EC3">
        <w:rPr>
          <w:rFonts w:eastAsiaTheme="minorEastAsia" w:hAnsi="Tw Cen MT"/>
          <w:color w:val="000000" w:themeColor="text1"/>
          <w:kern w:val="24"/>
        </w:rPr>
        <w:t> </w:t>
      </w:r>
      <w:hyperlink r:id="rId137" w:history="1">
        <w:r w:rsidR="00A21C78" w:rsidRPr="00BE2C45">
          <w:rPr>
            <w:rFonts w:eastAsiaTheme="minorEastAsia" w:hAnsi="Tw Cen MT"/>
            <w:color w:val="000000" w:themeColor="text1"/>
            <w:kern w:val="24"/>
          </w:rPr>
          <w:t>Mark Felt</w:t>
        </w:r>
      </w:hyperlink>
      <w:r w:rsidR="00DB4EC3" w:rsidRPr="00DB4EC3">
        <w:rPr>
          <w:rFonts w:eastAsiaTheme="minorEastAsia" w:hAnsi="Tw Cen MT"/>
          <w:color w:val="000000" w:themeColor="text1"/>
          <w:kern w:val="24"/>
        </w:rPr>
        <w:t>, associate director at the</w:t>
      </w:r>
      <w:r w:rsidR="00DB4EC3" w:rsidRPr="00DB4EC3">
        <w:rPr>
          <w:rFonts w:eastAsiaTheme="minorEastAsia" w:hAnsi="Tw Cen MT"/>
          <w:color w:val="000000" w:themeColor="text1"/>
          <w:kern w:val="24"/>
        </w:rPr>
        <w:t> </w:t>
      </w:r>
      <w:hyperlink r:id="rId138" w:history="1">
        <w:r w:rsidR="00A21C78" w:rsidRPr="00BE2C45">
          <w:rPr>
            <w:rFonts w:eastAsiaTheme="minorEastAsia" w:hAnsi="Tw Cen MT"/>
            <w:color w:val="000000" w:themeColor="text1"/>
            <w:kern w:val="24"/>
          </w:rPr>
          <w:t>FBI</w:t>
        </w:r>
      </w:hyperlink>
      <w:r w:rsidR="00DB4EC3" w:rsidRPr="00DB4EC3">
        <w:rPr>
          <w:rFonts w:eastAsiaTheme="minorEastAsia" w:hAnsi="Tw Cen MT"/>
          <w:color w:val="000000" w:themeColor="text1"/>
          <w:kern w:val="24"/>
        </w:rPr>
        <w:t>—</w:t>
      </w:r>
      <w:r w:rsidR="00DB4EC3" w:rsidRPr="00DB4EC3">
        <w:rPr>
          <w:rFonts w:eastAsiaTheme="minorEastAsia" w:hAnsi="Tw Cen MT"/>
          <w:color w:val="000000" w:themeColor="text1"/>
          <w:kern w:val="24"/>
        </w:rPr>
        <w:t xml:space="preserve">to link the men to the Nixon </w:t>
      </w:r>
      <w:r>
        <w:rPr>
          <w:rFonts w:eastAsiaTheme="minorEastAsia" w:hAnsi="Tw Cen MT"/>
          <w:color w:val="000000" w:themeColor="text1"/>
          <w:kern w:val="24"/>
        </w:rPr>
        <w:tab/>
      </w:r>
      <w:r>
        <w:rPr>
          <w:rFonts w:eastAsiaTheme="minorEastAsia" w:hAnsi="Tw Cen MT"/>
          <w:color w:val="000000" w:themeColor="text1"/>
          <w:kern w:val="24"/>
        </w:rPr>
        <w:tab/>
      </w:r>
      <w:r>
        <w:rPr>
          <w:rFonts w:eastAsiaTheme="minorEastAsia" w:hAnsi="Tw Cen MT"/>
          <w:color w:val="000000" w:themeColor="text1"/>
          <w:kern w:val="24"/>
        </w:rPr>
        <w:tab/>
      </w:r>
      <w:r w:rsidR="00DB4EC3" w:rsidRPr="00DB4EC3">
        <w:rPr>
          <w:rFonts w:eastAsiaTheme="minorEastAsia" w:hAnsi="Tw Cen MT"/>
          <w:color w:val="000000" w:themeColor="text1"/>
          <w:kern w:val="24"/>
        </w:rPr>
        <w:t>administration.</w:t>
      </w:r>
    </w:p>
    <w:p w14:paraId="1FEE50D7" w14:textId="77777777" w:rsidR="00DB4EC3" w:rsidRPr="00DB4EC3" w:rsidRDefault="00DB4EC3" w:rsidP="00DB4EC3">
      <w:pPr>
        <w:numPr>
          <w:ilvl w:val="0"/>
          <w:numId w:val="86"/>
        </w:numPr>
        <w:spacing w:after="40" w:line="216" w:lineRule="auto"/>
        <w:ind w:left="864"/>
        <w:contextualSpacing/>
        <w:rPr>
          <w:rFonts w:ascii="Times New Roman" w:eastAsia="Times New Roman" w:hAnsi="Times New Roman" w:cs="Times New Roman"/>
          <w:color w:val="1CADE4"/>
        </w:rPr>
      </w:pPr>
      <w:r w:rsidRPr="00DB4EC3">
        <w:rPr>
          <w:rFonts w:eastAsiaTheme="minorEastAsia" w:hAnsi="Tw Cen MT"/>
          <w:color w:val="000000" w:themeColor="text1"/>
          <w:kern w:val="24"/>
          <w:sz w:val="44"/>
          <w:szCs w:val="44"/>
        </w:rPr>
        <w:t> </w:t>
      </w:r>
      <w:r w:rsidR="00BE2C45">
        <w:rPr>
          <w:rFonts w:eastAsiaTheme="minorEastAsia" w:hAnsi="Tw Cen MT"/>
          <w:color w:val="000000" w:themeColor="text1"/>
          <w:kern w:val="24"/>
          <w:sz w:val="44"/>
          <w:szCs w:val="44"/>
        </w:rPr>
        <w:tab/>
      </w:r>
      <w:r w:rsidR="00BE2C45">
        <w:rPr>
          <w:rFonts w:eastAsiaTheme="minorEastAsia" w:hAnsi="Tw Cen MT"/>
          <w:color w:val="000000" w:themeColor="text1"/>
          <w:kern w:val="24"/>
          <w:sz w:val="44"/>
          <w:szCs w:val="44"/>
        </w:rPr>
        <w:tab/>
      </w:r>
      <w:r w:rsidR="00BE2C45">
        <w:rPr>
          <w:rFonts w:eastAsiaTheme="minorEastAsia" w:hAnsi="Tw Cen MT"/>
          <w:color w:val="000000" w:themeColor="text1"/>
          <w:kern w:val="24"/>
          <w:sz w:val="44"/>
          <w:szCs w:val="44"/>
        </w:rPr>
        <w:tab/>
      </w:r>
      <w:r w:rsidRPr="00DB4EC3">
        <w:rPr>
          <w:rFonts w:eastAsiaTheme="minorEastAsia" w:hAnsi="Tw Cen MT"/>
          <w:color w:val="000000" w:themeColor="text1"/>
          <w:kern w:val="24"/>
        </w:rPr>
        <w:t>Nixon resigned the presidency on August 9, 1974</w:t>
      </w:r>
    </w:p>
    <w:p w14:paraId="14A00387" w14:textId="77777777" w:rsidR="00DB4EC3" w:rsidRDefault="00DB4EC3" w:rsidP="00DB4EC3"/>
    <w:p w14:paraId="59B40717" w14:textId="77777777" w:rsidR="00532927" w:rsidRDefault="00532927" w:rsidP="00532927">
      <w:r>
        <w:t>Consequences of the war:</w:t>
      </w:r>
    </w:p>
    <w:p w14:paraId="6A80EE45" w14:textId="77777777" w:rsidR="00532927" w:rsidRDefault="00532927" w:rsidP="00AE02A2">
      <w:pPr>
        <w:pStyle w:val="ListParagraph"/>
        <w:numPr>
          <w:ilvl w:val="1"/>
          <w:numId w:val="29"/>
        </w:numPr>
      </w:pPr>
      <w:r>
        <w:t>Approximately 1.3 million Vietnamese killed</w:t>
      </w:r>
    </w:p>
    <w:p w14:paraId="6F41C300" w14:textId="77777777" w:rsidR="00532927" w:rsidRDefault="00532927" w:rsidP="00AE02A2">
      <w:pPr>
        <w:pStyle w:val="ListParagraph"/>
        <w:numPr>
          <w:ilvl w:val="1"/>
          <w:numId w:val="29"/>
        </w:numPr>
      </w:pPr>
      <w:r>
        <w:t>58,000 Americans killed</w:t>
      </w:r>
    </w:p>
    <w:p w14:paraId="48E2D375" w14:textId="77777777" w:rsidR="009110D6" w:rsidRPr="00F20A77" w:rsidRDefault="00532927" w:rsidP="009110D6">
      <w:pPr>
        <w:pStyle w:val="ListParagraph"/>
        <w:numPr>
          <w:ilvl w:val="1"/>
          <w:numId w:val="29"/>
        </w:numPr>
      </w:pPr>
      <w:r>
        <w:t>Khmer Rouge: Cambodian communists killed between 2 &amp; 4 million Cambodians</w:t>
      </w:r>
    </w:p>
    <w:p w14:paraId="40D6FE1B" w14:textId="77777777" w:rsidR="00D321DE" w:rsidRPr="00D321DE" w:rsidRDefault="00D321DE" w:rsidP="00AE02A2">
      <w:pPr>
        <w:pStyle w:val="ListParagraph"/>
        <w:numPr>
          <w:ilvl w:val="0"/>
          <w:numId w:val="30"/>
        </w:numPr>
        <w:rPr>
          <w:b/>
        </w:rPr>
      </w:pPr>
      <w:r w:rsidRPr="00D321DE">
        <w:rPr>
          <w:b/>
        </w:rPr>
        <w:t>The Changing Status of Women</w:t>
      </w:r>
    </w:p>
    <w:p w14:paraId="12DF1A0B" w14:textId="77777777" w:rsidR="00D321DE" w:rsidRDefault="00D321DE" w:rsidP="00070EA5">
      <w:pPr>
        <w:pStyle w:val="ListParagraph"/>
        <w:numPr>
          <w:ilvl w:val="0"/>
          <w:numId w:val="38"/>
        </w:numPr>
      </w:pPr>
      <w:r>
        <w:t>Women’s liberation movement – focused on achieving economic and social equality between men and women</w:t>
      </w:r>
    </w:p>
    <w:p w14:paraId="13F6CF5F" w14:textId="77777777" w:rsidR="00D321DE" w:rsidRDefault="00D321DE" w:rsidP="00070EA5">
      <w:pPr>
        <w:pStyle w:val="ListParagraph"/>
        <w:numPr>
          <w:ilvl w:val="0"/>
          <w:numId w:val="38"/>
        </w:numPr>
      </w:pPr>
      <w:r w:rsidRPr="00736A2A">
        <w:rPr>
          <w:b/>
        </w:rPr>
        <w:t>Betty Friedan</w:t>
      </w:r>
      <w:r>
        <w:t xml:space="preserve"> wrote The Feminine Mystique – the “mystique” was that women always found happiness as housewives and mothers rather than in careers</w:t>
      </w:r>
    </w:p>
    <w:p w14:paraId="7E7E2BE7" w14:textId="77777777" w:rsidR="00D321DE" w:rsidRDefault="00D321DE" w:rsidP="00070EA5">
      <w:pPr>
        <w:pStyle w:val="ListParagraph"/>
        <w:numPr>
          <w:ilvl w:val="0"/>
          <w:numId w:val="38"/>
        </w:numPr>
      </w:pPr>
      <w:r w:rsidRPr="00736A2A">
        <w:rPr>
          <w:b/>
        </w:rPr>
        <w:t>1966</w:t>
      </w:r>
      <w:r>
        <w:t xml:space="preserve"> Friedan and others formed National Organization for Women (NOW) </w:t>
      </w:r>
    </w:p>
    <w:p w14:paraId="49672631" w14:textId="77777777" w:rsidR="00D321DE" w:rsidRDefault="00D321DE" w:rsidP="00070EA5">
      <w:pPr>
        <w:pStyle w:val="ListParagraph"/>
        <w:numPr>
          <w:ilvl w:val="0"/>
          <w:numId w:val="38"/>
        </w:numPr>
      </w:pPr>
      <w:r>
        <w:t xml:space="preserve">Equal opportunity in Education Act (1972) – </w:t>
      </w:r>
      <w:r w:rsidRPr="00636DF0">
        <w:rPr>
          <w:b/>
        </w:rPr>
        <w:t>Title IX</w:t>
      </w:r>
      <w:r>
        <w:t xml:space="preserve"> – prohibited universities and schools receiving federal aid from discriminating in their educational programs, including athletics, </w:t>
      </w:r>
      <w:proofErr w:type="gramStart"/>
      <w:r>
        <w:t>on the basis of</w:t>
      </w:r>
      <w:proofErr w:type="gramEnd"/>
      <w:r>
        <w:t xml:space="preserve"> sex.</w:t>
      </w:r>
    </w:p>
    <w:p w14:paraId="15310796" w14:textId="77777777" w:rsidR="00D321DE" w:rsidRDefault="00D321DE" w:rsidP="00070EA5">
      <w:pPr>
        <w:pStyle w:val="ListParagraph"/>
        <w:numPr>
          <w:ilvl w:val="0"/>
          <w:numId w:val="38"/>
        </w:numPr>
      </w:pPr>
      <w:r w:rsidRPr="00636DF0">
        <w:rPr>
          <w:b/>
        </w:rPr>
        <w:t>ERA (Equal Rights Amendment</w:t>
      </w:r>
      <w:r>
        <w:t>) – originally proposed by Alice Paul in 1923 submitted to congress every year until it was approved by both houses of congress in 1971. Congress gave states 7 years to ratify, however that never happened.</w:t>
      </w:r>
    </w:p>
    <w:p w14:paraId="14FCBA8B" w14:textId="77777777" w:rsidR="00D321DE" w:rsidRDefault="00D321DE" w:rsidP="00070EA5">
      <w:pPr>
        <w:pStyle w:val="ListParagraph"/>
        <w:numPr>
          <w:ilvl w:val="0"/>
          <w:numId w:val="38"/>
        </w:numPr>
      </w:pPr>
      <w:r w:rsidRPr="00636DF0">
        <w:rPr>
          <w:b/>
        </w:rPr>
        <w:t>Roe v Wade</w:t>
      </w:r>
      <w:r w:rsidRPr="00636DF0">
        <w:t xml:space="preserve"> (1973</w:t>
      </w:r>
      <w:r>
        <w:t>) – Supreme Court ruled that women have constitutional right to privacy under 14</w:t>
      </w:r>
      <w:r w:rsidRPr="00375E86">
        <w:rPr>
          <w:vertAlign w:val="superscript"/>
        </w:rPr>
        <w:t>th</w:t>
      </w:r>
      <w:r>
        <w:t xml:space="preserve"> amendment. The right of privacy gives a woman an unrestricted right to have an abortion in the first three months of the pregnancy and restricted rights to have an abortion on health grounds in the second three months.</w:t>
      </w:r>
    </w:p>
    <w:p w14:paraId="3E8D310D" w14:textId="77777777" w:rsidR="002C4613" w:rsidRDefault="002C4613" w:rsidP="005B7D02"/>
    <w:p w14:paraId="499F8F4C" w14:textId="77777777" w:rsidR="00BF5190" w:rsidRDefault="00610127" w:rsidP="005B7D02">
      <w:r w:rsidRPr="001027FD">
        <w:rPr>
          <w:b/>
        </w:rPr>
        <w:t>American Foreign Policy</w:t>
      </w:r>
      <w:r w:rsidR="001027FD">
        <w:t xml:space="preserve">  </w:t>
      </w:r>
      <w:r>
        <w:t>(Chap 16)</w:t>
      </w:r>
    </w:p>
    <w:p w14:paraId="09492CB5" w14:textId="77777777" w:rsidR="00BF5190" w:rsidRPr="004453E0" w:rsidRDefault="00BF5190" w:rsidP="00BF5190">
      <w:pPr>
        <w:pStyle w:val="ListParagraph"/>
        <w:rPr>
          <w:sz w:val="20"/>
          <w:szCs w:val="20"/>
        </w:rPr>
      </w:pPr>
      <w:r w:rsidRPr="004453E0">
        <w:rPr>
          <w:b/>
          <w:sz w:val="20"/>
          <w:szCs w:val="20"/>
        </w:rPr>
        <w:t>Watergate</w:t>
      </w:r>
      <w:r w:rsidR="007C3A37" w:rsidRPr="004453E0">
        <w:rPr>
          <w:sz w:val="20"/>
          <w:szCs w:val="20"/>
        </w:rPr>
        <w:t>-</w:t>
      </w:r>
      <w:r w:rsidR="00AC2C7F">
        <w:rPr>
          <w:rFonts w:ascii="Helvetica" w:hAnsi="Helvetica" w:cs="Helvetica"/>
          <w:color w:val="101010"/>
          <w:sz w:val="20"/>
          <w:szCs w:val="20"/>
        </w:rPr>
        <w:t xml:space="preserve"> June 17,</w:t>
      </w:r>
      <w:r w:rsidR="007C3A37" w:rsidRPr="004453E0">
        <w:rPr>
          <w:rFonts w:ascii="Helvetica" w:hAnsi="Helvetica" w:cs="Helvetica"/>
          <w:color w:val="101010"/>
          <w:sz w:val="20"/>
          <w:szCs w:val="20"/>
        </w:rPr>
        <w:t xml:space="preserve">1972, </w:t>
      </w:r>
      <w:r w:rsidR="00AC2C7F">
        <w:rPr>
          <w:rFonts w:ascii="Helvetica" w:hAnsi="Helvetica" w:cs="Helvetica"/>
          <w:color w:val="101010"/>
          <w:sz w:val="20"/>
          <w:szCs w:val="20"/>
        </w:rPr>
        <w:t>burglars arrested in the office of</w:t>
      </w:r>
      <w:r w:rsidR="007C3A37" w:rsidRPr="004453E0">
        <w:rPr>
          <w:rFonts w:ascii="Helvetica" w:hAnsi="Helvetica" w:cs="Helvetica"/>
          <w:color w:val="101010"/>
          <w:sz w:val="20"/>
          <w:szCs w:val="20"/>
        </w:rPr>
        <w:t xml:space="preserve"> Dem</w:t>
      </w:r>
      <w:r w:rsidR="00AC2C7F">
        <w:rPr>
          <w:rFonts w:ascii="Helvetica" w:hAnsi="Helvetica" w:cs="Helvetica"/>
          <w:color w:val="101010"/>
          <w:sz w:val="20"/>
          <w:szCs w:val="20"/>
        </w:rPr>
        <w:t>ocratic National Committee,</w:t>
      </w:r>
      <w:r w:rsidR="007C3A37" w:rsidRPr="004453E0">
        <w:rPr>
          <w:rFonts w:ascii="Helvetica" w:hAnsi="Helvetica" w:cs="Helvetica"/>
          <w:color w:val="101010"/>
          <w:sz w:val="20"/>
          <w:szCs w:val="20"/>
        </w:rPr>
        <w:t xml:space="preserve"> in the Watergate building: The</w:t>
      </w:r>
      <w:r w:rsidR="00AC2C7F">
        <w:rPr>
          <w:rFonts w:ascii="Helvetica" w:hAnsi="Helvetica" w:cs="Helvetica"/>
          <w:color w:val="101010"/>
          <w:sz w:val="20"/>
          <w:szCs w:val="20"/>
        </w:rPr>
        <w:t>y</w:t>
      </w:r>
      <w:r w:rsidR="007C3A37" w:rsidRPr="004453E0">
        <w:rPr>
          <w:rFonts w:ascii="Helvetica" w:hAnsi="Helvetica" w:cs="Helvetica"/>
          <w:color w:val="101010"/>
          <w:sz w:val="20"/>
          <w:szCs w:val="20"/>
        </w:rPr>
        <w:t xml:space="preserve"> were connected to Nixon’s reelection campaign </w:t>
      </w:r>
      <w:r w:rsidR="00D43181">
        <w:rPr>
          <w:rFonts w:ascii="Helvetica" w:hAnsi="Helvetica" w:cs="Helvetica"/>
          <w:color w:val="101010"/>
          <w:sz w:val="20"/>
          <w:szCs w:val="20"/>
        </w:rPr>
        <w:t>&amp; caught</w:t>
      </w:r>
      <w:r w:rsidR="007C3A37" w:rsidRPr="004453E0">
        <w:rPr>
          <w:rFonts w:ascii="Helvetica" w:hAnsi="Helvetica" w:cs="Helvetica"/>
          <w:color w:val="101010"/>
          <w:sz w:val="20"/>
          <w:szCs w:val="20"/>
        </w:rPr>
        <w:t xml:space="preserve"> attempting to wiretap phones and steal secret documents</w:t>
      </w:r>
      <w:r w:rsidR="00044700" w:rsidRPr="004453E0">
        <w:rPr>
          <w:rFonts w:ascii="Helvetica" w:hAnsi="Helvetica" w:cs="Helvetica"/>
          <w:color w:val="101010"/>
          <w:sz w:val="20"/>
          <w:szCs w:val="20"/>
        </w:rPr>
        <w:t>. Nixon tried</w:t>
      </w:r>
      <w:r w:rsidR="007C3A37" w:rsidRPr="004453E0">
        <w:rPr>
          <w:rFonts w:ascii="Helvetica" w:hAnsi="Helvetica" w:cs="Helvetica"/>
          <w:color w:val="101010"/>
          <w:sz w:val="20"/>
          <w:szCs w:val="20"/>
        </w:rPr>
        <w:t xml:space="preserve"> to cover it up raisi</w:t>
      </w:r>
      <w:r w:rsidR="00D43181">
        <w:rPr>
          <w:rFonts w:ascii="Helvetica" w:hAnsi="Helvetica" w:cs="Helvetica"/>
          <w:color w:val="101010"/>
          <w:sz w:val="20"/>
          <w:szCs w:val="20"/>
        </w:rPr>
        <w:t>ng “hush money” &amp;</w:t>
      </w:r>
      <w:r w:rsidR="007C3A37" w:rsidRPr="004453E0">
        <w:rPr>
          <w:rFonts w:ascii="Helvetica" w:hAnsi="Helvetica" w:cs="Helvetica"/>
          <w:color w:val="101010"/>
          <w:sz w:val="20"/>
          <w:szCs w:val="20"/>
        </w:rPr>
        <w:t xml:space="preserve"> trying to stop the</w:t>
      </w:r>
      <w:r w:rsidR="00D43181">
        <w:rPr>
          <w:rFonts w:ascii="Helvetica" w:hAnsi="Helvetica" w:cs="Helvetica"/>
          <w:color w:val="101010"/>
          <w:sz w:val="20"/>
          <w:szCs w:val="20"/>
        </w:rPr>
        <w:t xml:space="preserve"> FBI</w:t>
      </w:r>
      <w:r w:rsidR="007C3A37" w:rsidRPr="004453E0">
        <w:rPr>
          <w:rFonts w:ascii="Helvetica" w:hAnsi="Helvetica" w:cs="Helvetica"/>
          <w:color w:val="101010"/>
          <w:sz w:val="20"/>
          <w:szCs w:val="20"/>
        </w:rPr>
        <w:t xml:space="preserve"> from investigating the crime, destroying evidence and firing uncooperative staff</w:t>
      </w:r>
      <w:r w:rsidR="00D43181">
        <w:rPr>
          <w:rFonts w:ascii="Helvetica" w:hAnsi="Helvetica" w:cs="Helvetica"/>
          <w:color w:val="101010"/>
          <w:sz w:val="20"/>
          <w:szCs w:val="20"/>
        </w:rPr>
        <w:t xml:space="preserve"> members. In August 1974,</w:t>
      </w:r>
      <w:r w:rsidR="007C3A37" w:rsidRPr="004453E0">
        <w:rPr>
          <w:rFonts w:ascii="Helvetica" w:hAnsi="Helvetica" w:cs="Helvetica"/>
          <w:color w:val="101010"/>
          <w:sz w:val="20"/>
          <w:szCs w:val="20"/>
        </w:rPr>
        <w:t>his role in the con</w:t>
      </w:r>
      <w:r w:rsidR="00D43181">
        <w:rPr>
          <w:rFonts w:ascii="Helvetica" w:hAnsi="Helvetica" w:cs="Helvetica"/>
          <w:color w:val="101010"/>
          <w:sz w:val="20"/>
          <w:szCs w:val="20"/>
        </w:rPr>
        <w:t>spiracy</w:t>
      </w:r>
      <w:r w:rsidR="007C3A37" w:rsidRPr="004453E0">
        <w:rPr>
          <w:rFonts w:ascii="Helvetica" w:hAnsi="Helvetica" w:cs="Helvetica"/>
          <w:color w:val="101010"/>
          <w:sz w:val="20"/>
          <w:szCs w:val="20"/>
        </w:rPr>
        <w:t xml:space="preserve"> </w:t>
      </w:r>
      <w:r w:rsidR="008151A0" w:rsidRPr="004453E0">
        <w:rPr>
          <w:rFonts w:ascii="Helvetica" w:hAnsi="Helvetica" w:cs="Helvetica"/>
          <w:color w:val="101010"/>
          <w:sz w:val="20"/>
          <w:szCs w:val="20"/>
        </w:rPr>
        <w:t>ca</w:t>
      </w:r>
      <w:r w:rsidR="007C3A37" w:rsidRPr="004453E0">
        <w:rPr>
          <w:rFonts w:ascii="Helvetica" w:hAnsi="Helvetica" w:cs="Helvetica"/>
          <w:color w:val="101010"/>
          <w:sz w:val="20"/>
          <w:szCs w:val="20"/>
        </w:rPr>
        <w:t>me to light, the president resigned.</w:t>
      </w:r>
      <w:r w:rsidR="007C3A37" w:rsidRPr="004453E0">
        <w:rPr>
          <w:rStyle w:val="apple-converted-space"/>
          <w:rFonts w:ascii="Helvetica" w:hAnsi="Helvetica" w:cs="Helvetica"/>
          <w:color w:val="101010"/>
          <w:sz w:val="20"/>
          <w:szCs w:val="20"/>
        </w:rPr>
        <w:t> </w:t>
      </w:r>
    </w:p>
    <w:p w14:paraId="5744C3EA" w14:textId="77777777" w:rsidR="00BF5190" w:rsidRPr="0050607A" w:rsidRDefault="00BF5190" w:rsidP="00BF5190">
      <w:pPr>
        <w:pStyle w:val="ListParagraph"/>
        <w:rPr>
          <w:sz w:val="20"/>
          <w:szCs w:val="20"/>
        </w:rPr>
      </w:pPr>
      <w:r w:rsidRPr="004453E0">
        <w:rPr>
          <w:b/>
          <w:sz w:val="20"/>
          <w:szCs w:val="20"/>
        </w:rPr>
        <w:t>Apartheid</w:t>
      </w:r>
      <w:r w:rsidR="008151A0" w:rsidRPr="004453E0">
        <w:rPr>
          <w:sz w:val="20"/>
          <w:szCs w:val="20"/>
        </w:rPr>
        <w:t xml:space="preserve">- </w:t>
      </w:r>
      <w:r w:rsidR="008151A0" w:rsidRPr="004453E0">
        <w:rPr>
          <w:rFonts w:ascii="Arial" w:hAnsi="Arial" w:cs="Arial"/>
          <w:color w:val="222222"/>
          <w:sz w:val="20"/>
          <w:szCs w:val="20"/>
          <w:shd w:val="clear" w:color="auto" w:fill="FFFFFF"/>
        </w:rPr>
        <w:t>a system of institutionalized racial segregation and discrimination in South Africa between 1948 and 1991</w:t>
      </w:r>
    </w:p>
    <w:p w14:paraId="041CCFA3" w14:textId="77777777" w:rsidR="00BF5190" w:rsidRDefault="00BF5190" w:rsidP="00BF5190">
      <w:pPr>
        <w:pStyle w:val="ListParagraph"/>
        <w:rPr>
          <w:rFonts w:ascii="Arial" w:hAnsi="Arial" w:cs="Arial"/>
          <w:color w:val="222222"/>
          <w:sz w:val="20"/>
          <w:szCs w:val="20"/>
          <w:shd w:val="clear" w:color="auto" w:fill="FFFFFF"/>
        </w:rPr>
      </w:pPr>
      <w:r w:rsidRPr="004453E0">
        <w:rPr>
          <w:b/>
          <w:sz w:val="20"/>
          <w:szCs w:val="20"/>
        </w:rPr>
        <w:t>PLO (Palestinian Liberation Organization)</w:t>
      </w:r>
      <w:r w:rsidR="006B3B8B" w:rsidRPr="004453E0">
        <w:rPr>
          <w:b/>
          <w:sz w:val="20"/>
          <w:szCs w:val="20"/>
        </w:rPr>
        <w:t>-</w:t>
      </w:r>
      <w:r w:rsidR="006B3B8B" w:rsidRPr="004453E0">
        <w:rPr>
          <w:rFonts w:ascii="Arial" w:hAnsi="Arial" w:cs="Arial"/>
          <w:color w:val="222222"/>
          <w:sz w:val="20"/>
          <w:szCs w:val="20"/>
          <w:shd w:val="clear" w:color="auto" w:fill="FFFFFF"/>
        </w:rPr>
        <w:t xml:space="preserve"> founded in 1964 with the purpose of the "liberation of Palestine" through armed struggle, with much of its violence aimed at Israeli civilians.</w:t>
      </w:r>
    </w:p>
    <w:p w14:paraId="60565BB5" w14:textId="77777777" w:rsidR="0050607A" w:rsidRPr="004453E0" w:rsidRDefault="0050607A" w:rsidP="00BF5190">
      <w:pPr>
        <w:pStyle w:val="ListParagraph"/>
        <w:rPr>
          <w:b/>
          <w:sz w:val="20"/>
          <w:szCs w:val="20"/>
        </w:rPr>
      </w:pPr>
    </w:p>
    <w:p w14:paraId="6C091122" w14:textId="77777777" w:rsidR="00BF5190" w:rsidRDefault="00BF5190" w:rsidP="00BF5190">
      <w:pPr>
        <w:pStyle w:val="ListParagraph"/>
        <w:rPr>
          <w:rFonts w:ascii="Arial" w:hAnsi="Arial" w:cs="Arial"/>
          <w:color w:val="0B0080"/>
          <w:sz w:val="20"/>
          <w:szCs w:val="20"/>
          <w:shd w:val="clear" w:color="auto" w:fill="FFFFFF"/>
        </w:rPr>
      </w:pPr>
      <w:r w:rsidRPr="004453E0">
        <w:rPr>
          <w:b/>
          <w:sz w:val="20"/>
          <w:szCs w:val="20"/>
        </w:rPr>
        <w:t>Camp David Accords</w:t>
      </w:r>
      <w:r w:rsidR="00DA64D6" w:rsidRPr="004453E0">
        <w:rPr>
          <w:b/>
          <w:sz w:val="20"/>
          <w:szCs w:val="20"/>
        </w:rPr>
        <w:t>-</w:t>
      </w:r>
      <w:r w:rsidR="00DA64D6" w:rsidRPr="004453E0">
        <w:rPr>
          <w:rFonts w:ascii="Arial" w:hAnsi="Arial" w:cs="Arial"/>
          <w:color w:val="222222"/>
          <w:sz w:val="20"/>
          <w:szCs w:val="20"/>
          <w:shd w:val="clear" w:color="auto" w:fill="FFFFFF"/>
        </w:rPr>
        <w:t xml:space="preserve"> signed by </w:t>
      </w:r>
      <w:hyperlink r:id="rId139" w:tooltip="Egyptian President" w:history="1">
        <w:r w:rsidR="00DA64D6" w:rsidRPr="004453E0">
          <w:rPr>
            <w:rFonts w:ascii="Arial" w:hAnsi="Arial" w:cs="Arial"/>
            <w:color w:val="0B0080"/>
            <w:sz w:val="20"/>
            <w:szCs w:val="20"/>
            <w:shd w:val="clear" w:color="auto" w:fill="FFFFFF"/>
          </w:rPr>
          <w:t>Egyptian President</w:t>
        </w:r>
      </w:hyperlink>
      <w:r w:rsidR="00DA64D6" w:rsidRPr="004453E0">
        <w:rPr>
          <w:rFonts w:ascii="Arial" w:hAnsi="Arial" w:cs="Arial"/>
          <w:color w:val="222222"/>
          <w:sz w:val="20"/>
          <w:szCs w:val="20"/>
          <w:shd w:val="clear" w:color="auto" w:fill="FFFFFF"/>
        </w:rPr>
        <w:t> </w:t>
      </w:r>
      <w:hyperlink r:id="rId140" w:tooltip="Anwar El Sadat" w:history="1">
        <w:r w:rsidR="00DA64D6" w:rsidRPr="004453E0">
          <w:rPr>
            <w:rFonts w:ascii="Arial" w:hAnsi="Arial" w:cs="Arial"/>
            <w:color w:val="0B0080"/>
            <w:sz w:val="20"/>
            <w:szCs w:val="20"/>
            <w:shd w:val="clear" w:color="auto" w:fill="FFFFFF"/>
          </w:rPr>
          <w:t>Anwar El Sadat</w:t>
        </w:r>
      </w:hyperlink>
      <w:r w:rsidR="00DA64D6" w:rsidRPr="004453E0">
        <w:rPr>
          <w:rFonts w:ascii="Arial" w:hAnsi="Arial" w:cs="Arial"/>
          <w:color w:val="222222"/>
          <w:sz w:val="20"/>
          <w:szCs w:val="20"/>
          <w:shd w:val="clear" w:color="auto" w:fill="FFFFFF"/>
        </w:rPr>
        <w:t> and </w:t>
      </w:r>
      <w:hyperlink r:id="rId141" w:tooltip="Israeli Prime Minister" w:history="1">
        <w:r w:rsidR="00DA64D6" w:rsidRPr="004453E0">
          <w:rPr>
            <w:rFonts w:ascii="Arial" w:hAnsi="Arial" w:cs="Arial"/>
            <w:color w:val="0B0080"/>
            <w:sz w:val="20"/>
            <w:szCs w:val="20"/>
            <w:shd w:val="clear" w:color="auto" w:fill="FFFFFF"/>
          </w:rPr>
          <w:t>Israeli Prime Minister</w:t>
        </w:r>
      </w:hyperlink>
      <w:r w:rsidR="00DA64D6" w:rsidRPr="004453E0">
        <w:rPr>
          <w:rFonts w:ascii="Arial" w:hAnsi="Arial" w:cs="Arial"/>
          <w:color w:val="222222"/>
          <w:sz w:val="20"/>
          <w:szCs w:val="20"/>
          <w:shd w:val="clear" w:color="auto" w:fill="FFFFFF"/>
        </w:rPr>
        <w:t> </w:t>
      </w:r>
      <w:hyperlink r:id="rId142" w:tooltip="Menachem Begin" w:history="1">
        <w:r w:rsidR="00DA64D6" w:rsidRPr="004453E0">
          <w:rPr>
            <w:rFonts w:ascii="Arial" w:hAnsi="Arial" w:cs="Arial"/>
            <w:color w:val="0B0080"/>
            <w:sz w:val="20"/>
            <w:szCs w:val="20"/>
            <w:shd w:val="clear" w:color="auto" w:fill="FFFFFF"/>
          </w:rPr>
          <w:t>Menachem Begin</w:t>
        </w:r>
      </w:hyperlink>
      <w:r w:rsidR="00DA64D6" w:rsidRPr="004453E0">
        <w:rPr>
          <w:rFonts w:ascii="Arial" w:hAnsi="Arial" w:cs="Arial"/>
          <w:color w:val="222222"/>
          <w:sz w:val="20"/>
          <w:szCs w:val="20"/>
          <w:shd w:val="clear" w:color="auto" w:fill="FFFFFF"/>
        </w:rPr>
        <w:t> on 17 September 1978, led directly to the 1979 </w:t>
      </w:r>
      <w:hyperlink r:id="rId143" w:tooltip="Egypt–Israel Peace Treaty" w:history="1">
        <w:r w:rsidR="00DA64D6" w:rsidRPr="004453E0">
          <w:rPr>
            <w:rFonts w:ascii="Arial" w:hAnsi="Arial" w:cs="Arial"/>
            <w:color w:val="0B0080"/>
            <w:sz w:val="20"/>
            <w:szCs w:val="20"/>
            <w:shd w:val="clear" w:color="auto" w:fill="FFFFFF"/>
          </w:rPr>
          <w:t>Egypt–Israel Peace Treaty</w:t>
        </w:r>
      </w:hyperlink>
      <w:r w:rsidR="00EB3E1B" w:rsidRPr="004453E0">
        <w:rPr>
          <w:rFonts w:ascii="Arial" w:hAnsi="Arial" w:cs="Arial"/>
          <w:color w:val="222222"/>
          <w:sz w:val="20"/>
          <w:szCs w:val="20"/>
          <w:shd w:val="clear" w:color="auto" w:fill="FFFFFF"/>
        </w:rPr>
        <w:t>.</w:t>
      </w:r>
      <w:r w:rsidR="00DA64D6" w:rsidRPr="004453E0">
        <w:rPr>
          <w:rFonts w:ascii="Arial" w:hAnsi="Arial" w:cs="Arial"/>
          <w:color w:val="222222"/>
          <w:sz w:val="20"/>
          <w:szCs w:val="20"/>
          <w:shd w:val="clear" w:color="auto" w:fill="FFFFFF"/>
        </w:rPr>
        <w:t xml:space="preserve"> Sadat and Begin received the shared 1978 </w:t>
      </w:r>
      <w:hyperlink r:id="rId144" w:tooltip="Nobel Peace Prize" w:history="1">
        <w:r w:rsidR="00DA64D6" w:rsidRPr="004453E0">
          <w:rPr>
            <w:rFonts w:ascii="Arial" w:hAnsi="Arial" w:cs="Arial"/>
            <w:color w:val="0B0080"/>
            <w:sz w:val="20"/>
            <w:szCs w:val="20"/>
            <w:shd w:val="clear" w:color="auto" w:fill="FFFFFF"/>
          </w:rPr>
          <w:t>Nobel Peace Prize</w:t>
        </w:r>
      </w:hyperlink>
    </w:p>
    <w:p w14:paraId="32E33226" w14:textId="77777777" w:rsidR="0050607A" w:rsidRPr="004453E0" w:rsidRDefault="0050607A" w:rsidP="00BF5190">
      <w:pPr>
        <w:pStyle w:val="ListParagraph"/>
        <w:rPr>
          <w:sz w:val="20"/>
          <w:szCs w:val="20"/>
        </w:rPr>
      </w:pPr>
    </w:p>
    <w:p w14:paraId="5107ABC1" w14:textId="77777777" w:rsidR="00BF5190" w:rsidRPr="00393318" w:rsidRDefault="00BF5190" w:rsidP="00BF5190">
      <w:pPr>
        <w:pStyle w:val="ListParagraph"/>
        <w:rPr>
          <w:b/>
          <w:sz w:val="20"/>
          <w:szCs w:val="20"/>
        </w:rPr>
      </w:pPr>
      <w:r w:rsidRPr="004453E0">
        <w:rPr>
          <w:b/>
          <w:sz w:val="20"/>
          <w:szCs w:val="20"/>
        </w:rPr>
        <w:t>Iran Hostage Crisis</w:t>
      </w:r>
      <w:r w:rsidR="00C31F12" w:rsidRPr="004453E0">
        <w:rPr>
          <w:b/>
          <w:sz w:val="20"/>
          <w:szCs w:val="20"/>
        </w:rPr>
        <w:t>-</w:t>
      </w:r>
      <w:r w:rsidR="00C31F12" w:rsidRPr="004453E0">
        <w:rPr>
          <w:rFonts w:ascii="Arial" w:hAnsi="Arial" w:cs="Arial"/>
          <w:color w:val="222222"/>
          <w:sz w:val="20"/>
          <w:szCs w:val="20"/>
          <w:shd w:val="clear" w:color="auto" w:fill="FFFFFF"/>
        </w:rPr>
        <w:t xml:space="preserve"> standoff </w:t>
      </w:r>
      <w:r w:rsidR="00C31F12" w:rsidRPr="00393318">
        <w:rPr>
          <w:rFonts w:ascii="Arial" w:hAnsi="Arial" w:cs="Arial"/>
          <w:color w:val="222222"/>
          <w:sz w:val="20"/>
          <w:szCs w:val="20"/>
          <w:shd w:val="clear" w:color="auto" w:fill="FFFFFF"/>
        </w:rPr>
        <w:t>between </w:t>
      </w:r>
      <w:hyperlink r:id="rId145" w:tooltip="Iran" w:history="1">
        <w:r w:rsidR="00C31F12" w:rsidRPr="00393318">
          <w:rPr>
            <w:rFonts w:ascii="Arial" w:hAnsi="Arial" w:cs="Arial"/>
            <w:color w:val="0B0080"/>
            <w:sz w:val="20"/>
            <w:szCs w:val="20"/>
            <w:shd w:val="clear" w:color="auto" w:fill="FFFFFF"/>
          </w:rPr>
          <w:t>Iran</w:t>
        </w:r>
      </w:hyperlink>
      <w:r w:rsidR="00C31F12" w:rsidRPr="00393318">
        <w:rPr>
          <w:rFonts w:ascii="Arial" w:hAnsi="Arial" w:cs="Arial"/>
          <w:color w:val="222222"/>
          <w:sz w:val="20"/>
          <w:szCs w:val="20"/>
          <w:shd w:val="clear" w:color="auto" w:fill="FFFFFF"/>
        </w:rPr>
        <w:t> and the </w:t>
      </w:r>
      <w:hyperlink r:id="rId146" w:tooltip="United States" w:history="1">
        <w:r w:rsidR="00A112AC">
          <w:rPr>
            <w:rFonts w:ascii="Arial" w:hAnsi="Arial" w:cs="Arial"/>
            <w:color w:val="0B0080"/>
            <w:sz w:val="20"/>
            <w:szCs w:val="20"/>
            <w:shd w:val="clear" w:color="auto" w:fill="FFFFFF"/>
          </w:rPr>
          <w:t>US</w:t>
        </w:r>
      </w:hyperlink>
      <w:r w:rsidR="00C31F12" w:rsidRPr="00393318">
        <w:rPr>
          <w:rFonts w:ascii="Arial" w:hAnsi="Arial" w:cs="Arial"/>
          <w:color w:val="222222"/>
          <w:sz w:val="20"/>
          <w:szCs w:val="20"/>
          <w:shd w:val="clear" w:color="auto" w:fill="FFFFFF"/>
        </w:rPr>
        <w:t xml:space="preserve">. </w:t>
      </w:r>
      <w:r w:rsidR="00A112AC">
        <w:rPr>
          <w:rFonts w:ascii="Arial" w:hAnsi="Arial" w:cs="Arial"/>
          <w:color w:val="222222"/>
          <w:sz w:val="20"/>
          <w:szCs w:val="20"/>
          <w:shd w:val="clear" w:color="auto" w:fill="FFFFFF"/>
        </w:rPr>
        <w:t>52 US</w:t>
      </w:r>
      <w:r w:rsidR="00C31F12" w:rsidRPr="00393318">
        <w:rPr>
          <w:rFonts w:ascii="Arial" w:hAnsi="Arial" w:cs="Arial"/>
          <w:color w:val="222222"/>
          <w:sz w:val="20"/>
          <w:szCs w:val="20"/>
          <w:shd w:val="clear" w:color="auto" w:fill="FFFFFF"/>
        </w:rPr>
        <w:t xml:space="preserve"> diplomats and citizens were held hostage for 444 days from November 4, 1979, to January 20, 1981 after a group of Iranian students took over the </w:t>
      </w:r>
      <w:hyperlink r:id="rId147" w:tooltip="Embassy of the United States, Tehran" w:history="1">
        <w:r w:rsidR="00C31F12" w:rsidRPr="00393318">
          <w:rPr>
            <w:rFonts w:ascii="Arial" w:hAnsi="Arial" w:cs="Arial"/>
            <w:color w:val="0B0080"/>
            <w:sz w:val="20"/>
            <w:szCs w:val="20"/>
            <w:shd w:val="clear" w:color="auto" w:fill="FFFFFF"/>
          </w:rPr>
          <w:t>U.S. Embassy</w:t>
        </w:r>
      </w:hyperlink>
      <w:r w:rsidR="00C31F12" w:rsidRPr="00393318">
        <w:rPr>
          <w:rFonts w:ascii="Arial" w:hAnsi="Arial" w:cs="Arial"/>
          <w:color w:val="222222"/>
          <w:sz w:val="20"/>
          <w:szCs w:val="20"/>
          <w:shd w:val="clear" w:color="auto" w:fill="FFFFFF"/>
        </w:rPr>
        <w:t> in </w:t>
      </w:r>
      <w:hyperlink r:id="rId148" w:tooltip="Tehran" w:history="1">
        <w:r w:rsidR="00C31F12" w:rsidRPr="00393318">
          <w:rPr>
            <w:rFonts w:ascii="Arial" w:hAnsi="Arial" w:cs="Arial"/>
            <w:color w:val="0B0080"/>
            <w:sz w:val="20"/>
            <w:szCs w:val="20"/>
            <w:shd w:val="clear" w:color="auto" w:fill="FFFFFF"/>
          </w:rPr>
          <w:t>Tehran</w:t>
        </w:r>
      </w:hyperlink>
      <w:r w:rsidR="00C31F12" w:rsidRPr="00393318">
        <w:rPr>
          <w:rFonts w:ascii="Arial" w:hAnsi="Arial" w:cs="Arial"/>
          <w:color w:val="222222"/>
          <w:sz w:val="20"/>
          <w:szCs w:val="20"/>
          <w:shd w:val="clear" w:color="auto" w:fill="FFFFFF"/>
        </w:rPr>
        <w:t>. </w:t>
      </w:r>
    </w:p>
    <w:p w14:paraId="2E54DDB0" w14:textId="77777777" w:rsidR="00BF5190" w:rsidRPr="00393318" w:rsidRDefault="00BF5190" w:rsidP="00BF5190">
      <w:pPr>
        <w:pStyle w:val="ListParagraph"/>
        <w:rPr>
          <w:b/>
          <w:sz w:val="20"/>
          <w:szCs w:val="20"/>
        </w:rPr>
      </w:pPr>
      <w:r w:rsidRPr="00393318">
        <w:rPr>
          <w:b/>
          <w:sz w:val="20"/>
          <w:szCs w:val="20"/>
        </w:rPr>
        <w:t>Glasnost</w:t>
      </w:r>
      <w:r w:rsidR="00092B44" w:rsidRPr="00393318">
        <w:rPr>
          <w:b/>
          <w:sz w:val="20"/>
          <w:szCs w:val="20"/>
        </w:rPr>
        <w:t>-</w:t>
      </w:r>
      <w:r w:rsidR="00092B44" w:rsidRPr="00393318">
        <w:rPr>
          <w:rFonts w:ascii="Arial" w:hAnsi="Arial" w:cs="Arial"/>
          <w:color w:val="222222"/>
          <w:sz w:val="20"/>
          <w:szCs w:val="20"/>
          <w:shd w:val="clear" w:color="auto" w:fill="FFFFFF"/>
        </w:rPr>
        <w:t xml:space="preserve"> "openness," refers to the Soviet policy of open discussion of political and social issues. The policy was instituted by Soviet leader Mikhail Gorbachev in the late 1980s and began the democratization of the Soviet</w:t>
      </w:r>
      <w:r w:rsidR="00092B44" w:rsidRPr="00393318">
        <w:rPr>
          <w:rStyle w:val="apple-converted-space"/>
          <w:rFonts w:ascii="Arial" w:hAnsi="Arial" w:cs="Arial"/>
          <w:color w:val="222222"/>
          <w:sz w:val="20"/>
          <w:szCs w:val="20"/>
          <w:shd w:val="clear" w:color="auto" w:fill="FFFFFF"/>
        </w:rPr>
        <w:t> </w:t>
      </w:r>
    </w:p>
    <w:p w14:paraId="08C962DC" w14:textId="77777777" w:rsidR="00BF5190" w:rsidRPr="004453E0" w:rsidRDefault="00BF5190" w:rsidP="00BF5190">
      <w:pPr>
        <w:pStyle w:val="ListParagraph"/>
        <w:rPr>
          <w:b/>
          <w:sz w:val="20"/>
          <w:szCs w:val="20"/>
        </w:rPr>
      </w:pPr>
      <w:r w:rsidRPr="00393318">
        <w:rPr>
          <w:b/>
          <w:sz w:val="20"/>
          <w:szCs w:val="20"/>
        </w:rPr>
        <w:t>Persian Gulf War</w:t>
      </w:r>
      <w:r w:rsidR="00D42651" w:rsidRPr="00393318">
        <w:rPr>
          <w:b/>
          <w:sz w:val="20"/>
          <w:szCs w:val="20"/>
        </w:rPr>
        <w:t>-</w:t>
      </w:r>
      <w:r w:rsidR="00D42651" w:rsidRPr="00393318">
        <w:rPr>
          <w:rFonts w:ascii="Helvetica" w:hAnsi="Helvetica" w:cs="Helvetica"/>
          <w:color w:val="101010"/>
          <w:sz w:val="20"/>
          <w:szCs w:val="20"/>
        </w:rPr>
        <w:t xml:space="preserve"> Iraq invaded and occupied </w:t>
      </w:r>
      <w:r w:rsidR="00B97640">
        <w:rPr>
          <w:rFonts w:ascii="Helvetica" w:hAnsi="Helvetica" w:cs="Helvetica"/>
          <w:color w:val="101010"/>
          <w:sz w:val="20"/>
          <w:szCs w:val="20"/>
        </w:rPr>
        <w:t>Kuwait</w:t>
      </w:r>
      <w:r w:rsidR="00D42651" w:rsidRPr="00393318">
        <w:rPr>
          <w:rFonts w:ascii="Helvetica" w:hAnsi="Helvetica" w:cs="Helvetica"/>
          <w:color w:val="101010"/>
          <w:sz w:val="20"/>
          <w:szCs w:val="20"/>
        </w:rPr>
        <w:t xml:space="preserve"> August 1990. Saudi Arabia and Egypt called on </w:t>
      </w:r>
      <w:r w:rsidR="00B97640">
        <w:rPr>
          <w:rFonts w:ascii="Helvetica" w:hAnsi="Helvetica" w:cs="Helvetica"/>
          <w:color w:val="101010"/>
          <w:sz w:val="20"/>
          <w:szCs w:val="20"/>
        </w:rPr>
        <w:t>US</w:t>
      </w:r>
      <w:r w:rsidR="00D42651" w:rsidRPr="00393318">
        <w:rPr>
          <w:rFonts w:ascii="Helvetica" w:hAnsi="Helvetica" w:cs="Helvetica"/>
          <w:color w:val="101010"/>
          <w:sz w:val="20"/>
          <w:szCs w:val="20"/>
        </w:rPr>
        <w:t xml:space="preserve"> and other Western nations to intervene. Hussein defied United Nations Security Council demands to withdraw from Kuwait</w:t>
      </w:r>
      <w:r w:rsidR="00B97640">
        <w:rPr>
          <w:rFonts w:ascii="Helvetica" w:hAnsi="Helvetica" w:cs="Helvetica"/>
          <w:color w:val="101010"/>
          <w:sz w:val="20"/>
          <w:szCs w:val="20"/>
        </w:rPr>
        <w:t xml:space="preserve">. </w:t>
      </w:r>
      <w:r w:rsidR="00D42651" w:rsidRPr="00393318">
        <w:rPr>
          <w:rFonts w:ascii="Helvetica" w:hAnsi="Helvetica" w:cs="Helvetica"/>
          <w:color w:val="101010"/>
          <w:sz w:val="20"/>
          <w:szCs w:val="20"/>
        </w:rPr>
        <w:t>January 1991,</w:t>
      </w:r>
      <w:r w:rsidR="00D42651" w:rsidRPr="004453E0">
        <w:rPr>
          <w:rFonts w:ascii="Helvetica" w:hAnsi="Helvetica" w:cs="Helvetica"/>
          <w:color w:val="101010"/>
          <w:sz w:val="20"/>
          <w:szCs w:val="20"/>
        </w:rPr>
        <w:t xml:space="preserve"> Persian Gulf War began with a massive U.S.-led air offensive known as Operation Desert St</w:t>
      </w:r>
      <w:r w:rsidR="00B97640">
        <w:rPr>
          <w:rFonts w:ascii="Helvetica" w:hAnsi="Helvetica" w:cs="Helvetica"/>
          <w:color w:val="101010"/>
          <w:sz w:val="20"/>
          <w:szCs w:val="20"/>
        </w:rPr>
        <w:t>orm. After 42 days of</w:t>
      </w:r>
      <w:r w:rsidR="00D42651" w:rsidRPr="004453E0">
        <w:rPr>
          <w:rFonts w:ascii="Helvetica" w:hAnsi="Helvetica" w:cs="Helvetica"/>
          <w:color w:val="101010"/>
          <w:sz w:val="20"/>
          <w:szCs w:val="20"/>
        </w:rPr>
        <w:t xml:space="preserve"> attacks </w:t>
      </w:r>
      <w:r w:rsidR="00B97640">
        <w:rPr>
          <w:rFonts w:ascii="Helvetica" w:hAnsi="Helvetica" w:cs="Helvetica"/>
          <w:color w:val="101010"/>
          <w:sz w:val="20"/>
          <w:szCs w:val="20"/>
        </w:rPr>
        <w:t>Pres</w:t>
      </w:r>
      <w:r w:rsidR="00D42651" w:rsidRPr="004453E0">
        <w:rPr>
          <w:rFonts w:ascii="Helvetica" w:hAnsi="Helvetica" w:cs="Helvetica"/>
          <w:color w:val="101010"/>
          <w:sz w:val="20"/>
          <w:szCs w:val="20"/>
        </w:rPr>
        <w:t xml:space="preserve"> </w:t>
      </w:r>
      <w:r w:rsidR="00B97640">
        <w:rPr>
          <w:rFonts w:ascii="Helvetica" w:hAnsi="Helvetica" w:cs="Helvetica"/>
          <w:color w:val="101010"/>
          <w:sz w:val="20"/>
          <w:szCs w:val="20"/>
        </w:rPr>
        <w:t>Bush declared  cease-fire on February 28; War</w:t>
      </w:r>
      <w:r w:rsidR="00D42651" w:rsidRPr="004453E0">
        <w:rPr>
          <w:rFonts w:ascii="Helvetica" w:hAnsi="Helvetica" w:cs="Helvetica"/>
          <w:color w:val="101010"/>
          <w:sz w:val="20"/>
          <w:szCs w:val="20"/>
        </w:rPr>
        <w:t xml:space="preserve"> ini</w:t>
      </w:r>
      <w:r w:rsidR="00B97640">
        <w:rPr>
          <w:rFonts w:ascii="Helvetica" w:hAnsi="Helvetica" w:cs="Helvetica"/>
          <w:color w:val="101010"/>
          <w:sz w:val="20"/>
          <w:szCs w:val="20"/>
        </w:rPr>
        <w:t>tially considered a</w:t>
      </w:r>
      <w:r w:rsidR="00D42651" w:rsidRPr="004453E0">
        <w:rPr>
          <w:rFonts w:ascii="Helvetica" w:hAnsi="Helvetica" w:cs="Helvetica"/>
          <w:color w:val="101010"/>
          <w:sz w:val="20"/>
          <w:szCs w:val="20"/>
        </w:rPr>
        <w:t xml:space="preserve"> success </w:t>
      </w:r>
      <w:r w:rsidR="008C61DA">
        <w:rPr>
          <w:rFonts w:ascii="Helvetica" w:hAnsi="Helvetica" w:cs="Helvetica"/>
          <w:color w:val="101010"/>
          <w:sz w:val="20"/>
          <w:szCs w:val="20"/>
        </w:rPr>
        <w:t>for the international coalition;</w:t>
      </w:r>
      <w:r w:rsidR="00D42651" w:rsidRPr="004453E0">
        <w:rPr>
          <w:rFonts w:ascii="Helvetica" w:hAnsi="Helvetica" w:cs="Helvetica"/>
          <w:color w:val="101010"/>
          <w:sz w:val="20"/>
          <w:szCs w:val="20"/>
        </w:rPr>
        <w:t xml:space="preserve"> si</w:t>
      </w:r>
      <w:r w:rsidR="008C61DA">
        <w:rPr>
          <w:rFonts w:ascii="Helvetica" w:hAnsi="Helvetica" w:cs="Helvetica"/>
          <w:color w:val="101010"/>
          <w:sz w:val="20"/>
          <w:szCs w:val="20"/>
        </w:rPr>
        <w:t>mmering conflict in the region led to 2nd</w:t>
      </w:r>
      <w:r w:rsidR="00D42651" w:rsidRPr="004453E0">
        <w:rPr>
          <w:rFonts w:ascii="Helvetica" w:hAnsi="Helvetica" w:cs="Helvetica"/>
          <w:color w:val="101010"/>
          <w:sz w:val="20"/>
          <w:szCs w:val="20"/>
        </w:rPr>
        <w:t xml:space="preserve"> Gulf War–known as the Iraq War–that began in 2003.</w:t>
      </w:r>
    </w:p>
    <w:p w14:paraId="30E2550F" w14:textId="77777777" w:rsidR="00BF5190" w:rsidRPr="00612D7C" w:rsidRDefault="00BF5190" w:rsidP="00BF5190">
      <w:pPr>
        <w:pStyle w:val="ListParagraph"/>
        <w:rPr>
          <w:b/>
          <w:sz w:val="20"/>
          <w:szCs w:val="20"/>
        </w:rPr>
      </w:pPr>
      <w:r w:rsidRPr="004453E0">
        <w:rPr>
          <w:b/>
          <w:sz w:val="20"/>
          <w:szCs w:val="20"/>
        </w:rPr>
        <w:t>Saddam Hussein</w:t>
      </w:r>
      <w:r w:rsidR="00DE78BE" w:rsidRPr="00612D7C">
        <w:rPr>
          <w:b/>
          <w:sz w:val="20"/>
          <w:szCs w:val="20"/>
        </w:rPr>
        <w:t>-</w:t>
      </w:r>
      <w:r w:rsidR="00DE78BE" w:rsidRPr="00612D7C">
        <w:rPr>
          <w:rFonts w:ascii="Arial" w:hAnsi="Arial" w:cs="Arial"/>
          <w:color w:val="222222"/>
          <w:sz w:val="20"/>
          <w:szCs w:val="20"/>
          <w:shd w:val="clear" w:color="auto" w:fill="FFFFFF"/>
        </w:rPr>
        <w:t> </w:t>
      </w:r>
      <w:hyperlink r:id="rId149" w:tooltip="President of Iraq" w:history="1">
        <w:r w:rsidR="00DE78BE" w:rsidRPr="00612D7C">
          <w:rPr>
            <w:rFonts w:ascii="Arial" w:hAnsi="Arial" w:cs="Arial"/>
            <w:color w:val="0B0080"/>
            <w:sz w:val="20"/>
            <w:szCs w:val="20"/>
            <w:shd w:val="clear" w:color="auto" w:fill="FFFFFF"/>
          </w:rPr>
          <w:t>President of</w:t>
        </w:r>
      </w:hyperlink>
      <w:r w:rsidR="00DE78BE" w:rsidRPr="00612D7C">
        <w:rPr>
          <w:rFonts w:ascii="Arial" w:hAnsi="Arial" w:cs="Arial"/>
          <w:color w:val="222222"/>
          <w:sz w:val="20"/>
          <w:szCs w:val="20"/>
          <w:shd w:val="clear" w:color="auto" w:fill="FFFFFF"/>
        </w:rPr>
        <w:t> </w:t>
      </w:r>
      <w:hyperlink r:id="rId150" w:tooltip="Iraq" w:history="1">
        <w:r w:rsidR="00DE78BE" w:rsidRPr="00612D7C">
          <w:rPr>
            <w:rFonts w:ascii="Arial" w:hAnsi="Arial" w:cs="Arial"/>
            <w:color w:val="0B0080"/>
            <w:sz w:val="20"/>
            <w:szCs w:val="20"/>
            <w:shd w:val="clear" w:color="auto" w:fill="FFFFFF"/>
          </w:rPr>
          <w:t>Iraq</w:t>
        </w:r>
      </w:hyperlink>
      <w:r w:rsidR="00DE78BE" w:rsidRPr="00612D7C">
        <w:rPr>
          <w:rFonts w:ascii="Arial" w:hAnsi="Arial" w:cs="Arial"/>
          <w:color w:val="222222"/>
          <w:sz w:val="20"/>
          <w:szCs w:val="20"/>
          <w:shd w:val="clear" w:color="auto" w:fill="FFFFFF"/>
        </w:rPr>
        <w:t>, serving in this capacity from 16 July 1979 until 9 April 2003.</w:t>
      </w:r>
    </w:p>
    <w:p w14:paraId="75E5F0B2" w14:textId="77777777" w:rsidR="00BF5190" w:rsidRPr="004453E0" w:rsidRDefault="00BF5190" w:rsidP="00BF5190">
      <w:pPr>
        <w:pStyle w:val="ListParagraph"/>
        <w:rPr>
          <w:b/>
          <w:sz w:val="20"/>
          <w:szCs w:val="20"/>
        </w:rPr>
      </w:pPr>
      <w:r w:rsidRPr="00612D7C">
        <w:rPr>
          <w:b/>
          <w:sz w:val="20"/>
          <w:szCs w:val="20"/>
        </w:rPr>
        <w:t>NAFTA</w:t>
      </w:r>
      <w:r w:rsidR="00F90ADD" w:rsidRPr="00612D7C">
        <w:rPr>
          <w:b/>
          <w:sz w:val="20"/>
          <w:szCs w:val="20"/>
        </w:rPr>
        <w:t>-</w:t>
      </w:r>
      <w:r w:rsidR="00F90ADD" w:rsidRPr="00612D7C">
        <w:rPr>
          <w:rFonts w:ascii="Arial" w:hAnsi="Arial" w:cs="Arial"/>
          <w:color w:val="222222"/>
          <w:sz w:val="20"/>
          <w:szCs w:val="20"/>
          <w:shd w:val="clear" w:color="auto" w:fill="FFFFFF"/>
        </w:rPr>
        <w:t xml:space="preserve"> agreement </w:t>
      </w:r>
      <w:r w:rsidR="00612D7C">
        <w:rPr>
          <w:rFonts w:ascii="Arial" w:hAnsi="Arial" w:cs="Arial"/>
          <w:color w:val="222222"/>
          <w:sz w:val="20"/>
          <w:szCs w:val="20"/>
          <w:shd w:val="clear" w:color="auto" w:fill="FFFFFF"/>
        </w:rPr>
        <w:t>with</w:t>
      </w:r>
      <w:r w:rsidR="00F90ADD" w:rsidRPr="00612D7C">
        <w:rPr>
          <w:rFonts w:ascii="Arial" w:hAnsi="Arial" w:cs="Arial"/>
          <w:color w:val="222222"/>
          <w:sz w:val="20"/>
          <w:szCs w:val="20"/>
          <w:shd w:val="clear" w:color="auto" w:fill="FFFFFF"/>
        </w:rPr>
        <w:t> </w:t>
      </w:r>
      <w:hyperlink r:id="rId151" w:tooltip="Canada" w:history="1">
        <w:r w:rsidR="00F90ADD" w:rsidRPr="00612D7C">
          <w:rPr>
            <w:rFonts w:ascii="Arial" w:hAnsi="Arial" w:cs="Arial"/>
            <w:color w:val="0B0080"/>
            <w:sz w:val="20"/>
            <w:szCs w:val="20"/>
            <w:shd w:val="clear" w:color="auto" w:fill="FFFFFF"/>
          </w:rPr>
          <w:t>Canada</w:t>
        </w:r>
      </w:hyperlink>
      <w:r w:rsidR="00F90ADD" w:rsidRPr="00612D7C">
        <w:rPr>
          <w:rFonts w:ascii="Arial" w:hAnsi="Arial" w:cs="Arial"/>
          <w:color w:val="222222"/>
          <w:sz w:val="20"/>
          <w:szCs w:val="20"/>
          <w:shd w:val="clear" w:color="auto" w:fill="FFFFFF"/>
        </w:rPr>
        <w:t>, </w:t>
      </w:r>
      <w:hyperlink r:id="rId152" w:tooltip="Mexico" w:history="1">
        <w:r w:rsidR="00F90ADD" w:rsidRPr="00612D7C">
          <w:rPr>
            <w:rFonts w:ascii="Arial" w:hAnsi="Arial" w:cs="Arial"/>
            <w:color w:val="0B0080"/>
            <w:sz w:val="20"/>
            <w:szCs w:val="20"/>
            <w:shd w:val="clear" w:color="auto" w:fill="FFFFFF"/>
          </w:rPr>
          <w:t>Mexico</w:t>
        </w:r>
      </w:hyperlink>
      <w:r w:rsidR="00F90ADD" w:rsidRPr="00612D7C">
        <w:rPr>
          <w:rFonts w:ascii="Arial" w:hAnsi="Arial" w:cs="Arial"/>
          <w:color w:val="222222"/>
          <w:sz w:val="20"/>
          <w:szCs w:val="20"/>
          <w:shd w:val="clear" w:color="auto" w:fill="FFFFFF"/>
        </w:rPr>
        <w:t>, and the </w:t>
      </w:r>
      <w:hyperlink r:id="rId153" w:tooltip="United States" w:history="1">
        <w:r w:rsidR="00612D7C">
          <w:rPr>
            <w:rFonts w:ascii="Arial" w:hAnsi="Arial" w:cs="Arial"/>
            <w:color w:val="0B0080"/>
            <w:sz w:val="20"/>
            <w:szCs w:val="20"/>
            <w:shd w:val="clear" w:color="auto" w:fill="FFFFFF"/>
          </w:rPr>
          <w:t>US</w:t>
        </w:r>
      </w:hyperlink>
      <w:r w:rsidR="00F90ADD" w:rsidRPr="00612D7C">
        <w:rPr>
          <w:rFonts w:ascii="Arial" w:hAnsi="Arial" w:cs="Arial"/>
          <w:color w:val="222222"/>
          <w:sz w:val="20"/>
          <w:szCs w:val="20"/>
          <w:shd w:val="clear" w:color="auto" w:fill="FFFFFF"/>
        </w:rPr>
        <w:t>, creating a trilateral </w:t>
      </w:r>
      <w:hyperlink r:id="rId154" w:tooltip="Trade bloc" w:history="1">
        <w:r w:rsidR="00F90ADD" w:rsidRPr="00612D7C">
          <w:rPr>
            <w:rFonts w:ascii="Arial" w:hAnsi="Arial" w:cs="Arial"/>
            <w:color w:val="0B0080"/>
            <w:sz w:val="20"/>
            <w:szCs w:val="20"/>
            <w:shd w:val="clear" w:color="auto" w:fill="FFFFFF"/>
          </w:rPr>
          <w:t>trade bloc</w:t>
        </w:r>
      </w:hyperlink>
      <w:r w:rsidR="00F90ADD" w:rsidRPr="00612D7C">
        <w:rPr>
          <w:rFonts w:ascii="Arial" w:hAnsi="Arial" w:cs="Arial"/>
          <w:color w:val="222222"/>
          <w:sz w:val="20"/>
          <w:szCs w:val="20"/>
          <w:shd w:val="clear" w:color="auto" w:fill="FFFFFF"/>
        </w:rPr>
        <w:t> in </w:t>
      </w:r>
      <w:hyperlink r:id="rId155" w:tooltip="North America" w:history="1">
        <w:r w:rsidR="00F90ADD" w:rsidRPr="00612D7C">
          <w:rPr>
            <w:rFonts w:ascii="Arial" w:hAnsi="Arial" w:cs="Arial"/>
            <w:color w:val="0B0080"/>
            <w:sz w:val="20"/>
            <w:szCs w:val="20"/>
            <w:shd w:val="clear" w:color="auto" w:fill="FFFFFF"/>
          </w:rPr>
          <w:t>North America</w:t>
        </w:r>
      </w:hyperlink>
      <w:r w:rsidR="00F90ADD" w:rsidRPr="00612D7C">
        <w:rPr>
          <w:rFonts w:ascii="Arial" w:hAnsi="Arial" w:cs="Arial"/>
          <w:color w:val="222222"/>
          <w:sz w:val="20"/>
          <w:szCs w:val="20"/>
          <w:shd w:val="clear" w:color="auto" w:fill="FFFFFF"/>
        </w:rPr>
        <w:t xml:space="preserve">. </w:t>
      </w:r>
      <w:r w:rsidR="00B01F5A">
        <w:rPr>
          <w:rFonts w:ascii="Arial" w:hAnsi="Arial" w:cs="Arial"/>
          <w:color w:val="222222"/>
          <w:sz w:val="20"/>
          <w:szCs w:val="20"/>
          <w:shd w:val="clear" w:color="auto" w:fill="FFFFFF"/>
        </w:rPr>
        <w:t>Jan 1,</w:t>
      </w:r>
      <w:r w:rsidR="00F90ADD" w:rsidRPr="00612D7C">
        <w:rPr>
          <w:rFonts w:ascii="Arial" w:hAnsi="Arial" w:cs="Arial"/>
          <w:color w:val="222222"/>
          <w:sz w:val="20"/>
          <w:szCs w:val="20"/>
          <w:shd w:val="clear" w:color="auto" w:fill="FFFFFF"/>
        </w:rPr>
        <w:t xml:space="preserve">1994. </w:t>
      </w:r>
      <w:r w:rsidR="00612D7C" w:rsidRPr="00612D7C">
        <w:rPr>
          <w:rFonts w:ascii="Arial" w:hAnsi="Arial" w:cs="Arial"/>
          <w:color w:val="222222"/>
          <w:sz w:val="20"/>
          <w:szCs w:val="20"/>
          <w:shd w:val="clear" w:color="auto" w:fill="FFFFFF"/>
        </w:rPr>
        <w:t>goal was to eliminate barriers to trade and investment between the U.S., Canada and Mexico</w:t>
      </w:r>
      <w:r w:rsidR="00612D7C">
        <w:rPr>
          <w:rFonts w:ascii="Arial" w:hAnsi="Arial" w:cs="Arial"/>
          <w:color w:val="222222"/>
          <w:sz w:val="20"/>
          <w:szCs w:val="20"/>
          <w:shd w:val="clear" w:color="auto" w:fill="FFFFFF"/>
        </w:rPr>
        <w:t>.</w:t>
      </w:r>
      <w:r w:rsidR="00B01F5A">
        <w:rPr>
          <w:rFonts w:ascii="Arial" w:hAnsi="Arial" w:cs="Arial"/>
          <w:color w:val="222222"/>
          <w:sz w:val="20"/>
          <w:szCs w:val="20"/>
          <w:shd w:val="clear" w:color="auto" w:fill="FFFFFF"/>
        </w:rPr>
        <w:t xml:space="preserve"> brought</w:t>
      </w:r>
      <w:r w:rsidR="00612D7C" w:rsidRPr="00612D7C">
        <w:rPr>
          <w:rFonts w:ascii="Arial" w:hAnsi="Arial" w:cs="Arial"/>
          <w:color w:val="222222"/>
          <w:sz w:val="20"/>
          <w:szCs w:val="20"/>
          <w:shd w:val="clear" w:color="auto" w:fill="FFFFFF"/>
        </w:rPr>
        <w:t xml:space="preserve"> immediate elimination of </w:t>
      </w:r>
      <w:hyperlink r:id="rId156" w:tooltip="Tariff" w:history="1">
        <w:r w:rsidR="00612D7C" w:rsidRPr="00612D7C">
          <w:rPr>
            <w:rFonts w:ascii="Arial" w:hAnsi="Arial" w:cs="Arial"/>
            <w:color w:val="0B0080"/>
            <w:sz w:val="20"/>
            <w:szCs w:val="20"/>
            <w:shd w:val="clear" w:color="auto" w:fill="FFFFFF"/>
          </w:rPr>
          <w:t>tariffs</w:t>
        </w:r>
      </w:hyperlink>
      <w:r w:rsidR="00612D7C" w:rsidRPr="00612D7C">
        <w:rPr>
          <w:rFonts w:ascii="Arial" w:hAnsi="Arial" w:cs="Arial"/>
          <w:color w:val="222222"/>
          <w:sz w:val="20"/>
          <w:szCs w:val="20"/>
          <w:shd w:val="clear" w:color="auto" w:fill="FFFFFF"/>
        </w:rPr>
        <w:t> on more than one</w:t>
      </w:r>
      <w:r w:rsidR="00B01F5A">
        <w:rPr>
          <w:rFonts w:ascii="Arial" w:hAnsi="Arial" w:cs="Arial"/>
          <w:color w:val="222222"/>
          <w:sz w:val="20"/>
          <w:szCs w:val="20"/>
          <w:shd w:val="clear" w:color="auto" w:fill="FFFFFF"/>
        </w:rPr>
        <w:t>-half of Mexico's exports to</w:t>
      </w:r>
      <w:r w:rsidR="00612D7C" w:rsidRPr="00612D7C">
        <w:rPr>
          <w:rFonts w:ascii="Arial" w:hAnsi="Arial" w:cs="Arial"/>
          <w:color w:val="222222"/>
          <w:sz w:val="20"/>
          <w:szCs w:val="20"/>
          <w:shd w:val="clear" w:color="auto" w:fill="FFFFFF"/>
        </w:rPr>
        <w:t xml:space="preserve"> U.S. and more than one-third of U.S. exports to Mexico. Within 10 years, all U.S.-Mexico tariffs would be eliminated except for some U.S. agricultu</w:t>
      </w:r>
      <w:r w:rsidR="00B01F5A">
        <w:rPr>
          <w:rFonts w:ascii="Arial" w:hAnsi="Arial" w:cs="Arial"/>
          <w:color w:val="222222"/>
          <w:sz w:val="20"/>
          <w:szCs w:val="20"/>
          <w:shd w:val="clear" w:color="auto" w:fill="FFFFFF"/>
        </w:rPr>
        <w:t>ral exports to Mexico</w:t>
      </w:r>
    </w:p>
    <w:p w14:paraId="114FCB1D" w14:textId="77777777" w:rsidR="00A71343" w:rsidRDefault="00A71343" w:rsidP="00BF5190">
      <w:pPr>
        <w:pStyle w:val="ListParagraph"/>
        <w:rPr>
          <w:b/>
          <w:sz w:val="20"/>
          <w:szCs w:val="20"/>
        </w:rPr>
      </w:pPr>
    </w:p>
    <w:p w14:paraId="3D2FC11F" w14:textId="77777777" w:rsidR="00BF5190" w:rsidRPr="000E6A2D" w:rsidRDefault="00BF5190" w:rsidP="00BF5190">
      <w:pPr>
        <w:pStyle w:val="ListParagraph"/>
        <w:rPr>
          <w:b/>
          <w:sz w:val="20"/>
          <w:szCs w:val="20"/>
        </w:rPr>
      </w:pPr>
      <w:r w:rsidRPr="004453E0">
        <w:rPr>
          <w:b/>
          <w:sz w:val="20"/>
          <w:szCs w:val="20"/>
        </w:rPr>
        <w:t>Election of 2000</w:t>
      </w:r>
      <w:r w:rsidR="00440632">
        <w:rPr>
          <w:b/>
          <w:sz w:val="20"/>
          <w:szCs w:val="20"/>
        </w:rPr>
        <w:t>-</w:t>
      </w:r>
      <w:r w:rsidR="00440632" w:rsidRPr="00440632">
        <w:rPr>
          <w:rFonts w:ascii="Arial" w:hAnsi="Arial" w:cs="Arial"/>
          <w:color w:val="222222"/>
          <w:sz w:val="21"/>
          <w:szCs w:val="21"/>
          <w:shd w:val="clear" w:color="auto" w:fill="FFFFFF"/>
        </w:rPr>
        <w:t xml:space="preserve"> </w:t>
      </w:r>
      <w:r w:rsidR="000E6A2D">
        <w:rPr>
          <w:rFonts w:ascii="Arial" w:hAnsi="Arial" w:cs="Arial"/>
          <w:color w:val="222222"/>
          <w:sz w:val="20"/>
          <w:szCs w:val="20"/>
          <w:shd w:val="clear" w:color="auto" w:fill="FFFFFF"/>
        </w:rPr>
        <w:t>54th</w:t>
      </w:r>
      <w:r w:rsidR="00440632" w:rsidRPr="000E6A2D">
        <w:rPr>
          <w:rFonts w:ascii="Arial" w:hAnsi="Arial" w:cs="Arial"/>
          <w:color w:val="222222"/>
          <w:sz w:val="20"/>
          <w:szCs w:val="20"/>
          <w:shd w:val="clear" w:color="auto" w:fill="FFFFFF"/>
        </w:rPr>
        <w:t> </w:t>
      </w:r>
      <w:hyperlink r:id="rId157" w:tooltip="United States presidential election" w:history="1">
        <w:r w:rsidR="00440632" w:rsidRPr="000E6A2D">
          <w:rPr>
            <w:rFonts w:ascii="Arial" w:hAnsi="Arial" w:cs="Arial"/>
            <w:color w:val="0B0080"/>
            <w:sz w:val="20"/>
            <w:szCs w:val="20"/>
            <w:shd w:val="clear" w:color="auto" w:fill="FFFFFF"/>
          </w:rPr>
          <w:t>election</w:t>
        </w:r>
      </w:hyperlink>
      <w:r w:rsidR="000E6A2D">
        <w:rPr>
          <w:sz w:val="20"/>
          <w:szCs w:val="20"/>
        </w:rPr>
        <w:t xml:space="preserve"> Rep</w:t>
      </w:r>
      <w:r w:rsidR="00440632" w:rsidRPr="000E6A2D">
        <w:rPr>
          <w:rFonts w:ascii="Arial" w:hAnsi="Arial" w:cs="Arial"/>
          <w:color w:val="222222"/>
          <w:sz w:val="20"/>
          <w:szCs w:val="20"/>
          <w:shd w:val="clear" w:color="auto" w:fill="FFFFFF"/>
        </w:rPr>
        <w:t> candidate </w:t>
      </w:r>
      <w:hyperlink r:id="rId158" w:tooltip="George W. Bush" w:history="1">
        <w:r w:rsidR="00440632" w:rsidRPr="000E6A2D">
          <w:rPr>
            <w:rFonts w:ascii="Arial" w:hAnsi="Arial" w:cs="Arial"/>
            <w:color w:val="0B0080"/>
            <w:sz w:val="20"/>
            <w:szCs w:val="20"/>
            <w:shd w:val="clear" w:color="auto" w:fill="FFFFFF"/>
          </w:rPr>
          <w:t>George W. Bush</w:t>
        </w:r>
      </w:hyperlink>
      <w:r w:rsidR="000E6A2D">
        <w:rPr>
          <w:rFonts w:ascii="Arial" w:hAnsi="Arial" w:cs="Arial"/>
          <w:color w:val="222222"/>
          <w:sz w:val="20"/>
          <w:szCs w:val="20"/>
          <w:shd w:val="clear" w:color="auto" w:fill="FFFFFF"/>
        </w:rPr>
        <w:t>,</w:t>
      </w:r>
      <w:r w:rsidR="00440632" w:rsidRPr="000E6A2D">
        <w:rPr>
          <w:rFonts w:ascii="Arial" w:hAnsi="Arial" w:cs="Arial"/>
          <w:color w:val="222222"/>
          <w:sz w:val="20"/>
          <w:szCs w:val="20"/>
          <w:shd w:val="clear" w:color="auto" w:fill="FFFFFF"/>
        </w:rPr>
        <w:t xml:space="preserve"> eldest son of the 41st President </w:t>
      </w:r>
      <w:hyperlink r:id="rId159" w:tooltip="George H. W. Bush" w:history="1">
        <w:r w:rsidR="00440632" w:rsidRPr="000E6A2D">
          <w:rPr>
            <w:rFonts w:ascii="Arial" w:hAnsi="Arial" w:cs="Arial"/>
            <w:color w:val="0B0080"/>
            <w:sz w:val="20"/>
            <w:szCs w:val="20"/>
            <w:shd w:val="clear" w:color="auto" w:fill="FFFFFF"/>
          </w:rPr>
          <w:t>George H. W. Bush</w:t>
        </w:r>
      </w:hyperlink>
      <w:r w:rsidR="000E6A2D">
        <w:rPr>
          <w:rFonts w:ascii="Arial" w:hAnsi="Arial" w:cs="Arial"/>
          <w:color w:val="222222"/>
          <w:sz w:val="20"/>
          <w:szCs w:val="20"/>
          <w:shd w:val="clear" w:color="auto" w:fill="FFFFFF"/>
        </w:rPr>
        <w:t xml:space="preserve">, narrowly defeated </w:t>
      </w:r>
      <w:r w:rsidR="00440632" w:rsidRPr="000E6A2D">
        <w:rPr>
          <w:rFonts w:ascii="Arial" w:hAnsi="Arial" w:cs="Arial"/>
          <w:color w:val="222222"/>
          <w:sz w:val="20"/>
          <w:szCs w:val="20"/>
          <w:shd w:val="clear" w:color="auto" w:fill="FFFFFF"/>
        </w:rPr>
        <w:t> </w:t>
      </w:r>
      <w:r w:rsidR="000E6A2D">
        <w:rPr>
          <w:sz w:val="20"/>
          <w:szCs w:val="20"/>
        </w:rPr>
        <w:t>Dem</w:t>
      </w:r>
      <w:r w:rsidR="000E6A2D">
        <w:rPr>
          <w:rFonts w:ascii="Arial" w:hAnsi="Arial" w:cs="Arial"/>
          <w:color w:val="222222"/>
          <w:sz w:val="20"/>
          <w:szCs w:val="20"/>
          <w:shd w:val="clear" w:color="auto" w:fill="FFFFFF"/>
        </w:rPr>
        <w:t xml:space="preserve"> </w:t>
      </w:r>
      <w:hyperlink r:id="rId160" w:tooltip="Al Gore" w:history="1">
        <w:r w:rsidR="00440632" w:rsidRPr="000E6A2D">
          <w:rPr>
            <w:rFonts w:ascii="Arial" w:hAnsi="Arial" w:cs="Arial"/>
            <w:color w:val="0B0080"/>
            <w:sz w:val="20"/>
            <w:szCs w:val="20"/>
            <w:shd w:val="clear" w:color="auto" w:fill="FFFFFF"/>
          </w:rPr>
          <w:t>Al Gore</w:t>
        </w:r>
      </w:hyperlink>
      <w:r w:rsidR="000E6A2D">
        <w:rPr>
          <w:sz w:val="20"/>
          <w:szCs w:val="20"/>
        </w:rPr>
        <w:t>.</w:t>
      </w:r>
      <w:r w:rsidR="000E6A2D">
        <w:rPr>
          <w:rFonts w:ascii="Arial" w:hAnsi="Arial" w:cs="Arial"/>
          <w:color w:val="222222"/>
          <w:sz w:val="20"/>
          <w:szCs w:val="20"/>
          <w:shd w:val="clear" w:color="auto" w:fill="FFFFFF"/>
        </w:rPr>
        <w:t xml:space="preserve"> closest election in </w:t>
      </w:r>
      <w:r w:rsidR="00B01F5A">
        <w:rPr>
          <w:rFonts w:ascii="Arial" w:hAnsi="Arial" w:cs="Arial"/>
          <w:color w:val="222222"/>
          <w:sz w:val="20"/>
          <w:szCs w:val="20"/>
          <w:shd w:val="clear" w:color="auto" w:fill="FFFFFF"/>
        </w:rPr>
        <w:t>nation's history,</w:t>
      </w:r>
      <w:r w:rsidR="000E6A2D" w:rsidRPr="000E6A2D">
        <w:rPr>
          <w:rFonts w:ascii="Arial" w:hAnsi="Arial" w:cs="Arial"/>
          <w:color w:val="222222"/>
          <w:sz w:val="20"/>
          <w:szCs w:val="20"/>
          <w:shd w:val="clear" w:color="auto" w:fill="FFFFFF"/>
        </w:rPr>
        <w:t xml:space="preserve"> .009% margin, 537 votes, sepa</w:t>
      </w:r>
      <w:r w:rsidR="00B01F5A">
        <w:rPr>
          <w:rFonts w:ascii="Arial" w:hAnsi="Arial" w:cs="Arial"/>
          <w:color w:val="222222"/>
          <w:sz w:val="20"/>
          <w:szCs w:val="20"/>
          <w:shd w:val="clear" w:color="auto" w:fill="FFFFFF"/>
        </w:rPr>
        <w:t>rating the two candidates in</w:t>
      </w:r>
      <w:r w:rsidR="000E6A2D" w:rsidRPr="000E6A2D">
        <w:rPr>
          <w:rFonts w:ascii="Arial" w:hAnsi="Arial" w:cs="Arial"/>
          <w:color w:val="222222"/>
          <w:sz w:val="20"/>
          <w:szCs w:val="20"/>
          <w:shd w:val="clear" w:color="auto" w:fill="FFFFFF"/>
        </w:rPr>
        <w:t xml:space="preserve"> decisive state, </w:t>
      </w:r>
      <w:hyperlink r:id="rId161" w:tooltip="United States presidential election in Florida, 2000" w:history="1">
        <w:r w:rsidR="000E6A2D" w:rsidRPr="000E6A2D">
          <w:rPr>
            <w:rFonts w:ascii="Arial" w:hAnsi="Arial" w:cs="Arial"/>
            <w:color w:val="0B0080"/>
            <w:sz w:val="20"/>
            <w:szCs w:val="20"/>
            <w:shd w:val="clear" w:color="auto" w:fill="FFFFFF"/>
          </w:rPr>
          <w:t>Florida</w:t>
        </w:r>
      </w:hyperlink>
      <w:r w:rsidR="00B01F5A">
        <w:rPr>
          <w:rFonts w:ascii="Arial" w:hAnsi="Arial" w:cs="Arial"/>
          <w:color w:val="222222"/>
          <w:sz w:val="20"/>
          <w:szCs w:val="20"/>
          <w:shd w:val="clear" w:color="auto" w:fill="FFFFFF"/>
        </w:rPr>
        <w:t>. The margin</w:t>
      </w:r>
      <w:r w:rsidR="000E6A2D" w:rsidRPr="000E6A2D">
        <w:rPr>
          <w:rFonts w:ascii="Arial" w:hAnsi="Arial" w:cs="Arial"/>
          <w:color w:val="222222"/>
          <w:sz w:val="20"/>
          <w:szCs w:val="20"/>
          <w:shd w:val="clear" w:color="auto" w:fill="FFFFFF"/>
        </w:rPr>
        <w:t xml:space="preserve"> triggered a mandat</w:t>
      </w:r>
      <w:r w:rsidR="00B01F5A">
        <w:rPr>
          <w:rFonts w:ascii="Arial" w:hAnsi="Arial" w:cs="Arial"/>
          <w:color w:val="222222"/>
          <w:sz w:val="20"/>
          <w:szCs w:val="20"/>
          <w:shd w:val="clear" w:color="auto" w:fill="FFFFFF"/>
        </w:rPr>
        <w:t>ory machine recount</w:t>
      </w:r>
      <w:r w:rsidR="000E6A2D" w:rsidRPr="000E6A2D">
        <w:rPr>
          <w:rFonts w:ascii="Arial" w:hAnsi="Arial" w:cs="Arial"/>
          <w:color w:val="222222"/>
          <w:sz w:val="20"/>
          <w:szCs w:val="20"/>
          <w:shd w:val="clear" w:color="auto" w:fill="FFFFFF"/>
        </w:rPr>
        <w:t>, after which Gore requested recounts in four counties, including populous So</w:t>
      </w:r>
      <w:r w:rsidR="00FF68E0">
        <w:rPr>
          <w:rFonts w:ascii="Arial" w:hAnsi="Arial" w:cs="Arial"/>
          <w:color w:val="222222"/>
          <w:sz w:val="20"/>
          <w:szCs w:val="20"/>
          <w:shd w:val="clear" w:color="auto" w:fill="FFFFFF"/>
        </w:rPr>
        <w:t>uth Florida</w:t>
      </w:r>
      <w:r w:rsidR="000E6A2D" w:rsidRPr="000E6A2D">
        <w:rPr>
          <w:rFonts w:ascii="Arial" w:hAnsi="Arial" w:cs="Arial"/>
          <w:color w:val="222222"/>
          <w:sz w:val="20"/>
          <w:szCs w:val="20"/>
          <w:shd w:val="clear" w:color="auto" w:fill="FFFFFF"/>
        </w:rPr>
        <w:t>. Litiga</w:t>
      </w:r>
      <w:r w:rsidR="00B01F5A">
        <w:rPr>
          <w:rFonts w:ascii="Arial" w:hAnsi="Arial" w:cs="Arial"/>
          <w:color w:val="222222"/>
          <w:sz w:val="20"/>
          <w:szCs w:val="20"/>
          <w:shd w:val="clear" w:color="auto" w:fill="FFFFFF"/>
        </w:rPr>
        <w:t xml:space="preserve">tion ensued </w:t>
      </w:r>
      <w:r w:rsidR="000E6A2D" w:rsidRPr="000E6A2D">
        <w:rPr>
          <w:rFonts w:ascii="Arial" w:hAnsi="Arial" w:cs="Arial"/>
          <w:color w:val="222222"/>
          <w:sz w:val="20"/>
          <w:szCs w:val="20"/>
          <w:shd w:val="clear" w:color="auto" w:fill="FFFFFF"/>
        </w:rPr>
        <w:t>ult</w:t>
      </w:r>
      <w:r w:rsidR="00FF68E0">
        <w:rPr>
          <w:rFonts w:ascii="Arial" w:hAnsi="Arial" w:cs="Arial"/>
          <w:color w:val="222222"/>
          <w:sz w:val="20"/>
          <w:szCs w:val="20"/>
          <w:shd w:val="clear" w:color="auto" w:fill="FFFFFF"/>
        </w:rPr>
        <w:t>imately reaching</w:t>
      </w:r>
      <w:r w:rsidR="000E6A2D" w:rsidRPr="000E6A2D">
        <w:rPr>
          <w:rFonts w:ascii="Arial" w:hAnsi="Arial" w:cs="Arial"/>
          <w:color w:val="222222"/>
          <w:sz w:val="20"/>
          <w:szCs w:val="20"/>
          <w:shd w:val="clear" w:color="auto" w:fill="FFFFFF"/>
        </w:rPr>
        <w:t xml:space="preserve"> the </w:t>
      </w:r>
      <w:hyperlink r:id="rId162" w:tooltip="Supreme Court of the United States" w:history="1">
        <w:r w:rsidR="000E6A2D" w:rsidRPr="000E6A2D">
          <w:rPr>
            <w:rFonts w:ascii="Arial" w:hAnsi="Arial" w:cs="Arial"/>
            <w:color w:val="0B0080"/>
            <w:sz w:val="20"/>
            <w:szCs w:val="20"/>
            <w:shd w:val="clear" w:color="auto" w:fill="FFFFFF"/>
          </w:rPr>
          <w:t>United States Supreme Court</w:t>
        </w:r>
      </w:hyperlink>
      <w:r w:rsidR="000E6A2D" w:rsidRPr="000E6A2D">
        <w:rPr>
          <w:rFonts w:ascii="Arial" w:hAnsi="Arial" w:cs="Arial"/>
          <w:color w:val="222222"/>
          <w:sz w:val="20"/>
          <w:szCs w:val="20"/>
          <w:shd w:val="clear" w:color="auto" w:fill="FFFFFF"/>
        </w:rPr>
        <w:t>. The high court's contentious 5–4 decision in </w:t>
      </w:r>
      <w:hyperlink r:id="rId163" w:tooltip="Bush v. Gore" w:history="1">
        <w:r w:rsidR="000E6A2D" w:rsidRPr="000E6A2D">
          <w:rPr>
            <w:rFonts w:ascii="Arial" w:hAnsi="Arial" w:cs="Arial"/>
            <w:i/>
            <w:iCs/>
            <w:color w:val="0B0080"/>
            <w:sz w:val="20"/>
            <w:szCs w:val="20"/>
            <w:shd w:val="clear" w:color="auto" w:fill="FFFFFF"/>
          </w:rPr>
          <w:t>Bush v. Gore</w:t>
        </w:r>
      </w:hyperlink>
      <w:r w:rsidR="000E6A2D" w:rsidRPr="000E6A2D">
        <w:rPr>
          <w:rFonts w:ascii="Arial" w:hAnsi="Arial" w:cs="Arial"/>
          <w:i/>
          <w:iCs/>
          <w:color w:val="222222"/>
          <w:sz w:val="20"/>
          <w:szCs w:val="20"/>
          <w:shd w:val="clear" w:color="auto" w:fill="FFFFFF"/>
        </w:rPr>
        <w:t>,</w:t>
      </w:r>
      <w:r w:rsidR="000E6A2D" w:rsidRPr="000E6A2D">
        <w:rPr>
          <w:rFonts w:ascii="Arial" w:hAnsi="Arial" w:cs="Arial"/>
          <w:color w:val="222222"/>
          <w:sz w:val="20"/>
          <w:szCs w:val="20"/>
          <w:shd w:val="clear" w:color="auto" w:fill="FFFFFF"/>
        </w:rPr>
        <w:t xml:space="preserve"> December 12, 2000, ended a statewide recount ordered by the Flor</w:t>
      </w:r>
      <w:r w:rsidR="00FF68E0">
        <w:rPr>
          <w:rFonts w:ascii="Arial" w:hAnsi="Arial" w:cs="Arial"/>
          <w:color w:val="222222"/>
          <w:sz w:val="20"/>
          <w:szCs w:val="20"/>
          <w:shd w:val="clear" w:color="auto" w:fill="FFFFFF"/>
        </w:rPr>
        <w:t>ida Supreme Court on December 8.</w:t>
      </w:r>
      <w:r w:rsidR="000E6A2D" w:rsidRPr="000E6A2D">
        <w:rPr>
          <w:rFonts w:ascii="Arial" w:hAnsi="Arial" w:cs="Arial"/>
          <w:color w:val="222222"/>
          <w:sz w:val="20"/>
          <w:szCs w:val="20"/>
          <w:shd w:val="clear" w:color="auto" w:fill="FFFFFF"/>
        </w:rPr>
        <w:t> </w:t>
      </w:r>
    </w:p>
    <w:p w14:paraId="6C1094D5" w14:textId="77777777" w:rsidR="00A71343" w:rsidRDefault="00A71343" w:rsidP="00BF5190">
      <w:pPr>
        <w:pStyle w:val="ListParagraph"/>
        <w:rPr>
          <w:b/>
          <w:sz w:val="20"/>
          <w:szCs w:val="20"/>
        </w:rPr>
      </w:pPr>
    </w:p>
    <w:p w14:paraId="532A8FA9" w14:textId="77777777" w:rsidR="00BF5190" w:rsidRPr="00DB1FFC" w:rsidRDefault="00BF5190" w:rsidP="00BF5190">
      <w:pPr>
        <w:pStyle w:val="ListParagraph"/>
        <w:rPr>
          <w:b/>
          <w:sz w:val="20"/>
          <w:szCs w:val="20"/>
        </w:rPr>
      </w:pPr>
      <w:r w:rsidRPr="004453E0">
        <w:rPr>
          <w:b/>
          <w:sz w:val="20"/>
          <w:szCs w:val="20"/>
        </w:rPr>
        <w:t>September 11, 2001</w:t>
      </w:r>
      <w:r w:rsidR="00886D9C">
        <w:rPr>
          <w:b/>
          <w:sz w:val="20"/>
          <w:szCs w:val="20"/>
        </w:rPr>
        <w:t>-</w:t>
      </w:r>
      <w:r w:rsidR="00796945">
        <w:rPr>
          <w:rFonts w:ascii="Arial" w:hAnsi="Arial" w:cs="Arial"/>
          <w:color w:val="222222"/>
          <w:sz w:val="20"/>
          <w:szCs w:val="20"/>
          <w:shd w:val="clear" w:color="auto" w:fill="FFFFFF"/>
        </w:rPr>
        <w:t xml:space="preserve"> series of four</w:t>
      </w:r>
      <w:r w:rsidR="00886D9C">
        <w:rPr>
          <w:rFonts w:ascii="Arial" w:hAnsi="Arial" w:cs="Arial"/>
          <w:color w:val="222222"/>
          <w:sz w:val="20"/>
          <w:szCs w:val="20"/>
          <w:shd w:val="clear" w:color="auto" w:fill="FFFFFF"/>
        </w:rPr>
        <w:t xml:space="preserve"> terrorist attacks by the I</w:t>
      </w:r>
      <w:r w:rsidR="004D12A3">
        <w:rPr>
          <w:rFonts w:ascii="Arial" w:hAnsi="Arial" w:cs="Arial"/>
          <w:color w:val="222222"/>
          <w:sz w:val="20"/>
          <w:szCs w:val="20"/>
          <w:shd w:val="clear" w:color="auto" w:fill="FFFFFF"/>
        </w:rPr>
        <w:t>slamic terrorist group al-Qaeda</w:t>
      </w:r>
      <w:r w:rsidR="00886D9C">
        <w:rPr>
          <w:rFonts w:ascii="Arial" w:hAnsi="Arial" w:cs="Arial"/>
          <w:color w:val="222222"/>
          <w:sz w:val="20"/>
          <w:szCs w:val="20"/>
          <w:shd w:val="clear" w:color="auto" w:fill="FFFFFF"/>
        </w:rPr>
        <w:t xml:space="preserve"> September 11, 2001</w:t>
      </w:r>
      <w:r w:rsidR="00886D9C" w:rsidRPr="00886D9C">
        <w:rPr>
          <w:rFonts w:ascii="Arial" w:hAnsi="Arial" w:cs="Arial"/>
          <w:color w:val="222222"/>
          <w:sz w:val="21"/>
          <w:szCs w:val="21"/>
          <w:shd w:val="clear" w:color="auto" w:fill="FFFFFF"/>
        </w:rPr>
        <w:t xml:space="preserve">  </w:t>
      </w:r>
      <w:hyperlink r:id="rId164" w:tooltip="American Airlines Flight 11" w:history="1">
        <w:r w:rsidR="00892BB7">
          <w:rPr>
            <w:rFonts w:ascii="Arial" w:hAnsi="Arial" w:cs="Arial"/>
            <w:color w:val="0B0080"/>
            <w:sz w:val="21"/>
            <w:szCs w:val="21"/>
            <w:shd w:val="clear" w:color="auto" w:fill="FFFFFF"/>
          </w:rPr>
          <w:t>AA</w:t>
        </w:r>
        <w:r w:rsidR="00886D9C" w:rsidRPr="00886D9C">
          <w:rPr>
            <w:rFonts w:ascii="Arial" w:hAnsi="Arial" w:cs="Arial"/>
            <w:color w:val="0B0080"/>
            <w:sz w:val="21"/>
            <w:szCs w:val="21"/>
            <w:shd w:val="clear" w:color="auto" w:fill="FFFFFF"/>
          </w:rPr>
          <w:t xml:space="preserve"> Flight 11</w:t>
        </w:r>
      </w:hyperlink>
      <w:r w:rsidR="00886D9C" w:rsidRPr="00886D9C">
        <w:rPr>
          <w:rFonts w:ascii="Arial" w:hAnsi="Arial" w:cs="Arial"/>
          <w:color w:val="222222"/>
          <w:sz w:val="21"/>
          <w:szCs w:val="21"/>
          <w:shd w:val="clear" w:color="auto" w:fill="FFFFFF"/>
        </w:rPr>
        <w:t> and </w:t>
      </w:r>
      <w:hyperlink r:id="rId165" w:tooltip="United Airlines Flight 175" w:history="1">
        <w:r w:rsidR="00892BB7">
          <w:rPr>
            <w:rFonts w:ascii="Arial" w:hAnsi="Arial" w:cs="Arial"/>
            <w:color w:val="0B0080"/>
            <w:sz w:val="21"/>
            <w:szCs w:val="21"/>
            <w:shd w:val="clear" w:color="auto" w:fill="FFFFFF"/>
          </w:rPr>
          <w:t>UA</w:t>
        </w:r>
        <w:r w:rsidR="00886D9C" w:rsidRPr="00886D9C">
          <w:rPr>
            <w:rFonts w:ascii="Arial" w:hAnsi="Arial" w:cs="Arial"/>
            <w:color w:val="0B0080"/>
            <w:sz w:val="21"/>
            <w:szCs w:val="21"/>
            <w:shd w:val="clear" w:color="auto" w:fill="FFFFFF"/>
          </w:rPr>
          <w:t xml:space="preserve"> Flight 175</w:t>
        </w:r>
      </w:hyperlink>
      <w:r w:rsidR="00892BB7">
        <w:rPr>
          <w:rFonts w:ascii="Arial" w:hAnsi="Arial" w:cs="Arial"/>
          <w:color w:val="222222"/>
          <w:sz w:val="21"/>
          <w:szCs w:val="21"/>
          <w:shd w:val="clear" w:color="auto" w:fill="FFFFFF"/>
        </w:rPr>
        <w:t>, were crashed into</w:t>
      </w:r>
      <w:r w:rsidR="00886D9C" w:rsidRPr="00886D9C">
        <w:rPr>
          <w:rFonts w:ascii="Arial" w:hAnsi="Arial" w:cs="Arial"/>
          <w:color w:val="222222"/>
          <w:sz w:val="21"/>
          <w:szCs w:val="21"/>
          <w:shd w:val="clear" w:color="auto" w:fill="FFFFFF"/>
        </w:rPr>
        <w:t> </w:t>
      </w:r>
      <w:hyperlink r:id="rId166" w:anchor="Original_building_.281970.E2.80.932001.29" w:tooltip="One World Trade Center" w:history="1">
        <w:r w:rsidR="00886D9C" w:rsidRPr="00886D9C">
          <w:rPr>
            <w:rFonts w:ascii="Arial" w:hAnsi="Arial" w:cs="Arial"/>
            <w:color w:val="0B0080"/>
            <w:sz w:val="21"/>
            <w:szCs w:val="21"/>
            <w:shd w:val="clear" w:color="auto" w:fill="FFFFFF"/>
          </w:rPr>
          <w:t>North</w:t>
        </w:r>
      </w:hyperlink>
      <w:r w:rsidR="00886D9C" w:rsidRPr="00886D9C">
        <w:rPr>
          <w:rFonts w:ascii="Arial" w:hAnsi="Arial" w:cs="Arial"/>
          <w:color w:val="222222"/>
          <w:sz w:val="21"/>
          <w:szCs w:val="21"/>
          <w:shd w:val="clear" w:color="auto" w:fill="FFFFFF"/>
        </w:rPr>
        <w:t> and </w:t>
      </w:r>
      <w:hyperlink r:id="rId167" w:anchor="Original_building_.281971.E2.80.932001.29" w:tooltip="Two World Trade Center" w:history="1">
        <w:r w:rsidR="00886D9C" w:rsidRPr="00886D9C">
          <w:rPr>
            <w:rFonts w:ascii="Arial" w:hAnsi="Arial" w:cs="Arial"/>
            <w:color w:val="0B0080"/>
            <w:sz w:val="21"/>
            <w:szCs w:val="21"/>
            <w:shd w:val="clear" w:color="auto" w:fill="FFFFFF"/>
          </w:rPr>
          <w:t>South towers</w:t>
        </w:r>
      </w:hyperlink>
      <w:r w:rsidR="00892BB7">
        <w:rPr>
          <w:rFonts w:ascii="Arial" w:hAnsi="Arial" w:cs="Arial"/>
          <w:color w:val="222222"/>
          <w:sz w:val="21"/>
          <w:szCs w:val="21"/>
          <w:shd w:val="clear" w:color="auto" w:fill="FFFFFF"/>
        </w:rPr>
        <w:t xml:space="preserve">, of </w:t>
      </w:r>
      <w:r w:rsidR="00886D9C" w:rsidRPr="00886D9C">
        <w:rPr>
          <w:rFonts w:ascii="Arial" w:hAnsi="Arial" w:cs="Arial"/>
          <w:color w:val="222222"/>
          <w:sz w:val="21"/>
          <w:szCs w:val="21"/>
          <w:shd w:val="clear" w:color="auto" w:fill="FFFFFF"/>
        </w:rPr>
        <w:t> </w:t>
      </w:r>
      <w:hyperlink r:id="rId168" w:tooltip="World Trade Center (1973–2001)" w:history="1">
        <w:r w:rsidR="00886D9C" w:rsidRPr="00886D9C">
          <w:rPr>
            <w:rFonts w:ascii="Arial" w:hAnsi="Arial" w:cs="Arial"/>
            <w:color w:val="0B0080"/>
            <w:sz w:val="21"/>
            <w:szCs w:val="21"/>
            <w:shd w:val="clear" w:color="auto" w:fill="FFFFFF"/>
          </w:rPr>
          <w:t>World Trade Center</w:t>
        </w:r>
      </w:hyperlink>
      <w:r w:rsidR="00886D9C" w:rsidRPr="00886D9C">
        <w:rPr>
          <w:rFonts w:ascii="Arial" w:hAnsi="Arial" w:cs="Arial"/>
          <w:color w:val="222222"/>
          <w:sz w:val="21"/>
          <w:szCs w:val="21"/>
          <w:shd w:val="clear" w:color="auto" w:fill="FFFFFF"/>
        </w:rPr>
        <w:t xml:space="preserve"> in</w:t>
      </w:r>
      <w:r w:rsidR="00892BB7">
        <w:rPr>
          <w:rFonts w:ascii="Arial" w:hAnsi="Arial" w:cs="Arial"/>
          <w:color w:val="222222"/>
          <w:sz w:val="21"/>
          <w:szCs w:val="21"/>
          <w:shd w:val="clear" w:color="auto" w:fill="FFFFFF"/>
        </w:rPr>
        <w:t xml:space="preserve"> NY</w:t>
      </w:r>
      <w:r w:rsidR="00DB1FFC">
        <w:t xml:space="preserve">. </w:t>
      </w:r>
      <w:r w:rsidR="00DB1FFC" w:rsidRPr="00DB1FFC">
        <w:rPr>
          <w:rFonts w:ascii="Arial" w:hAnsi="Arial" w:cs="Arial"/>
          <w:color w:val="222222"/>
          <w:sz w:val="21"/>
          <w:szCs w:val="21"/>
          <w:shd w:val="clear" w:color="auto" w:fill="FFFFFF"/>
        </w:rPr>
        <w:t> </w:t>
      </w:r>
      <w:r w:rsidR="00DB1FFC" w:rsidRPr="00DB1FFC">
        <w:rPr>
          <w:rFonts w:ascii="Arial" w:hAnsi="Arial" w:cs="Arial"/>
          <w:color w:val="222222"/>
          <w:sz w:val="20"/>
          <w:szCs w:val="20"/>
          <w:shd w:val="clear" w:color="auto" w:fill="FFFFFF"/>
        </w:rPr>
        <w:t>third plane, </w:t>
      </w:r>
      <w:hyperlink r:id="rId169" w:tooltip="American Airlines Flight 77" w:history="1">
        <w:r w:rsidR="00892BB7">
          <w:rPr>
            <w:rFonts w:ascii="Arial" w:hAnsi="Arial" w:cs="Arial"/>
            <w:color w:val="0B0080"/>
            <w:sz w:val="20"/>
            <w:szCs w:val="20"/>
            <w:shd w:val="clear" w:color="auto" w:fill="FFFFFF"/>
          </w:rPr>
          <w:t>AA</w:t>
        </w:r>
        <w:r w:rsidR="00DB1FFC" w:rsidRPr="00DB1FFC">
          <w:rPr>
            <w:rFonts w:ascii="Arial" w:hAnsi="Arial" w:cs="Arial"/>
            <w:color w:val="0B0080"/>
            <w:sz w:val="20"/>
            <w:szCs w:val="20"/>
            <w:shd w:val="clear" w:color="auto" w:fill="FFFFFF"/>
          </w:rPr>
          <w:t xml:space="preserve"> Flight 77</w:t>
        </w:r>
      </w:hyperlink>
      <w:r w:rsidR="00DB1FFC" w:rsidRPr="00DB1FFC">
        <w:rPr>
          <w:rFonts w:ascii="Arial" w:hAnsi="Arial" w:cs="Arial"/>
          <w:color w:val="222222"/>
          <w:sz w:val="20"/>
          <w:szCs w:val="20"/>
          <w:shd w:val="clear" w:color="auto" w:fill="FFFFFF"/>
        </w:rPr>
        <w:t>,  crashed into </w:t>
      </w:r>
      <w:hyperlink r:id="rId170" w:tooltip="The Pentagon" w:history="1">
        <w:r w:rsidR="00DB1FFC" w:rsidRPr="00DB1FFC">
          <w:rPr>
            <w:rFonts w:ascii="Arial" w:hAnsi="Arial" w:cs="Arial"/>
            <w:color w:val="0B0080"/>
            <w:sz w:val="20"/>
            <w:szCs w:val="20"/>
            <w:shd w:val="clear" w:color="auto" w:fill="FFFFFF"/>
          </w:rPr>
          <w:t>the Pentagon</w:t>
        </w:r>
      </w:hyperlink>
      <w:r w:rsidR="00DB1FFC">
        <w:rPr>
          <w:sz w:val="20"/>
          <w:szCs w:val="20"/>
        </w:rPr>
        <w:t>.</w:t>
      </w:r>
      <w:r w:rsidR="00DB1FFC" w:rsidRPr="00DB1FFC">
        <w:rPr>
          <w:rFonts w:ascii="Arial" w:hAnsi="Arial" w:cs="Arial"/>
          <w:color w:val="222222"/>
          <w:sz w:val="21"/>
          <w:szCs w:val="21"/>
          <w:shd w:val="clear" w:color="auto" w:fill="FFFFFF"/>
        </w:rPr>
        <w:t xml:space="preserve"> </w:t>
      </w:r>
      <w:r w:rsidR="00DB1FFC" w:rsidRPr="00DB1FFC">
        <w:rPr>
          <w:rFonts w:ascii="Arial" w:hAnsi="Arial" w:cs="Arial"/>
          <w:color w:val="222222"/>
          <w:sz w:val="20"/>
          <w:szCs w:val="20"/>
          <w:shd w:val="clear" w:color="auto" w:fill="FFFFFF"/>
        </w:rPr>
        <w:t>fourth plane, </w:t>
      </w:r>
      <w:hyperlink r:id="rId171" w:tooltip="United Airlines Flight 93" w:history="1">
        <w:r w:rsidR="00D538DE">
          <w:rPr>
            <w:rFonts w:ascii="Arial" w:hAnsi="Arial" w:cs="Arial"/>
            <w:color w:val="0B0080"/>
            <w:sz w:val="20"/>
            <w:szCs w:val="20"/>
            <w:shd w:val="clear" w:color="auto" w:fill="FFFFFF"/>
          </w:rPr>
          <w:t>UA</w:t>
        </w:r>
        <w:r w:rsidR="00DB1FFC" w:rsidRPr="00DB1FFC">
          <w:rPr>
            <w:rFonts w:ascii="Arial" w:hAnsi="Arial" w:cs="Arial"/>
            <w:color w:val="0B0080"/>
            <w:sz w:val="20"/>
            <w:szCs w:val="20"/>
            <w:shd w:val="clear" w:color="auto" w:fill="FFFFFF"/>
          </w:rPr>
          <w:t xml:space="preserve"> Flight 93</w:t>
        </w:r>
      </w:hyperlink>
      <w:r w:rsidR="00D538DE">
        <w:rPr>
          <w:rFonts w:ascii="Arial" w:hAnsi="Arial" w:cs="Arial"/>
          <w:color w:val="222222"/>
          <w:sz w:val="20"/>
          <w:szCs w:val="20"/>
          <w:shd w:val="clear" w:color="auto" w:fill="FFFFFF"/>
        </w:rPr>
        <w:t>,</w:t>
      </w:r>
      <w:r w:rsidR="00DB1FFC" w:rsidRPr="00DB1FFC">
        <w:rPr>
          <w:rFonts w:ascii="Arial" w:hAnsi="Arial" w:cs="Arial"/>
          <w:color w:val="222222"/>
          <w:sz w:val="20"/>
          <w:szCs w:val="20"/>
          <w:shd w:val="clear" w:color="auto" w:fill="FFFFFF"/>
        </w:rPr>
        <w:t xml:space="preserve"> steered toward </w:t>
      </w:r>
      <w:hyperlink r:id="rId172" w:tooltip="Washington, D.C." w:history="1">
        <w:r w:rsidR="00DB1FFC" w:rsidRPr="00DB1FFC">
          <w:rPr>
            <w:rFonts w:ascii="Arial" w:hAnsi="Arial" w:cs="Arial"/>
            <w:color w:val="0B0080"/>
            <w:sz w:val="20"/>
            <w:szCs w:val="20"/>
            <w:shd w:val="clear" w:color="auto" w:fill="FFFFFF"/>
          </w:rPr>
          <w:t>Washington, D.C.</w:t>
        </w:r>
      </w:hyperlink>
      <w:r w:rsidR="00DB1FFC" w:rsidRPr="00DB1FFC">
        <w:rPr>
          <w:rFonts w:ascii="Arial" w:hAnsi="Arial" w:cs="Arial"/>
          <w:color w:val="222222"/>
          <w:sz w:val="20"/>
          <w:szCs w:val="20"/>
          <w:shd w:val="clear" w:color="auto" w:fill="FFFFFF"/>
        </w:rPr>
        <w:t>, but crashed into a field in</w:t>
      </w:r>
      <w:r w:rsidR="00702CB3">
        <w:rPr>
          <w:rFonts w:ascii="Arial" w:hAnsi="Arial" w:cs="Arial"/>
          <w:color w:val="222222"/>
          <w:sz w:val="20"/>
          <w:szCs w:val="20"/>
          <w:shd w:val="clear" w:color="auto" w:fill="FFFFFF"/>
        </w:rPr>
        <w:t xml:space="preserve"> Pennsylvania</w:t>
      </w:r>
      <w:r w:rsidR="00DB1FFC" w:rsidRPr="00DB1FFC">
        <w:rPr>
          <w:rFonts w:ascii="Arial" w:hAnsi="Arial" w:cs="Arial"/>
          <w:color w:val="222222"/>
          <w:sz w:val="20"/>
          <w:szCs w:val="20"/>
          <w:shd w:val="clear" w:color="auto" w:fill="FFFFFF"/>
        </w:rPr>
        <w:t>, after its passengers tried to overcome the hijackers</w:t>
      </w:r>
    </w:p>
    <w:p w14:paraId="22D62FF8" w14:textId="77777777" w:rsidR="00BF5190" w:rsidRPr="000308FE" w:rsidRDefault="00BF5190" w:rsidP="00BF5190">
      <w:pPr>
        <w:pStyle w:val="ListParagraph"/>
        <w:rPr>
          <w:b/>
          <w:sz w:val="20"/>
          <w:szCs w:val="20"/>
        </w:rPr>
      </w:pPr>
      <w:r w:rsidRPr="004453E0">
        <w:rPr>
          <w:b/>
          <w:sz w:val="20"/>
          <w:szCs w:val="20"/>
        </w:rPr>
        <w:t>Al- Qaeda</w:t>
      </w:r>
      <w:r w:rsidR="000308FE">
        <w:rPr>
          <w:b/>
          <w:sz w:val="20"/>
          <w:szCs w:val="20"/>
        </w:rPr>
        <w:t>-</w:t>
      </w:r>
      <w:r w:rsidR="000308FE" w:rsidRPr="000308FE">
        <w:t xml:space="preserve"> </w:t>
      </w:r>
      <w:hyperlink r:id="rId173" w:tooltip="Militant" w:history="1">
        <w:r w:rsidR="000308FE" w:rsidRPr="000308FE">
          <w:rPr>
            <w:rFonts w:ascii="Arial" w:hAnsi="Arial" w:cs="Arial"/>
            <w:color w:val="0B0080"/>
            <w:sz w:val="20"/>
            <w:szCs w:val="20"/>
            <w:shd w:val="clear" w:color="auto" w:fill="FFFFFF"/>
          </w:rPr>
          <w:t>militant</w:t>
        </w:r>
      </w:hyperlink>
      <w:r w:rsidR="000308FE" w:rsidRPr="000308FE">
        <w:rPr>
          <w:rFonts w:ascii="Arial" w:hAnsi="Arial" w:cs="Arial"/>
          <w:color w:val="222222"/>
          <w:sz w:val="20"/>
          <w:szCs w:val="20"/>
          <w:shd w:val="clear" w:color="auto" w:fill="FFFFFF"/>
        </w:rPr>
        <w:t> </w:t>
      </w:r>
      <w:hyperlink r:id="rId174" w:tooltip="Sunni" w:history="1">
        <w:r w:rsidR="000308FE" w:rsidRPr="000308FE">
          <w:rPr>
            <w:rFonts w:ascii="Arial" w:hAnsi="Arial" w:cs="Arial"/>
            <w:color w:val="0B0080"/>
            <w:sz w:val="20"/>
            <w:szCs w:val="20"/>
            <w:shd w:val="clear" w:color="auto" w:fill="FFFFFF"/>
          </w:rPr>
          <w:t>Sunni</w:t>
        </w:r>
      </w:hyperlink>
      <w:r w:rsidR="000308FE" w:rsidRPr="000308FE">
        <w:rPr>
          <w:rFonts w:ascii="Arial" w:hAnsi="Arial" w:cs="Arial"/>
          <w:color w:val="222222"/>
          <w:sz w:val="20"/>
          <w:szCs w:val="20"/>
          <w:shd w:val="clear" w:color="auto" w:fill="FFFFFF"/>
        </w:rPr>
        <w:t> </w:t>
      </w:r>
      <w:hyperlink r:id="rId175" w:tooltip="Islamist" w:history="1">
        <w:r w:rsidR="000308FE" w:rsidRPr="000308FE">
          <w:rPr>
            <w:rFonts w:ascii="Arial" w:hAnsi="Arial" w:cs="Arial"/>
            <w:color w:val="0B0080"/>
            <w:sz w:val="20"/>
            <w:szCs w:val="20"/>
            <w:shd w:val="clear" w:color="auto" w:fill="FFFFFF"/>
          </w:rPr>
          <w:t>Islamist</w:t>
        </w:r>
      </w:hyperlink>
      <w:r w:rsidR="000308FE" w:rsidRPr="000308FE">
        <w:rPr>
          <w:rFonts w:ascii="Arial" w:hAnsi="Arial" w:cs="Arial"/>
          <w:color w:val="222222"/>
          <w:sz w:val="20"/>
          <w:szCs w:val="20"/>
          <w:shd w:val="clear" w:color="auto" w:fill="FFFFFF"/>
        </w:rPr>
        <w:t xml:space="preserve"> organization founded 1988 by </w:t>
      </w:r>
      <w:r w:rsidR="000308FE" w:rsidRPr="000308FE">
        <w:rPr>
          <w:rFonts w:ascii="Arial" w:hAnsi="Arial" w:cs="Arial"/>
          <w:color w:val="0B0080"/>
          <w:sz w:val="20"/>
          <w:szCs w:val="20"/>
          <w:shd w:val="clear" w:color="auto" w:fill="FFFFFF"/>
        </w:rPr>
        <w:t>Osama bin Laden and others</w:t>
      </w:r>
    </w:p>
    <w:p w14:paraId="0DFB1450" w14:textId="77777777" w:rsidR="00591351" w:rsidRPr="009C3674" w:rsidRDefault="00BF5190" w:rsidP="009C3674">
      <w:pPr>
        <w:pStyle w:val="ListParagraph"/>
        <w:rPr>
          <w:b/>
          <w:sz w:val="20"/>
          <w:szCs w:val="20"/>
        </w:rPr>
      </w:pPr>
      <w:r w:rsidRPr="004453E0">
        <w:rPr>
          <w:b/>
          <w:sz w:val="20"/>
          <w:szCs w:val="20"/>
        </w:rPr>
        <w:lastRenderedPageBreak/>
        <w:t>Jihad</w:t>
      </w:r>
      <w:r w:rsidR="002A7A69">
        <w:rPr>
          <w:b/>
          <w:sz w:val="20"/>
          <w:szCs w:val="20"/>
        </w:rPr>
        <w:t>-</w:t>
      </w:r>
      <w:r w:rsidR="002A7A69" w:rsidRPr="002A7A69">
        <w:rPr>
          <w:rFonts w:ascii="Arial" w:hAnsi="Arial" w:cs="Arial"/>
          <w:color w:val="222222"/>
          <w:shd w:val="clear" w:color="auto" w:fill="FFFFFF"/>
        </w:rPr>
        <w:t xml:space="preserve"> </w:t>
      </w:r>
      <w:r w:rsidR="002A7A69">
        <w:rPr>
          <w:rStyle w:val="apple-converted-space"/>
          <w:rFonts w:ascii="Arial" w:hAnsi="Arial" w:cs="Arial"/>
          <w:color w:val="222222"/>
          <w:shd w:val="clear" w:color="auto" w:fill="FFFFFF"/>
        </w:rPr>
        <w:t> </w:t>
      </w:r>
      <w:r w:rsidR="002A7A69" w:rsidRPr="00F9418E">
        <w:rPr>
          <w:rFonts w:ascii="Arial" w:hAnsi="Arial" w:cs="Arial"/>
          <w:color w:val="222222"/>
          <w:sz w:val="20"/>
          <w:szCs w:val="20"/>
          <w:shd w:val="clear" w:color="auto" w:fill="FFFFFF"/>
        </w:rPr>
        <w:t>struggle or fight against the enemies of Islam</w:t>
      </w:r>
    </w:p>
    <w:p w14:paraId="74470505" w14:textId="77777777" w:rsid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Ronald Regan; 40</w:t>
      </w:r>
      <w:r w:rsidR="00591351">
        <w:rPr>
          <w:rFonts w:eastAsiaTheme="minorEastAsia" w:hAnsi="Tw Cen MT"/>
          <w:b/>
          <w:bCs/>
          <w:color w:val="000000" w:themeColor="text1"/>
          <w:kern w:val="24"/>
          <w:sz w:val="24"/>
          <w:szCs w:val="24"/>
        </w:rPr>
        <w:t xml:space="preserve">th </w:t>
      </w:r>
      <w:r w:rsidRPr="00A66D31">
        <w:rPr>
          <w:rFonts w:eastAsiaTheme="minorEastAsia" w:hAnsi="Tw Cen MT"/>
          <w:b/>
          <w:bCs/>
          <w:color w:val="000000" w:themeColor="text1"/>
          <w:kern w:val="24"/>
          <w:sz w:val="24"/>
          <w:szCs w:val="24"/>
        </w:rPr>
        <w:t>President- elected 1980</w:t>
      </w:r>
      <w:r w:rsidR="00F37163">
        <w:rPr>
          <w:rFonts w:eastAsiaTheme="minorEastAsia" w:hAnsi="Tw Cen MT"/>
          <w:b/>
          <w:bCs/>
          <w:color w:val="000000" w:themeColor="text1"/>
          <w:kern w:val="24"/>
          <w:sz w:val="24"/>
          <w:szCs w:val="24"/>
        </w:rPr>
        <w:t>;</w:t>
      </w:r>
    </w:p>
    <w:p w14:paraId="6398875A"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p>
    <w:p w14:paraId="6D8D6F52"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 xml:space="preserve">Withdrew </w:t>
      </w:r>
      <w:r w:rsidRPr="00A66D31">
        <w:rPr>
          <w:rFonts w:eastAsiaTheme="minorEastAsia" w:hAnsi="Tw Cen MT"/>
          <w:color w:val="000000" w:themeColor="text1"/>
          <w:kern w:val="24"/>
          <w:sz w:val="24"/>
          <w:szCs w:val="24"/>
        </w:rPr>
        <w:t>troops from peace keeping mission in Lebanon in 1983</w:t>
      </w:r>
    </w:p>
    <w:p w14:paraId="65F47EA5"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0E01B4">
        <w:rPr>
          <w:rFonts w:eastAsiaTheme="minorEastAsia" w:hAnsi="Tw Cen MT"/>
          <w:b/>
          <w:color w:val="000000" w:themeColor="text1"/>
          <w:kern w:val="24"/>
          <w:sz w:val="24"/>
          <w:szCs w:val="24"/>
        </w:rPr>
        <w:t>1986- bombed Libya</w:t>
      </w:r>
      <w:r w:rsidRPr="00A66D31">
        <w:rPr>
          <w:rFonts w:eastAsiaTheme="minorEastAsia" w:hAnsi="Tw Cen MT"/>
          <w:color w:val="000000" w:themeColor="text1"/>
          <w:kern w:val="24"/>
          <w:sz w:val="24"/>
          <w:szCs w:val="24"/>
        </w:rPr>
        <w:t xml:space="preserve"> in retaliation to Suicide bomber in West Berlin</w:t>
      </w:r>
    </w:p>
    <w:p w14:paraId="6FAB6278"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 xml:space="preserve">Regan Doctrine- </w:t>
      </w:r>
      <w:r w:rsidRPr="00A66D31">
        <w:rPr>
          <w:rFonts w:eastAsiaTheme="minorEastAsia" w:hAnsi="Tw Cen MT"/>
          <w:color w:val="000000" w:themeColor="text1"/>
          <w:kern w:val="24"/>
          <w:sz w:val="24"/>
          <w:szCs w:val="24"/>
        </w:rPr>
        <w:t>wanted to roll communism back, not just contain it</w:t>
      </w:r>
    </w:p>
    <w:p w14:paraId="1CED9054"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color w:val="000000" w:themeColor="text1"/>
          <w:kern w:val="24"/>
          <w:sz w:val="24"/>
          <w:szCs w:val="24"/>
        </w:rPr>
        <w:t>Sent troops to Afghanistan and Grenada to fight communism</w:t>
      </w:r>
    </w:p>
    <w:p w14:paraId="60C6AE5F"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Nicaragua</w:t>
      </w:r>
      <w:r w:rsidRPr="00A66D31">
        <w:rPr>
          <w:rFonts w:eastAsiaTheme="minorEastAsia" w:hAnsi="Tw Cen MT"/>
          <w:color w:val="000000" w:themeColor="text1"/>
          <w:kern w:val="24"/>
          <w:sz w:val="24"/>
          <w:szCs w:val="24"/>
        </w:rPr>
        <w:t>- Regan supported the anti-communist rebels (Contras)</w:t>
      </w:r>
    </w:p>
    <w:p w14:paraId="411C53C5"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 xml:space="preserve">Iran- Contra affair-   </w:t>
      </w:r>
      <w:r w:rsidRPr="00A66D31">
        <w:rPr>
          <w:rFonts w:eastAsiaTheme="minorEastAsia" w:hAnsi="Tw Cen MT"/>
          <w:color w:val="000000" w:themeColor="text1"/>
          <w:kern w:val="24"/>
          <w:sz w:val="24"/>
          <w:szCs w:val="24"/>
        </w:rPr>
        <w:t>US sold arms to Iran (they needed arms due to Iran-Iraq war), then used the money to help support the Contras in Nicaragua- Congress had prohibited further aid to the contras- this was a big scandal and Regan claimed he had no knowledge of events.</w:t>
      </w:r>
    </w:p>
    <w:p w14:paraId="76C67D90" w14:textId="77777777" w:rsidR="00A66D31" w:rsidRPr="00F37163"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Glasnost-</w:t>
      </w:r>
      <w:r w:rsidRPr="00A66D31">
        <w:rPr>
          <w:rFonts w:eastAsiaTheme="minorEastAsia" w:hAnsi="Tw Cen MT"/>
          <w:color w:val="000000" w:themeColor="text1"/>
          <w:kern w:val="24"/>
          <w:sz w:val="24"/>
          <w:szCs w:val="24"/>
        </w:rPr>
        <w:t xml:space="preserve"> "openness," refers to the Soviet policy of open discussion of political and social issues. The policy was instituted by Soviet leader Mikhail Gorbachev in the late 1980s and began the democratization of the Soviet</w:t>
      </w:r>
    </w:p>
    <w:p w14:paraId="37CBE4B7"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p>
    <w:p w14:paraId="24120D6F" w14:textId="77777777" w:rsidR="00A66D31" w:rsidRPr="000E01B4" w:rsidRDefault="00A66D31" w:rsidP="00070EA5">
      <w:pPr>
        <w:numPr>
          <w:ilvl w:val="0"/>
          <w:numId w:val="82"/>
        </w:numPr>
        <w:spacing w:after="40" w:line="216" w:lineRule="auto"/>
        <w:ind w:left="864"/>
        <w:contextualSpacing/>
        <w:rPr>
          <w:rFonts w:ascii="Times New Roman" w:eastAsia="Times New Roman" w:hAnsi="Times New Roman" w:cs="Times New Roman"/>
          <w:b/>
          <w:color w:val="1CADE4"/>
          <w:sz w:val="24"/>
          <w:szCs w:val="24"/>
        </w:rPr>
      </w:pPr>
      <w:r w:rsidRPr="00A66D31">
        <w:rPr>
          <w:rFonts w:eastAsiaTheme="minorEastAsia" w:hAnsi="Tw Cen MT"/>
          <w:b/>
          <w:bCs/>
          <w:color w:val="000000" w:themeColor="text1"/>
          <w:kern w:val="24"/>
          <w:sz w:val="24"/>
          <w:szCs w:val="24"/>
        </w:rPr>
        <w:t>1987</w:t>
      </w:r>
      <w:r w:rsidRPr="00A66D31">
        <w:rPr>
          <w:rFonts w:eastAsiaTheme="minorEastAsia" w:hAnsi="Tw Cen MT"/>
          <w:color w:val="000000" w:themeColor="text1"/>
          <w:kern w:val="24"/>
          <w:sz w:val="24"/>
          <w:szCs w:val="24"/>
        </w:rPr>
        <w:t xml:space="preserve">- Regan speaking in Berlin called on Gorbachev to </w:t>
      </w:r>
      <w:r w:rsidRPr="000E01B4">
        <w:rPr>
          <w:rFonts w:eastAsiaTheme="minorEastAsia" w:hAnsi="Tw Cen MT"/>
          <w:b/>
          <w:color w:val="000000" w:themeColor="text1"/>
          <w:kern w:val="24"/>
          <w:sz w:val="24"/>
          <w:szCs w:val="24"/>
        </w:rPr>
        <w:t>“</w:t>
      </w:r>
      <w:r w:rsidRPr="000E01B4">
        <w:rPr>
          <w:rFonts w:eastAsiaTheme="minorEastAsia" w:hAnsi="Tw Cen MT"/>
          <w:b/>
          <w:color w:val="000000" w:themeColor="text1"/>
          <w:kern w:val="24"/>
          <w:sz w:val="24"/>
          <w:szCs w:val="24"/>
        </w:rPr>
        <w:t>tear this wall down</w:t>
      </w:r>
      <w:r w:rsidRPr="000E01B4">
        <w:rPr>
          <w:rFonts w:eastAsiaTheme="minorEastAsia" w:hAnsi="Tw Cen MT"/>
          <w:b/>
          <w:color w:val="000000" w:themeColor="text1"/>
          <w:kern w:val="24"/>
          <w:sz w:val="24"/>
          <w:szCs w:val="24"/>
        </w:rPr>
        <w:t>”</w:t>
      </w:r>
    </w:p>
    <w:p w14:paraId="639A23B4" w14:textId="77777777" w:rsidR="00A66D31" w:rsidRPr="000E01B4" w:rsidRDefault="00A66D31" w:rsidP="00776555">
      <w:pPr>
        <w:spacing w:after="40" w:line="216" w:lineRule="auto"/>
        <w:ind w:left="864"/>
        <w:contextualSpacing/>
        <w:rPr>
          <w:rFonts w:ascii="Times New Roman" w:eastAsia="Times New Roman" w:hAnsi="Times New Roman" w:cs="Times New Roman"/>
          <w:b/>
          <w:color w:val="1CADE4"/>
          <w:sz w:val="24"/>
          <w:szCs w:val="24"/>
        </w:rPr>
      </w:pPr>
    </w:p>
    <w:p w14:paraId="2B589C10" w14:textId="77777777" w:rsidR="00A66D31" w:rsidRPr="00F37163"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1988- George HW Bush elected 41</w:t>
      </w:r>
      <w:r w:rsidR="00591351">
        <w:rPr>
          <w:rFonts w:eastAsiaTheme="minorEastAsia" w:hAnsi="Tw Cen MT"/>
          <w:b/>
          <w:bCs/>
          <w:color w:val="000000" w:themeColor="text1"/>
          <w:kern w:val="24"/>
          <w:sz w:val="24"/>
          <w:szCs w:val="24"/>
        </w:rPr>
        <w:t xml:space="preserve">st </w:t>
      </w:r>
      <w:r w:rsidRPr="00A66D31">
        <w:rPr>
          <w:rFonts w:eastAsiaTheme="minorEastAsia" w:hAnsi="Tw Cen MT"/>
          <w:b/>
          <w:bCs/>
          <w:color w:val="000000" w:themeColor="text1"/>
          <w:kern w:val="24"/>
          <w:sz w:val="24"/>
          <w:szCs w:val="24"/>
        </w:rPr>
        <w:t>president</w:t>
      </w:r>
    </w:p>
    <w:p w14:paraId="0167EC54"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p>
    <w:p w14:paraId="0AE2162E" w14:textId="77777777" w:rsidR="00F37163" w:rsidRPr="00776555"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Berlin Wall torn down November 1989</w:t>
      </w:r>
    </w:p>
    <w:p w14:paraId="1E799704" w14:textId="77777777" w:rsidR="00A66D31" w:rsidRPr="00A66D31"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p>
    <w:p w14:paraId="39A32B30" w14:textId="77777777" w:rsidR="00992438" w:rsidRPr="00992438" w:rsidRDefault="00A66D31" w:rsidP="00070EA5">
      <w:pPr>
        <w:numPr>
          <w:ilvl w:val="0"/>
          <w:numId w:val="82"/>
        </w:numPr>
        <w:spacing w:after="40" w:line="216" w:lineRule="auto"/>
        <w:ind w:left="864"/>
        <w:contextualSpacing/>
        <w:rPr>
          <w:rFonts w:ascii="Times New Roman" w:eastAsia="Times New Roman" w:hAnsi="Times New Roman" w:cs="Times New Roman"/>
          <w:color w:val="1CADE4"/>
          <w:sz w:val="24"/>
          <w:szCs w:val="24"/>
        </w:rPr>
      </w:pPr>
      <w:r w:rsidRPr="00A66D31">
        <w:rPr>
          <w:rFonts w:eastAsiaTheme="minorEastAsia" w:hAnsi="Tw Cen MT"/>
          <w:b/>
          <w:bCs/>
          <w:color w:val="000000" w:themeColor="text1"/>
          <w:kern w:val="24"/>
          <w:sz w:val="24"/>
          <w:szCs w:val="24"/>
        </w:rPr>
        <w:t xml:space="preserve">1990 Persian Gulf War- </w:t>
      </w:r>
      <w:r w:rsidRPr="00A66D31">
        <w:rPr>
          <w:rFonts w:eastAsiaTheme="minorEastAsia" w:hAnsi="Tw Cen MT"/>
          <w:color w:val="000000" w:themeColor="text1"/>
          <w:kern w:val="24"/>
          <w:sz w:val="24"/>
          <w:szCs w:val="24"/>
        </w:rPr>
        <w:t>Saddam Hussein invaded Kuwait- US troops chased Iraqis forces out</w:t>
      </w:r>
    </w:p>
    <w:p w14:paraId="43BCB182" w14:textId="77777777" w:rsidR="00A66D31" w:rsidRDefault="00992438" w:rsidP="0093612A">
      <w:pPr>
        <w:spacing w:after="40" w:line="216" w:lineRule="auto"/>
        <w:ind w:left="864"/>
        <w:contextualSpacing/>
        <w:rPr>
          <w:rFonts w:eastAsiaTheme="minorEastAsia" w:hAnsi="Tw Cen MT"/>
          <w:color w:val="000000" w:themeColor="text1"/>
          <w:kern w:val="24"/>
          <w:sz w:val="24"/>
          <w:szCs w:val="24"/>
        </w:rPr>
      </w:pPr>
      <w:r w:rsidRPr="0093612A">
        <w:rPr>
          <w:rFonts w:eastAsiaTheme="minorEastAsia" w:hAnsi="Tw Cen MT"/>
          <w:b/>
          <w:bCs/>
          <w:color w:val="000000" w:themeColor="text1"/>
          <w:kern w:val="24"/>
          <w:sz w:val="24"/>
          <w:szCs w:val="24"/>
        </w:rPr>
        <w:t xml:space="preserve">Bill Clinton </w:t>
      </w:r>
      <w:r w:rsidRPr="0093612A">
        <w:rPr>
          <w:rFonts w:eastAsiaTheme="minorEastAsia" w:hAnsi="Tw Cen MT"/>
          <w:color w:val="000000" w:themeColor="text1"/>
          <w:kern w:val="24"/>
          <w:sz w:val="24"/>
          <w:szCs w:val="24"/>
        </w:rPr>
        <w:t>42nd president elected in 1992</w:t>
      </w:r>
    </w:p>
    <w:p w14:paraId="38F29AF3" w14:textId="77777777" w:rsidR="0093612A" w:rsidRDefault="0093612A" w:rsidP="0093612A">
      <w:pPr>
        <w:spacing w:after="40" w:line="216" w:lineRule="auto"/>
        <w:ind w:left="864"/>
        <w:contextualSpacing/>
        <w:rPr>
          <w:rFonts w:ascii="Times New Roman" w:eastAsia="Times New Roman" w:hAnsi="Times New Roman" w:cs="Times New Roman"/>
          <w:color w:val="1CADE4"/>
          <w:sz w:val="24"/>
          <w:szCs w:val="24"/>
        </w:rPr>
      </w:pPr>
    </w:p>
    <w:p w14:paraId="4E2F2422" w14:textId="77777777" w:rsidR="005613A1" w:rsidRDefault="005613A1" w:rsidP="001027FD"/>
    <w:p w14:paraId="018A0D9D" w14:textId="77777777" w:rsidR="005613A1" w:rsidRDefault="005613A1" w:rsidP="001027FD"/>
    <w:p w14:paraId="2838EAAC" w14:textId="77777777" w:rsidR="005613A1" w:rsidRDefault="005613A1" w:rsidP="001027FD"/>
    <w:p w14:paraId="2A8F8986" w14:textId="77777777" w:rsidR="005613A1" w:rsidRDefault="005613A1" w:rsidP="001027FD"/>
    <w:p w14:paraId="5F9BB222" w14:textId="77777777" w:rsidR="005613A1" w:rsidRDefault="005613A1" w:rsidP="001027FD"/>
    <w:p w14:paraId="730D9961" w14:textId="77777777" w:rsidR="005613A1" w:rsidRDefault="005613A1" w:rsidP="001027FD"/>
    <w:p w14:paraId="6BC20A48" w14:textId="77777777" w:rsidR="005613A1" w:rsidRDefault="005613A1" w:rsidP="001027FD"/>
    <w:p w14:paraId="0E1169AA" w14:textId="77777777" w:rsidR="005613A1" w:rsidRDefault="005613A1" w:rsidP="001027FD"/>
    <w:p w14:paraId="4D0F5BD3" w14:textId="77777777" w:rsidR="00023E3C" w:rsidRDefault="00023E3C" w:rsidP="001027FD"/>
    <w:p w14:paraId="614288EA" w14:textId="77777777" w:rsidR="00023E3C" w:rsidRDefault="00023E3C" w:rsidP="001027FD"/>
    <w:p w14:paraId="508B5BFD" w14:textId="77777777" w:rsidR="00023E3C" w:rsidRDefault="00023E3C" w:rsidP="001027FD"/>
    <w:p w14:paraId="0D54D0BB" w14:textId="77777777" w:rsidR="00023E3C" w:rsidRDefault="00023E3C" w:rsidP="001027FD"/>
    <w:p w14:paraId="09D844EB" w14:textId="77777777" w:rsidR="00023E3C" w:rsidRDefault="00023E3C" w:rsidP="001027FD"/>
    <w:p w14:paraId="48D89A93" w14:textId="77777777" w:rsidR="00EC4B17" w:rsidRDefault="00EC4B17" w:rsidP="00E5632A">
      <w:pPr>
        <w:pStyle w:val="ListParagraph"/>
        <w:rPr>
          <w:b/>
        </w:rPr>
      </w:pPr>
    </w:p>
    <w:p w14:paraId="38AEE3E0" w14:textId="77777777" w:rsidR="00EC4B17" w:rsidRDefault="00EC4B17" w:rsidP="00E5632A">
      <w:pPr>
        <w:pStyle w:val="ListParagraph"/>
        <w:rPr>
          <w:b/>
        </w:rPr>
      </w:pPr>
    </w:p>
    <w:p w14:paraId="2868E67D" w14:textId="77777777" w:rsidR="00B747BB" w:rsidRPr="00AF4EB9" w:rsidRDefault="00CB4C40" w:rsidP="00E5632A">
      <w:pPr>
        <w:pStyle w:val="ListParagraph"/>
        <w:rPr>
          <w:b/>
        </w:rPr>
      </w:pPr>
      <w:r w:rsidRPr="00AF4EB9">
        <w:rPr>
          <w:b/>
        </w:rPr>
        <w:t>American Social Issues (Chap 17)</w:t>
      </w:r>
    </w:p>
    <w:p w14:paraId="5B5F0248" w14:textId="77777777" w:rsidR="00FC2ECE" w:rsidRPr="00E5632A" w:rsidRDefault="00FC2ECE" w:rsidP="00E5632A">
      <w:pPr>
        <w:pStyle w:val="ListParagraph"/>
        <w:rPr>
          <w:b/>
          <w:sz w:val="20"/>
          <w:szCs w:val="20"/>
        </w:rPr>
      </w:pPr>
    </w:p>
    <w:p w14:paraId="66E758D3" w14:textId="77777777" w:rsidR="00FC2ECE" w:rsidRDefault="00FC2ECE">
      <w:r w:rsidRPr="004A052A">
        <w:rPr>
          <w:b/>
        </w:rPr>
        <w:t>Gray Panthers</w:t>
      </w:r>
      <w:r w:rsidR="004A052A">
        <w:t>-</w:t>
      </w:r>
      <w:r w:rsidR="00133DB4" w:rsidRPr="00133DB4">
        <w:rPr>
          <w:rFonts w:ascii="Arial" w:hAnsi="Arial" w:cs="Arial"/>
          <w:color w:val="222222"/>
          <w:sz w:val="21"/>
          <w:szCs w:val="21"/>
          <w:shd w:val="clear" w:color="auto" w:fill="FFFFFF"/>
        </w:rPr>
        <w:t xml:space="preserve"> a series of multi-generational local </w:t>
      </w:r>
      <w:hyperlink r:id="rId176" w:tooltip="Advocacy" w:history="1">
        <w:r w:rsidR="00133DB4" w:rsidRPr="00133DB4">
          <w:rPr>
            <w:rFonts w:ascii="Arial" w:hAnsi="Arial" w:cs="Arial"/>
            <w:color w:val="0B0080"/>
            <w:sz w:val="21"/>
            <w:szCs w:val="21"/>
            <w:u w:val="single"/>
            <w:shd w:val="clear" w:color="auto" w:fill="FFFFFF"/>
          </w:rPr>
          <w:t>advocacy</w:t>
        </w:r>
      </w:hyperlink>
      <w:r w:rsidR="00133DB4" w:rsidRPr="00133DB4">
        <w:rPr>
          <w:rFonts w:ascii="Arial" w:hAnsi="Arial" w:cs="Arial"/>
          <w:color w:val="222222"/>
          <w:sz w:val="21"/>
          <w:szCs w:val="21"/>
          <w:shd w:val="clear" w:color="auto" w:fill="FFFFFF"/>
        </w:rPr>
        <w:t> networks in the United States which confront </w:t>
      </w:r>
      <w:hyperlink r:id="rId177" w:tooltip="Ageism" w:history="1">
        <w:r w:rsidR="00133DB4" w:rsidRPr="00133DB4">
          <w:rPr>
            <w:rFonts w:ascii="Arial" w:hAnsi="Arial" w:cs="Arial"/>
            <w:color w:val="0B0080"/>
            <w:sz w:val="21"/>
            <w:szCs w:val="21"/>
            <w:u w:val="single"/>
            <w:shd w:val="clear" w:color="auto" w:fill="FFFFFF"/>
          </w:rPr>
          <w:t>ageism</w:t>
        </w:r>
      </w:hyperlink>
      <w:r w:rsidR="00133DB4" w:rsidRPr="00133DB4">
        <w:rPr>
          <w:rFonts w:ascii="Arial" w:hAnsi="Arial" w:cs="Arial"/>
          <w:color w:val="222222"/>
          <w:sz w:val="21"/>
          <w:szCs w:val="21"/>
          <w:shd w:val="clear" w:color="auto" w:fill="FFFFFF"/>
        </w:rPr>
        <w:t> and many other </w:t>
      </w:r>
      <w:hyperlink r:id="rId178" w:tooltip="Social justice" w:history="1">
        <w:r w:rsidR="00133DB4" w:rsidRPr="00133DB4">
          <w:rPr>
            <w:rFonts w:ascii="Arial" w:hAnsi="Arial" w:cs="Arial"/>
            <w:color w:val="0B0080"/>
            <w:sz w:val="21"/>
            <w:szCs w:val="21"/>
            <w:u w:val="single"/>
            <w:shd w:val="clear" w:color="auto" w:fill="FFFFFF"/>
          </w:rPr>
          <w:t>social justice</w:t>
        </w:r>
      </w:hyperlink>
      <w:r w:rsidR="00133DB4" w:rsidRPr="00133DB4">
        <w:rPr>
          <w:rFonts w:ascii="Arial" w:hAnsi="Arial" w:cs="Arial"/>
          <w:color w:val="222222"/>
          <w:sz w:val="21"/>
          <w:szCs w:val="21"/>
          <w:shd w:val="clear" w:color="auto" w:fill="FFFFFF"/>
        </w:rPr>
        <w:t> issues. The organization was formed by </w:t>
      </w:r>
      <w:hyperlink r:id="rId179" w:tooltip="Maggie Kuhn" w:history="1">
        <w:r w:rsidR="00133DB4" w:rsidRPr="00133DB4">
          <w:rPr>
            <w:rFonts w:ascii="Arial" w:hAnsi="Arial" w:cs="Arial"/>
            <w:color w:val="0B0080"/>
            <w:sz w:val="21"/>
            <w:szCs w:val="21"/>
            <w:u w:val="single"/>
            <w:shd w:val="clear" w:color="auto" w:fill="FFFFFF"/>
          </w:rPr>
          <w:t>Maggie Kuhn</w:t>
        </w:r>
      </w:hyperlink>
      <w:r w:rsidR="00133DB4" w:rsidRPr="00133DB4">
        <w:rPr>
          <w:rFonts w:ascii="Arial" w:hAnsi="Arial" w:cs="Arial"/>
          <w:color w:val="222222"/>
          <w:sz w:val="21"/>
          <w:szCs w:val="21"/>
          <w:shd w:val="clear" w:color="auto" w:fill="FFFFFF"/>
        </w:rPr>
        <w:t> in response to her forced retirement from the </w:t>
      </w:r>
      <w:hyperlink r:id="rId180" w:tooltip="Presbyterianism" w:history="1">
        <w:r w:rsidR="00133DB4" w:rsidRPr="00133DB4">
          <w:rPr>
            <w:rFonts w:ascii="Arial" w:hAnsi="Arial" w:cs="Arial"/>
            <w:color w:val="0B0080"/>
            <w:sz w:val="21"/>
            <w:szCs w:val="21"/>
            <w:u w:val="single"/>
            <w:shd w:val="clear" w:color="auto" w:fill="FFFFFF"/>
          </w:rPr>
          <w:t>Presbyterian Church</w:t>
        </w:r>
      </w:hyperlink>
      <w:r w:rsidR="00133DB4" w:rsidRPr="00133DB4">
        <w:rPr>
          <w:rFonts w:ascii="Arial" w:hAnsi="Arial" w:cs="Arial"/>
          <w:color w:val="222222"/>
          <w:sz w:val="21"/>
          <w:szCs w:val="21"/>
          <w:shd w:val="clear" w:color="auto" w:fill="FFFFFF"/>
        </w:rPr>
        <w:t> at the age of 65 in 1970</w:t>
      </w:r>
    </w:p>
    <w:p w14:paraId="54477A3B" w14:textId="77777777" w:rsidR="00FC2ECE" w:rsidRDefault="00FC2ECE"/>
    <w:p w14:paraId="552912A2" w14:textId="77777777" w:rsidR="00FC2ECE" w:rsidRDefault="00FC2ECE">
      <w:pPr>
        <w:rPr>
          <w:sz w:val="20"/>
          <w:szCs w:val="20"/>
        </w:rPr>
      </w:pPr>
      <w:r w:rsidRPr="004A052A">
        <w:rPr>
          <w:b/>
          <w:sz w:val="20"/>
          <w:szCs w:val="20"/>
        </w:rPr>
        <w:t>United Farm Workers</w:t>
      </w:r>
      <w:r w:rsidR="004A052A" w:rsidRPr="004A052A">
        <w:rPr>
          <w:sz w:val="20"/>
          <w:szCs w:val="20"/>
        </w:rPr>
        <w:t xml:space="preserve">- </w:t>
      </w:r>
      <w:r w:rsidR="004A052A" w:rsidRPr="004A052A">
        <w:rPr>
          <w:rFonts w:ascii="Arial" w:hAnsi="Arial" w:cs="Arial"/>
          <w:color w:val="222222"/>
          <w:sz w:val="20"/>
          <w:szCs w:val="20"/>
          <w:shd w:val="clear" w:color="auto" w:fill="FFFFFF"/>
        </w:rPr>
        <w:t>(</w:t>
      </w:r>
      <w:r w:rsidR="004A052A" w:rsidRPr="004A052A">
        <w:rPr>
          <w:rFonts w:ascii="Arial" w:hAnsi="Arial" w:cs="Arial"/>
          <w:b/>
          <w:bCs/>
          <w:color w:val="222222"/>
          <w:sz w:val="20"/>
          <w:szCs w:val="20"/>
          <w:shd w:val="clear" w:color="auto" w:fill="FFFFFF"/>
        </w:rPr>
        <w:t>UFW</w:t>
      </w:r>
      <w:r w:rsidR="004A052A" w:rsidRPr="004A052A">
        <w:rPr>
          <w:rFonts w:ascii="Arial" w:hAnsi="Arial" w:cs="Arial"/>
          <w:color w:val="222222"/>
          <w:sz w:val="20"/>
          <w:szCs w:val="20"/>
          <w:shd w:val="clear" w:color="auto" w:fill="FFFFFF"/>
        </w:rPr>
        <w:t xml:space="preserve">), </w:t>
      </w:r>
      <w:r w:rsidR="004A052A" w:rsidRPr="001953A3">
        <w:rPr>
          <w:rFonts w:ascii="Arial" w:hAnsi="Arial" w:cs="Arial"/>
          <w:color w:val="222222"/>
          <w:sz w:val="20"/>
          <w:szCs w:val="20"/>
          <w:shd w:val="clear" w:color="auto" w:fill="FFFFFF"/>
        </w:rPr>
        <w:t>is a labor union for </w:t>
      </w:r>
      <w:hyperlink r:id="rId181" w:tooltip="Farmworkers" w:history="1">
        <w:r w:rsidR="004A052A" w:rsidRPr="001953A3">
          <w:rPr>
            <w:rFonts w:ascii="Arial" w:hAnsi="Arial" w:cs="Arial"/>
            <w:color w:val="0B0080"/>
            <w:sz w:val="20"/>
            <w:szCs w:val="20"/>
            <w:shd w:val="clear" w:color="auto" w:fill="FFFFFF"/>
          </w:rPr>
          <w:t>farmworkers</w:t>
        </w:r>
      </w:hyperlink>
      <w:r w:rsidR="004A052A" w:rsidRPr="001953A3">
        <w:rPr>
          <w:rFonts w:ascii="Arial" w:hAnsi="Arial" w:cs="Arial"/>
          <w:color w:val="222222"/>
          <w:sz w:val="20"/>
          <w:szCs w:val="20"/>
          <w:shd w:val="clear" w:color="auto" w:fill="FFFFFF"/>
        </w:rPr>
        <w:t> in the United States. originated from the merger of two workers' rights organizations, the </w:t>
      </w:r>
      <w:r w:rsidR="004A052A" w:rsidRPr="001953A3">
        <w:rPr>
          <w:rFonts w:ascii="Arial" w:hAnsi="Arial" w:cs="Arial"/>
          <w:b/>
          <w:bCs/>
          <w:color w:val="222222"/>
          <w:sz w:val="20"/>
          <w:szCs w:val="20"/>
          <w:shd w:val="clear" w:color="auto" w:fill="FFFFFF"/>
        </w:rPr>
        <w:t>Agricultural Workers Organizing Committee</w:t>
      </w:r>
      <w:r w:rsidR="004A052A" w:rsidRPr="001953A3">
        <w:rPr>
          <w:rFonts w:ascii="Arial" w:hAnsi="Arial" w:cs="Arial"/>
          <w:color w:val="222222"/>
          <w:sz w:val="20"/>
          <w:szCs w:val="20"/>
          <w:shd w:val="clear" w:color="auto" w:fill="FFFFFF"/>
        </w:rPr>
        <w:t> (</w:t>
      </w:r>
      <w:r w:rsidR="004A052A" w:rsidRPr="001953A3">
        <w:rPr>
          <w:rFonts w:ascii="Arial" w:hAnsi="Arial" w:cs="Arial"/>
          <w:b/>
          <w:bCs/>
          <w:color w:val="222222"/>
          <w:sz w:val="20"/>
          <w:szCs w:val="20"/>
          <w:shd w:val="clear" w:color="auto" w:fill="FFFFFF"/>
        </w:rPr>
        <w:t>AWOC</w:t>
      </w:r>
      <w:r w:rsidR="004A052A" w:rsidRPr="001953A3">
        <w:rPr>
          <w:rFonts w:ascii="Arial" w:hAnsi="Arial" w:cs="Arial"/>
          <w:color w:val="222222"/>
          <w:sz w:val="20"/>
          <w:szCs w:val="20"/>
          <w:shd w:val="clear" w:color="auto" w:fill="FFFFFF"/>
        </w:rPr>
        <w:t>) led by organizer </w:t>
      </w:r>
      <w:bookmarkStart w:id="1" w:name="_GoBack"/>
      <w:r w:rsidR="00044B93">
        <w:fldChar w:fldCharType="begin"/>
      </w:r>
      <w:r w:rsidR="00044B93">
        <w:instrText xml:space="preserve"> HYPERLINK "https://en.wikipedia.org/wiki/Larry_Itliong" \o "Larry Itliong" </w:instrText>
      </w:r>
      <w:r w:rsidR="00044B93">
        <w:fldChar w:fldCharType="separate"/>
      </w:r>
      <w:r w:rsidR="004A052A" w:rsidRPr="001953A3">
        <w:rPr>
          <w:rFonts w:ascii="Arial" w:hAnsi="Arial" w:cs="Arial"/>
          <w:color w:val="0B0080"/>
          <w:sz w:val="20"/>
          <w:szCs w:val="20"/>
          <w:shd w:val="clear" w:color="auto" w:fill="FFFFFF"/>
        </w:rPr>
        <w:t xml:space="preserve">Larry </w:t>
      </w:r>
      <w:proofErr w:type="spellStart"/>
      <w:r w:rsidR="004A052A" w:rsidRPr="001953A3">
        <w:rPr>
          <w:rFonts w:ascii="Arial" w:hAnsi="Arial" w:cs="Arial"/>
          <w:color w:val="0B0080"/>
          <w:sz w:val="20"/>
          <w:szCs w:val="20"/>
          <w:shd w:val="clear" w:color="auto" w:fill="FFFFFF"/>
        </w:rPr>
        <w:t>Itliong</w:t>
      </w:r>
      <w:proofErr w:type="spellEnd"/>
      <w:r w:rsidR="00044B93">
        <w:rPr>
          <w:rFonts w:ascii="Arial" w:hAnsi="Arial" w:cs="Arial"/>
          <w:color w:val="0B0080"/>
          <w:sz w:val="20"/>
          <w:szCs w:val="20"/>
          <w:shd w:val="clear" w:color="auto" w:fill="FFFFFF"/>
        </w:rPr>
        <w:fldChar w:fldCharType="end"/>
      </w:r>
      <w:bookmarkEnd w:id="1"/>
      <w:r w:rsidR="004A052A" w:rsidRPr="001953A3">
        <w:rPr>
          <w:rFonts w:ascii="Arial" w:hAnsi="Arial" w:cs="Arial"/>
          <w:color w:val="222222"/>
          <w:sz w:val="20"/>
          <w:szCs w:val="20"/>
          <w:shd w:val="clear" w:color="auto" w:fill="FFFFFF"/>
        </w:rPr>
        <w:t>, and the </w:t>
      </w:r>
      <w:r w:rsidR="004A052A" w:rsidRPr="001953A3">
        <w:rPr>
          <w:rFonts w:ascii="Arial" w:hAnsi="Arial" w:cs="Arial"/>
          <w:b/>
          <w:bCs/>
          <w:color w:val="222222"/>
          <w:sz w:val="20"/>
          <w:szCs w:val="20"/>
          <w:shd w:val="clear" w:color="auto" w:fill="FFFFFF"/>
        </w:rPr>
        <w:t>National Farm Workers Association</w:t>
      </w:r>
      <w:r w:rsidR="004A052A" w:rsidRPr="001953A3">
        <w:rPr>
          <w:rFonts w:ascii="Arial" w:hAnsi="Arial" w:cs="Arial"/>
          <w:color w:val="222222"/>
          <w:sz w:val="20"/>
          <w:szCs w:val="20"/>
          <w:shd w:val="clear" w:color="auto" w:fill="FFFFFF"/>
        </w:rPr>
        <w:t> (</w:t>
      </w:r>
      <w:r w:rsidR="004A052A" w:rsidRPr="001953A3">
        <w:rPr>
          <w:rFonts w:ascii="Arial" w:hAnsi="Arial" w:cs="Arial"/>
          <w:b/>
          <w:bCs/>
          <w:color w:val="222222"/>
          <w:sz w:val="20"/>
          <w:szCs w:val="20"/>
          <w:shd w:val="clear" w:color="auto" w:fill="FFFFFF"/>
        </w:rPr>
        <w:t>NFWA</w:t>
      </w:r>
      <w:r w:rsidR="004A052A" w:rsidRPr="001953A3">
        <w:rPr>
          <w:rFonts w:ascii="Arial" w:hAnsi="Arial" w:cs="Arial"/>
          <w:color w:val="222222"/>
          <w:sz w:val="20"/>
          <w:szCs w:val="20"/>
          <w:shd w:val="clear" w:color="auto" w:fill="FFFFFF"/>
        </w:rPr>
        <w:t>) led by </w:t>
      </w:r>
      <w:hyperlink r:id="rId182" w:tooltip="César Chávez" w:history="1">
        <w:r w:rsidR="004A052A" w:rsidRPr="001953A3">
          <w:rPr>
            <w:rFonts w:ascii="Arial" w:hAnsi="Arial" w:cs="Arial"/>
            <w:color w:val="0B0080"/>
            <w:sz w:val="20"/>
            <w:szCs w:val="20"/>
            <w:shd w:val="clear" w:color="auto" w:fill="FFFFFF"/>
          </w:rPr>
          <w:t>César Chávez</w:t>
        </w:r>
      </w:hyperlink>
      <w:r w:rsidR="004A052A" w:rsidRPr="001953A3">
        <w:rPr>
          <w:rFonts w:ascii="Arial" w:hAnsi="Arial" w:cs="Arial"/>
          <w:color w:val="222222"/>
          <w:sz w:val="20"/>
          <w:szCs w:val="20"/>
          <w:shd w:val="clear" w:color="auto" w:fill="FFFFFF"/>
        </w:rPr>
        <w:t> and </w:t>
      </w:r>
      <w:hyperlink r:id="rId183" w:tooltip="Dolores Huerta" w:history="1">
        <w:r w:rsidR="004A052A" w:rsidRPr="001953A3">
          <w:rPr>
            <w:rFonts w:ascii="Arial" w:hAnsi="Arial" w:cs="Arial"/>
            <w:color w:val="0B0080"/>
            <w:sz w:val="20"/>
            <w:szCs w:val="20"/>
            <w:shd w:val="clear" w:color="auto" w:fill="FFFFFF"/>
          </w:rPr>
          <w:t>Dolores Huerta</w:t>
        </w:r>
      </w:hyperlink>
      <w:r w:rsidR="004A052A" w:rsidRPr="001953A3">
        <w:rPr>
          <w:rFonts w:ascii="Arial" w:hAnsi="Arial" w:cs="Arial"/>
          <w:color w:val="222222"/>
          <w:sz w:val="20"/>
          <w:szCs w:val="20"/>
          <w:shd w:val="clear" w:color="auto" w:fill="FFFFFF"/>
        </w:rPr>
        <w:t>. They became allied and transformed from workers' rights organizations into a union as a result of a series of strikes in 1965, when the mostly </w:t>
      </w:r>
      <w:hyperlink r:id="rId184" w:tooltip="Filipino American" w:history="1">
        <w:r w:rsidR="004A052A" w:rsidRPr="001953A3">
          <w:rPr>
            <w:rFonts w:ascii="Arial" w:hAnsi="Arial" w:cs="Arial"/>
            <w:color w:val="0B0080"/>
            <w:sz w:val="20"/>
            <w:szCs w:val="20"/>
            <w:shd w:val="clear" w:color="auto" w:fill="FFFFFF"/>
          </w:rPr>
          <w:t>Filipino</w:t>
        </w:r>
      </w:hyperlink>
      <w:r w:rsidR="004A052A" w:rsidRPr="001953A3">
        <w:rPr>
          <w:rFonts w:ascii="Arial" w:hAnsi="Arial" w:cs="Arial"/>
          <w:color w:val="222222"/>
          <w:sz w:val="20"/>
          <w:szCs w:val="20"/>
          <w:shd w:val="clear" w:color="auto" w:fill="FFFFFF"/>
        </w:rPr>
        <w:t> farmworkers of the AWOC in </w:t>
      </w:r>
      <w:hyperlink r:id="rId185" w:tooltip="Delano, California" w:history="1">
        <w:r w:rsidR="004A052A" w:rsidRPr="001953A3">
          <w:rPr>
            <w:rFonts w:ascii="Arial" w:hAnsi="Arial" w:cs="Arial"/>
            <w:color w:val="0B0080"/>
            <w:sz w:val="20"/>
            <w:szCs w:val="20"/>
            <w:shd w:val="clear" w:color="auto" w:fill="FFFFFF"/>
          </w:rPr>
          <w:t>Delano</w:t>
        </w:r>
      </w:hyperlink>
      <w:r w:rsidR="004A052A" w:rsidRPr="001953A3">
        <w:rPr>
          <w:rFonts w:ascii="Arial" w:hAnsi="Arial" w:cs="Arial"/>
          <w:color w:val="222222"/>
          <w:sz w:val="20"/>
          <w:szCs w:val="20"/>
          <w:shd w:val="clear" w:color="auto" w:fill="FFFFFF"/>
        </w:rPr>
        <w:t>, </w:t>
      </w:r>
      <w:hyperlink r:id="rId186" w:tooltip="California" w:history="1">
        <w:r w:rsidR="004A052A" w:rsidRPr="001953A3">
          <w:rPr>
            <w:rFonts w:ascii="Arial" w:hAnsi="Arial" w:cs="Arial"/>
            <w:color w:val="0B0080"/>
            <w:sz w:val="20"/>
            <w:szCs w:val="20"/>
            <w:shd w:val="clear" w:color="auto" w:fill="FFFFFF"/>
          </w:rPr>
          <w:t>California</w:t>
        </w:r>
      </w:hyperlink>
      <w:r w:rsidR="004A052A" w:rsidRPr="001953A3">
        <w:rPr>
          <w:rFonts w:ascii="Arial" w:hAnsi="Arial" w:cs="Arial"/>
          <w:color w:val="222222"/>
          <w:sz w:val="20"/>
          <w:szCs w:val="20"/>
          <w:shd w:val="clear" w:color="auto" w:fill="FFFFFF"/>
        </w:rPr>
        <w:t> initiated a grape strike, and the NFWA went on strike in support. As a result of the commonality in goals and methods, the NFWA and the AWOC formed the United Farm Workers Organizing Committee on August 22, 1966. This organization was accepted into the </w:t>
      </w:r>
      <w:hyperlink r:id="rId187" w:tooltip="AFL-CIO" w:history="1">
        <w:r w:rsidR="004A052A" w:rsidRPr="001953A3">
          <w:rPr>
            <w:rFonts w:ascii="Arial" w:hAnsi="Arial" w:cs="Arial"/>
            <w:color w:val="0B0080"/>
            <w:sz w:val="20"/>
            <w:szCs w:val="20"/>
            <w:shd w:val="clear" w:color="auto" w:fill="FFFFFF"/>
          </w:rPr>
          <w:t>AFL-CIO</w:t>
        </w:r>
      </w:hyperlink>
      <w:r w:rsidR="004A052A" w:rsidRPr="001953A3">
        <w:rPr>
          <w:rFonts w:ascii="Arial" w:hAnsi="Arial" w:cs="Arial"/>
          <w:color w:val="222222"/>
          <w:sz w:val="20"/>
          <w:szCs w:val="20"/>
          <w:shd w:val="clear" w:color="auto" w:fill="FFFFFF"/>
        </w:rPr>
        <w:t> in 1972 and changed its name to the </w:t>
      </w:r>
      <w:r w:rsidR="004A052A" w:rsidRPr="001953A3">
        <w:rPr>
          <w:rFonts w:ascii="Arial" w:hAnsi="Arial" w:cs="Arial"/>
          <w:b/>
          <w:bCs/>
          <w:color w:val="222222"/>
          <w:sz w:val="20"/>
          <w:szCs w:val="20"/>
          <w:shd w:val="clear" w:color="auto" w:fill="FFFFFF"/>
        </w:rPr>
        <w:t>United Farmworkers Union</w:t>
      </w:r>
      <w:r w:rsidR="004A052A" w:rsidRPr="001953A3">
        <w:rPr>
          <w:rFonts w:ascii="Arial" w:hAnsi="Arial" w:cs="Arial"/>
          <w:color w:val="222222"/>
          <w:sz w:val="20"/>
          <w:szCs w:val="20"/>
          <w:shd w:val="clear" w:color="auto" w:fill="FFFFFF"/>
        </w:rPr>
        <w:t>.</w:t>
      </w:r>
      <w:r w:rsidR="001953A3" w:rsidRPr="001953A3">
        <w:rPr>
          <w:sz w:val="20"/>
          <w:szCs w:val="20"/>
        </w:rPr>
        <w:t xml:space="preserve"> </w:t>
      </w:r>
    </w:p>
    <w:p w14:paraId="23BCAB97" w14:textId="77777777" w:rsidR="00F01FEE" w:rsidRDefault="00F01FEE">
      <w:pPr>
        <w:rPr>
          <w:sz w:val="20"/>
          <w:szCs w:val="20"/>
        </w:rPr>
      </w:pPr>
    </w:p>
    <w:p w14:paraId="180F986C" w14:textId="77777777" w:rsidR="00F01FEE" w:rsidRPr="001953A3" w:rsidRDefault="00F01FEE">
      <w:pPr>
        <w:rPr>
          <w:sz w:val="20"/>
          <w:szCs w:val="20"/>
        </w:rPr>
      </w:pPr>
      <w:r w:rsidRPr="00A21C78">
        <w:rPr>
          <w:b/>
          <w:sz w:val="20"/>
          <w:szCs w:val="20"/>
        </w:rPr>
        <w:t>26</w:t>
      </w:r>
      <w:r w:rsidRPr="00A21C78">
        <w:rPr>
          <w:b/>
          <w:sz w:val="20"/>
          <w:szCs w:val="20"/>
          <w:vertAlign w:val="superscript"/>
        </w:rPr>
        <w:t>th</w:t>
      </w:r>
      <w:r>
        <w:rPr>
          <w:sz w:val="20"/>
          <w:szCs w:val="20"/>
        </w:rPr>
        <w:t xml:space="preserve"> Amendment- </w:t>
      </w:r>
      <w:r w:rsidR="00A21C78">
        <w:rPr>
          <w:sz w:val="20"/>
          <w:szCs w:val="20"/>
        </w:rPr>
        <w:t>(1971)</w:t>
      </w:r>
      <w:r>
        <w:rPr>
          <w:sz w:val="20"/>
          <w:szCs w:val="20"/>
        </w:rPr>
        <w:t xml:space="preserve"> Voting age changed to 18</w:t>
      </w:r>
    </w:p>
    <w:sectPr w:rsidR="00F01FEE" w:rsidRPr="001953A3">
      <w:headerReference w:type="default" r:id="rId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8562" w14:textId="77777777" w:rsidR="00044B93" w:rsidRDefault="00044B93" w:rsidP="0098090C">
      <w:pPr>
        <w:spacing w:after="0" w:line="240" w:lineRule="auto"/>
      </w:pPr>
      <w:r>
        <w:separator/>
      </w:r>
    </w:p>
  </w:endnote>
  <w:endnote w:type="continuationSeparator" w:id="0">
    <w:p w14:paraId="029B3B52" w14:textId="77777777" w:rsidR="00044B93" w:rsidRDefault="00044B93" w:rsidP="0098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3589" w14:textId="77777777" w:rsidR="00044B93" w:rsidRDefault="00044B93" w:rsidP="0098090C">
      <w:pPr>
        <w:spacing w:after="0" w:line="240" w:lineRule="auto"/>
      </w:pPr>
      <w:r>
        <w:separator/>
      </w:r>
    </w:p>
  </w:footnote>
  <w:footnote w:type="continuationSeparator" w:id="0">
    <w:p w14:paraId="4C32F8A1" w14:textId="77777777" w:rsidR="00044B93" w:rsidRDefault="00044B93" w:rsidP="00980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7C82" w14:textId="77777777" w:rsidR="00044B93" w:rsidRDefault="00044B93">
    <w:pPr>
      <w:pStyle w:val="Header"/>
    </w:pPr>
  </w:p>
  <w:p w14:paraId="6F3478BE" w14:textId="77777777" w:rsidR="00044B93" w:rsidRDefault="00044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2B5"/>
    <w:multiLevelType w:val="hybridMultilevel"/>
    <w:tmpl w:val="E89892F6"/>
    <w:lvl w:ilvl="0" w:tplc="FB00F53A">
      <w:start w:val="1"/>
      <w:numFmt w:val="bullet"/>
      <w:lvlText w:val="-"/>
      <w:lvlJc w:val="left"/>
      <w:pPr>
        <w:ind w:left="6480" w:hanging="360"/>
      </w:pPr>
      <w:rPr>
        <w:rFonts w:ascii="Calibri" w:eastAsiaTheme="minorHAnsi" w:hAnsi="Calibri" w:cs="Calibri"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06A0E0B"/>
    <w:multiLevelType w:val="hybridMultilevel"/>
    <w:tmpl w:val="F502DB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4F7342"/>
    <w:multiLevelType w:val="hybridMultilevel"/>
    <w:tmpl w:val="DD56B930"/>
    <w:lvl w:ilvl="0" w:tplc="EAD812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118AA"/>
    <w:multiLevelType w:val="hybridMultilevel"/>
    <w:tmpl w:val="090093AA"/>
    <w:lvl w:ilvl="0" w:tplc="35927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51469"/>
    <w:multiLevelType w:val="hybridMultilevel"/>
    <w:tmpl w:val="E2E620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BF4AD3"/>
    <w:multiLevelType w:val="hybridMultilevel"/>
    <w:tmpl w:val="AE848338"/>
    <w:lvl w:ilvl="0" w:tplc="D4FE8F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DA4E7E"/>
    <w:multiLevelType w:val="hybridMultilevel"/>
    <w:tmpl w:val="E02A34CE"/>
    <w:lvl w:ilvl="0" w:tplc="34D641AA">
      <w:start w:val="1"/>
      <w:numFmt w:val="bullet"/>
      <w:lvlText w:val=" "/>
      <w:lvlJc w:val="left"/>
      <w:pPr>
        <w:tabs>
          <w:tab w:val="num" w:pos="720"/>
        </w:tabs>
        <w:ind w:left="720" w:hanging="360"/>
      </w:pPr>
      <w:rPr>
        <w:rFonts w:ascii="Tw Cen MT" w:hAnsi="Tw Cen MT" w:hint="default"/>
      </w:rPr>
    </w:lvl>
    <w:lvl w:ilvl="1" w:tplc="6CC2E97A" w:tentative="1">
      <w:start w:val="1"/>
      <w:numFmt w:val="bullet"/>
      <w:lvlText w:val=" "/>
      <w:lvlJc w:val="left"/>
      <w:pPr>
        <w:tabs>
          <w:tab w:val="num" w:pos="1440"/>
        </w:tabs>
        <w:ind w:left="1440" w:hanging="360"/>
      </w:pPr>
      <w:rPr>
        <w:rFonts w:ascii="Tw Cen MT" w:hAnsi="Tw Cen MT" w:hint="default"/>
      </w:rPr>
    </w:lvl>
    <w:lvl w:ilvl="2" w:tplc="8B4EAC1E" w:tentative="1">
      <w:start w:val="1"/>
      <w:numFmt w:val="bullet"/>
      <w:lvlText w:val=" "/>
      <w:lvlJc w:val="left"/>
      <w:pPr>
        <w:tabs>
          <w:tab w:val="num" w:pos="2160"/>
        </w:tabs>
        <w:ind w:left="2160" w:hanging="360"/>
      </w:pPr>
      <w:rPr>
        <w:rFonts w:ascii="Tw Cen MT" w:hAnsi="Tw Cen MT" w:hint="default"/>
      </w:rPr>
    </w:lvl>
    <w:lvl w:ilvl="3" w:tplc="A1420AC2" w:tentative="1">
      <w:start w:val="1"/>
      <w:numFmt w:val="bullet"/>
      <w:lvlText w:val=" "/>
      <w:lvlJc w:val="left"/>
      <w:pPr>
        <w:tabs>
          <w:tab w:val="num" w:pos="2880"/>
        </w:tabs>
        <w:ind w:left="2880" w:hanging="360"/>
      </w:pPr>
      <w:rPr>
        <w:rFonts w:ascii="Tw Cen MT" w:hAnsi="Tw Cen MT" w:hint="default"/>
      </w:rPr>
    </w:lvl>
    <w:lvl w:ilvl="4" w:tplc="02469534" w:tentative="1">
      <w:start w:val="1"/>
      <w:numFmt w:val="bullet"/>
      <w:lvlText w:val=" "/>
      <w:lvlJc w:val="left"/>
      <w:pPr>
        <w:tabs>
          <w:tab w:val="num" w:pos="3600"/>
        </w:tabs>
        <w:ind w:left="3600" w:hanging="360"/>
      </w:pPr>
      <w:rPr>
        <w:rFonts w:ascii="Tw Cen MT" w:hAnsi="Tw Cen MT" w:hint="default"/>
      </w:rPr>
    </w:lvl>
    <w:lvl w:ilvl="5" w:tplc="53FA17C0" w:tentative="1">
      <w:start w:val="1"/>
      <w:numFmt w:val="bullet"/>
      <w:lvlText w:val=" "/>
      <w:lvlJc w:val="left"/>
      <w:pPr>
        <w:tabs>
          <w:tab w:val="num" w:pos="4320"/>
        </w:tabs>
        <w:ind w:left="4320" w:hanging="360"/>
      </w:pPr>
      <w:rPr>
        <w:rFonts w:ascii="Tw Cen MT" w:hAnsi="Tw Cen MT" w:hint="default"/>
      </w:rPr>
    </w:lvl>
    <w:lvl w:ilvl="6" w:tplc="9732C4E4" w:tentative="1">
      <w:start w:val="1"/>
      <w:numFmt w:val="bullet"/>
      <w:lvlText w:val=" "/>
      <w:lvlJc w:val="left"/>
      <w:pPr>
        <w:tabs>
          <w:tab w:val="num" w:pos="5040"/>
        </w:tabs>
        <w:ind w:left="5040" w:hanging="360"/>
      </w:pPr>
      <w:rPr>
        <w:rFonts w:ascii="Tw Cen MT" w:hAnsi="Tw Cen MT" w:hint="default"/>
      </w:rPr>
    </w:lvl>
    <w:lvl w:ilvl="7" w:tplc="D6D41AD2" w:tentative="1">
      <w:start w:val="1"/>
      <w:numFmt w:val="bullet"/>
      <w:lvlText w:val=" "/>
      <w:lvlJc w:val="left"/>
      <w:pPr>
        <w:tabs>
          <w:tab w:val="num" w:pos="5760"/>
        </w:tabs>
        <w:ind w:left="5760" w:hanging="360"/>
      </w:pPr>
      <w:rPr>
        <w:rFonts w:ascii="Tw Cen MT" w:hAnsi="Tw Cen MT" w:hint="default"/>
      </w:rPr>
    </w:lvl>
    <w:lvl w:ilvl="8" w:tplc="2B7A2C1E"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0648349C"/>
    <w:multiLevelType w:val="hybridMultilevel"/>
    <w:tmpl w:val="0936DA4E"/>
    <w:lvl w:ilvl="0" w:tplc="3426F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6A9279F"/>
    <w:multiLevelType w:val="hybridMultilevel"/>
    <w:tmpl w:val="46081788"/>
    <w:lvl w:ilvl="0" w:tplc="8CE470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690D24"/>
    <w:multiLevelType w:val="hybridMultilevel"/>
    <w:tmpl w:val="91E0C870"/>
    <w:lvl w:ilvl="0" w:tplc="EB641C54">
      <w:start w:val="1"/>
      <w:numFmt w:val="bullet"/>
      <w:lvlText w:val="-"/>
      <w:lvlJc w:val="left"/>
      <w:pPr>
        <w:ind w:left="3648" w:hanging="360"/>
      </w:pPr>
      <w:rPr>
        <w:rFonts w:ascii="Calibri" w:eastAsiaTheme="minorHAnsi" w:hAnsi="Calibri" w:cs="Calibri" w:hint="default"/>
      </w:rPr>
    </w:lvl>
    <w:lvl w:ilvl="1" w:tplc="04090003" w:tentative="1">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10" w15:restartNumberingAfterBreak="0">
    <w:nsid w:val="0BEA5479"/>
    <w:multiLevelType w:val="hybridMultilevel"/>
    <w:tmpl w:val="C44633DC"/>
    <w:lvl w:ilvl="0" w:tplc="04090011">
      <w:start w:val="1"/>
      <w:numFmt w:val="decimal"/>
      <w:lvlText w:val="%1)"/>
      <w:lvlJc w:val="left"/>
      <w:pPr>
        <w:ind w:left="2568" w:hanging="360"/>
      </w:p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11" w15:restartNumberingAfterBreak="0">
    <w:nsid w:val="0C5A170C"/>
    <w:multiLevelType w:val="hybridMultilevel"/>
    <w:tmpl w:val="D6563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256728"/>
    <w:multiLevelType w:val="hybridMultilevel"/>
    <w:tmpl w:val="33801F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633286"/>
    <w:multiLevelType w:val="hybridMultilevel"/>
    <w:tmpl w:val="0D9ECB3C"/>
    <w:lvl w:ilvl="0" w:tplc="755A825E">
      <w:start w:val="1"/>
      <w:numFmt w:val="bullet"/>
      <w:lvlText w:val=" "/>
      <w:lvlJc w:val="left"/>
      <w:pPr>
        <w:tabs>
          <w:tab w:val="num" w:pos="720"/>
        </w:tabs>
        <w:ind w:left="720" w:hanging="360"/>
      </w:pPr>
      <w:rPr>
        <w:rFonts w:ascii="Tw Cen MT" w:hAnsi="Tw Cen MT" w:hint="default"/>
      </w:rPr>
    </w:lvl>
    <w:lvl w:ilvl="1" w:tplc="D6D6763C" w:tentative="1">
      <w:start w:val="1"/>
      <w:numFmt w:val="bullet"/>
      <w:lvlText w:val=" "/>
      <w:lvlJc w:val="left"/>
      <w:pPr>
        <w:tabs>
          <w:tab w:val="num" w:pos="1440"/>
        </w:tabs>
        <w:ind w:left="1440" w:hanging="360"/>
      </w:pPr>
      <w:rPr>
        <w:rFonts w:ascii="Tw Cen MT" w:hAnsi="Tw Cen MT" w:hint="default"/>
      </w:rPr>
    </w:lvl>
    <w:lvl w:ilvl="2" w:tplc="63D0C05C" w:tentative="1">
      <w:start w:val="1"/>
      <w:numFmt w:val="bullet"/>
      <w:lvlText w:val=" "/>
      <w:lvlJc w:val="left"/>
      <w:pPr>
        <w:tabs>
          <w:tab w:val="num" w:pos="2160"/>
        </w:tabs>
        <w:ind w:left="2160" w:hanging="360"/>
      </w:pPr>
      <w:rPr>
        <w:rFonts w:ascii="Tw Cen MT" w:hAnsi="Tw Cen MT" w:hint="default"/>
      </w:rPr>
    </w:lvl>
    <w:lvl w:ilvl="3" w:tplc="303CE288" w:tentative="1">
      <w:start w:val="1"/>
      <w:numFmt w:val="bullet"/>
      <w:lvlText w:val=" "/>
      <w:lvlJc w:val="left"/>
      <w:pPr>
        <w:tabs>
          <w:tab w:val="num" w:pos="2880"/>
        </w:tabs>
        <w:ind w:left="2880" w:hanging="360"/>
      </w:pPr>
      <w:rPr>
        <w:rFonts w:ascii="Tw Cen MT" w:hAnsi="Tw Cen MT" w:hint="default"/>
      </w:rPr>
    </w:lvl>
    <w:lvl w:ilvl="4" w:tplc="12E423E8" w:tentative="1">
      <w:start w:val="1"/>
      <w:numFmt w:val="bullet"/>
      <w:lvlText w:val=" "/>
      <w:lvlJc w:val="left"/>
      <w:pPr>
        <w:tabs>
          <w:tab w:val="num" w:pos="3600"/>
        </w:tabs>
        <w:ind w:left="3600" w:hanging="360"/>
      </w:pPr>
      <w:rPr>
        <w:rFonts w:ascii="Tw Cen MT" w:hAnsi="Tw Cen MT" w:hint="default"/>
      </w:rPr>
    </w:lvl>
    <w:lvl w:ilvl="5" w:tplc="DB8E6B12" w:tentative="1">
      <w:start w:val="1"/>
      <w:numFmt w:val="bullet"/>
      <w:lvlText w:val=" "/>
      <w:lvlJc w:val="left"/>
      <w:pPr>
        <w:tabs>
          <w:tab w:val="num" w:pos="4320"/>
        </w:tabs>
        <w:ind w:left="4320" w:hanging="360"/>
      </w:pPr>
      <w:rPr>
        <w:rFonts w:ascii="Tw Cen MT" w:hAnsi="Tw Cen MT" w:hint="default"/>
      </w:rPr>
    </w:lvl>
    <w:lvl w:ilvl="6" w:tplc="E98ADDB4" w:tentative="1">
      <w:start w:val="1"/>
      <w:numFmt w:val="bullet"/>
      <w:lvlText w:val=" "/>
      <w:lvlJc w:val="left"/>
      <w:pPr>
        <w:tabs>
          <w:tab w:val="num" w:pos="5040"/>
        </w:tabs>
        <w:ind w:left="5040" w:hanging="360"/>
      </w:pPr>
      <w:rPr>
        <w:rFonts w:ascii="Tw Cen MT" w:hAnsi="Tw Cen MT" w:hint="default"/>
      </w:rPr>
    </w:lvl>
    <w:lvl w:ilvl="7" w:tplc="CE5409E2" w:tentative="1">
      <w:start w:val="1"/>
      <w:numFmt w:val="bullet"/>
      <w:lvlText w:val=" "/>
      <w:lvlJc w:val="left"/>
      <w:pPr>
        <w:tabs>
          <w:tab w:val="num" w:pos="5760"/>
        </w:tabs>
        <w:ind w:left="5760" w:hanging="360"/>
      </w:pPr>
      <w:rPr>
        <w:rFonts w:ascii="Tw Cen MT" w:hAnsi="Tw Cen MT" w:hint="default"/>
      </w:rPr>
    </w:lvl>
    <w:lvl w:ilvl="8" w:tplc="9500CEE4"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11BB6712"/>
    <w:multiLevelType w:val="hybridMultilevel"/>
    <w:tmpl w:val="9B98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E4DEA"/>
    <w:multiLevelType w:val="hybridMultilevel"/>
    <w:tmpl w:val="4E1A9C0C"/>
    <w:lvl w:ilvl="0" w:tplc="EAD812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A6FB4"/>
    <w:multiLevelType w:val="hybridMultilevel"/>
    <w:tmpl w:val="3F32E078"/>
    <w:lvl w:ilvl="0" w:tplc="9E86F6C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67F2E64"/>
    <w:multiLevelType w:val="hybridMultilevel"/>
    <w:tmpl w:val="4CCA601A"/>
    <w:lvl w:ilvl="0" w:tplc="EB641C54">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6A266CE"/>
    <w:multiLevelType w:val="hybridMultilevel"/>
    <w:tmpl w:val="9140BCD2"/>
    <w:lvl w:ilvl="0" w:tplc="9E86F6C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9ED55A5"/>
    <w:multiLevelType w:val="hybridMultilevel"/>
    <w:tmpl w:val="C3146BC8"/>
    <w:lvl w:ilvl="0" w:tplc="EB641C54">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A10162A"/>
    <w:multiLevelType w:val="hybridMultilevel"/>
    <w:tmpl w:val="0598D220"/>
    <w:lvl w:ilvl="0" w:tplc="FB00F53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BD14491"/>
    <w:multiLevelType w:val="hybridMultilevel"/>
    <w:tmpl w:val="92705C8E"/>
    <w:lvl w:ilvl="0" w:tplc="EB641C54">
      <w:start w:val="1"/>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1FC2154F"/>
    <w:multiLevelType w:val="hybridMultilevel"/>
    <w:tmpl w:val="5F5C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871957"/>
    <w:multiLevelType w:val="hybridMultilevel"/>
    <w:tmpl w:val="33BAC376"/>
    <w:lvl w:ilvl="0" w:tplc="43C2FC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5A6F8A"/>
    <w:multiLevelType w:val="hybridMultilevel"/>
    <w:tmpl w:val="81844382"/>
    <w:lvl w:ilvl="0" w:tplc="04090019">
      <w:start w:val="1"/>
      <w:numFmt w:val="lowerLetter"/>
      <w:lvlText w:val="%1."/>
      <w:lvlJc w:val="left"/>
      <w:pPr>
        <w:ind w:left="3288" w:hanging="360"/>
      </w:pPr>
    </w:lvl>
    <w:lvl w:ilvl="1" w:tplc="04090019" w:tentative="1">
      <w:start w:val="1"/>
      <w:numFmt w:val="lowerLetter"/>
      <w:lvlText w:val="%2."/>
      <w:lvlJc w:val="left"/>
      <w:pPr>
        <w:ind w:left="4008" w:hanging="360"/>
      </w:pPr>
    </w:lvl>
    <w:lvl w:ilvl="2" w:tplc="0409001B" w:tentative="1">
      <w:start w:val="1"/>
      <w:numFmt w:val="lowerRoman"/>
      <w:lvlText w:val="%3."/>
      <w:lvlJc w:val="right"/>
      <w:pPr>
        <w:ind w:left="4728" w:hanging="180"/>
      </w:pPr>
    </w:lvl>
    <w:lvl w:ilvl="3" w:tplc="0409000F" w:tentative="1">
      <w:start w:val="1"/>
      <w:numFmt w:val="decimal"/>
      <w:lvlText w:val="%4."/>
      <w:lvlJc w:val="left"/>
      <w:pPr>
        <w:ind w:left="5448" w:hanging="360"/>
      </w:pPr>
    </w:lvl>
    <w:lvl w:ilvl="4" w:tplc="04090019" w:tentative="1">
      <w:start w:val="1"/>
      <w:numFmt w:val="lowerLetter"/>
      <w:lvlText w:val="%5."/>
      <w:lvlJc w:val="left"/>
      <w:pPr>
        <w:ind w:left="6168" w:hanging="360"/>
      </w:pPr>
    </w:lvl>
    <w:lvl w:ilvl="5" w:tplc="0409001B" w:tentative="1">
      <w:start w:val="1"/>
      <w:numFmt w:val="lowerRoman"/>
      <w:lvlText w:val="%6."/>
      <w:lvlJc w:val="right"/>
      <w:pPr>
        <w:ind w:left="6888" w:hanging="180"/>
      </w:pPr>
    </w:lvl>
    <w:lvl w:ilvl="6" w:tplc="0409000F" w:tentative="1">
      <w:start w:val="1"/>
      <w:numFmt w:val="decimal"/>
      <w:lvlText w:val="%7."/>
      <w:lvlJc w:val="left"/>
      <w:pPr>
        <w:ind w:left="7608" w:hanging="360"/>
      </w:pPr>
    </w:lvl>
    <w:lvl w:ilvl="7" w:tplc="04090019" w:tentative="1">
      <w:start w:val="1"/>
      <w:numFmt w:val="lowerLetter"/>
      <w:lvlText w:val="%8."/>
      <w:lvlJc w:val="left"/>
      <w:pPr>
        <w:ind w:left="8328" w:hanging="360"/>
      </w:pPr>
    </w:lvl>
    <w:lvl w:ilvl="8" w:tplc="0409001B" w:tentative="1">
      <w:start w:val="1"/>
      <w:numFmt w:val="lowerRoman"/>
      <w:lvlText w:val="%9."/>
      <w:lvlJc w:val="right"/>
      <w:pPr>
        <w:ind w:left="9048" w:hanging="180"/>
      </w:pPr>
    </w:lvl>
  </w:abstractNum>
  <w:abstractNum w:abstractNumId="25" w15:restartNumberingAfterBreak="0">
    <w:nsid w:val="23617154"/>
    <w:multiLevelType w:val="hybridMultilevel"/>
    <w:tmpl w:val="9FBC5674"/>
    <w:lvl w:ilvl="0" w:tplc="F9CEE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43668B"/>
    <w:multiLevelType w:val="hybridMultilevel"/>
    <w:tmpl w:val="3F68F5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2580651E"/>
    <w:multiLevelType w:val="hybridMultilevel"/>
    <w:tmpl w:val="09625844"/>
    <w:lvl w:ilvl="0" w:tplc="C28AA08E">
      <w:start w:val="1"/>
      <w:numFmt w:val="bullet"/>
      <w:lvlText w:val=" "/>
      <w:lvlJc w:val="left"/>
      <w:pPr>
        <w:tabs>
          <w:tab w:val="num" w:pos="720"/>
        </w:tabs>
        <w:ind w:left="720" w:hanging="360"/>
      </w:pPr>
      <w:rPr>
        <w:rFonts w:ascii="Tw Cen MT" w:hAnsi="Tw Cen MT" w:hint="default"/>
      </w:rPr>
    </w:lvl>
    <w:lvl w:ilvl="1" w:tplc="F8F21ED6" w:tentative="1">
      <w:start w:val="1"/>
      <w:numFmt w:val="bullet"/>
      <w:lvlText w:val=" "/>
      <w:lvlJc w:val="left"/>
      <w:pPr>
        <w:tabs>
          <w:tab w:val="num" w:pos="1440"/>
        </w:tabs>
        <w:ind w:left="1440" w:hanging="360"/>
      </w:pPr>
      <w:rPr>
        <w:rFonts w:ascii="Tw Cen MT" w:hAnsi="Tw Cen MT" w:hint="default"/>
      </w:rPr>
    </w:lvl>
    <w:lvl w:ilvl="2" w:tplc="78280FD2" w:tentative="1">
      <w:start w:val="1"/>
      <w:numFmt w:val="bullet"/>
      <w:lvlText w:val=" "/>
      <w:lvlJc w:val="left"/>
      <w:pPr>
        <w:tabs>
          <w:tab w:val="num" w:pos="2160"/>
        </w:tabs>
        <w:ind w:left="2160" w:hanging="360"/>
      </w:pPr>
      <w:rPr>
        <w:rFonts w:ascii="Tw Cen MT" w:hAnsi="Tw Cen MT" w:hint="default"/>
      </w:rPr>
    </w:lvl>
    <w:lvl w:ilvl="3" w:tplc="690A062E" w:tentative="1">
      <w:start w:val="1"/>
      <w:numFmt w:val="bullet"/>
      <w:lvlText w:val=" "/>
      <w:lvlJc w:val="left"/>
      <w:pPr>
        <w:tabs>
          <w:tab w:val="num" w:pos="2880"/>
        </w:tabs>
        <w:ind w:left="2880" w:hanging="360"/>
      </w:pPr>
      <w:rPr>
        <w:rFonts w:ascii="Tw Cen MT" w:hAnsi="Tw Cen MT" w:hint="default"/>
      </w:rPr>
    </w:lvl>
    <w:lvl w:ilvl="4" w:tplc="84D67F2A" w:tentative="1">
      <w:start w:val="1"/>
      <w:numFmt w:val="bullet"/>
      <w:lvlText w:val=" "/>
      <w:lvlJc w:val="left"/>
      <w:pPr>
        <w:tabs>
          <w:tab w:val="num" w:pos="3600"/>
        </w:tabs>
        <w:ind w:left="3600" w:hanging="360"/>
      </w:pPr>
      <w:rPr>
        <w:rFonts w:ascii="Tw Cen MT" w:hAnsi="Tw Cen MT" w:hint="default"/>
      </w:rPr>
    </w:lvl>
    <w:lvl w:ilvl="5" w:tplc="06483F62" w:tentative="1">
      <w:start w:val="1"/>
      <w:numFmt w:val="bullet"/>
      <w:lvlText w:val=" "/>
      <w:lvlJc w:val="left"/>
      <w:pPr>
        <w:tabs>
          <w:tab w:val="num" w:pos="4320"/>
        </w:tabs>
        <w:ind w:left="4320" w:hanging="360"/>
      </w:pPr>
      <w:rPr>
        <w:rFonts w:ascii="Tw Cen MT" w:hAnsi="Tw Cen MT" w:hint="default"/>
      </w:rPr>
    </w:lvl>
    <w:lvl w:ilvl="6" w:tplc="13AC33BA" w:tentative="1">
      <w:start w:val="1"/>
      <w:numFmt w:val="bullet"/>
      <w:lvlText w:val=" "/>
      <w:lvlJc w:val="left"/>
      <w:pPr>
        <w:tabs>
          <w:tab w:val="num" w:pos="5040"/>
        </w:tabs>
        <w:ind w:left="5040" w:hanging="360"/>
      </w:pPr>
      <w:rPr>
        <w:rFonts w:ascii="Tw Cen MT" w:hAnsi="Tw Cen MT" w:hint="default"/>
      </w:rPr>
    </w:lvl>
    <w:lvl w:ilvl="7" w:tplc="B9581480" w:tentative="1">
      <w:start w:val="1"/>
      <w:numFmt w:val="bullet"/>
      <w:lvlText w:val=" "/>
      <w:lvlJc w:val="left"/>
      <w:pPr>
        <w:tabs>
          <w:tab w:val="num" w:pos="5760"/>
        </w:tabs>
        <w:ind w:left="5760" w:hanging="360"/>
      </w:pPr>
      <w:rPr>
        <w:rFonts w:ascii="Tw Cen MT" w:hAnsi="Tw Cen MT" w:hint="default"/>
      </w:rPr>
    </w:lvl>
    <w:lvl w:ilvl="8" w:tplc="CD4C73EA" w:tentative="1">
      <w:start w:val="1"/>
      <w:numFmt w:val="bullet"/>
      <w:lvlText w:val=" "/>
      <w:lvlJc w:val="left"/>
      <w:pPr>
        <w:tabs>
          <w:tab w:val="num" w:pos="6480"/>
        </w:tabs>
        <w:ind w:left="6480" w:hanging="360"/>
      </w:pPr>
      <w:rPr>
        <w:rFonts w:ascii="Tw Cen MT" w:hAnsi="Tw Cen MT" w:hint="default"/>
      </w:rPr>
    </w:lvl>
  </w:abstractNum>
  <w:abstractNum w:abstractNumId="28" w15:restartNumberingAfterBreak="0">
    <w:nsid w:val="27080E54"/>
    <w:multiLevelType w:val="hybridMultilevel"/>
    <w:tmpl w:val="FF5042BA"/>
    <w:lvl w:ilvl="0" w:tplc="FC88A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A07EC7"/>
    <w:multiLevelType w:val="hybridMultilevel"/>
    <w:tmpl w:val="DD14E2C8"/>
    <w:lvl w:ilvl="0" w:tplc="EB641C54">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2C056504"/>
    <w:multiLevelType w:val="hybridMultilevel"/>
    <w:tmpl w:val="2B583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DBF2387"/>
    <w:multiLevelType w:val="hybridMultilevel"/>
    <w:tmpl w:val="40009C56"/>
    <w:lvl w:ilvl="0" w:tplc="E3246B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F367976"/>
    <w:multiLevelType w:val="hybridMultilevel"/>
    <w:tmpl w:val="82A8DEA4"/>
    <w:lvl w:ilvl="0" w:tplc="45FC69CE">
      <w:start w:val="3"/>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DB2F70"/>
    <w:multiLevelType w:val="hybridMultilevel"/>
    <w:tmpl w:val="A5BA671A"/>
    <w:lvl w:ilvl="0" w:tplc="E9E80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A02662"/>
    <w:multiLevelType w:val="hybridMultilevel"/>
    <w:tmpl w:val="3120FDD2"/>
    <w:lvl w:ilvl="0" w:tplc="76B0C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F7EF5"/>
    <w:multiLevelType w:val="hybridMultilevel"/>
    <w:tmpl w:val="6B9498DA"/>
    <w:lvl w:ilvl="0" w:tplc="19321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2F453C"/>
    <w:multiLevelType w:val="hybridMultilevel"/>
    <w:tmpl w:val="D610E614"/>
    <w:lvl w:ilvl="0" w:tplc="CD8E43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537465C"/>
    <w:multiLevelType w:val="hybridMultilevel"/>
    <w:tmpl w:val="049C13AC"/>
    <w:lvl w:ilvl="0" w:tplc="45FC69CE">
      <w:start w:val="3"/>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8D6C72"/>
    <w:multiLevelType w:val="hybridMultilevel"/>
    <w:tmpl w:val="468E2A54"/>
    <w:lvl w:ilvl="0" w:tplc="417A6366">
      <w:start w:val="1"/>
      <w:numFmt w:val="bullet"/>
      <w:lvlText w:val=" "/>
      <w:lvlJc w:val="left"/>
      <w:pPr>
        <w:tabs>
          <w:tab w:val="num" w:pos="720"/>
        </w:tabs>
        <w:ind w:left="720" w:hanging="360"/>
      </w:pPr>
      <w:rPr>
        <w:rFonts w:ascii="Tw Cen MT" w:hAnsi="Tw Cen MT" w:hint="default"/>
      </w:rPr>
    </w:lvl>
    <w:lvl w:ilvl="1" w:tplc="BA5E1686" w:tentative="1">
      <w:start w:val="1"/>
      <w:numFmt w:val="bullet"/>
      <w:lvlText w:val=" "/>
      <w:lvlJc w:val="left"/>
      <w:pPr>
        <w:tabs>
          <w:tab w:val="num" w:pos="1440"/>
        </w:tabs>
        <w:ind w:left="1440" w:hanging="360"/>
      </w:pPr>
      <w:rPr>
        <w:rFonts w:ascii="Tw Cen MT" w:hAnsi="Tw Cen MT" w:hint="default"/>
      </w:rPr>
    </w:lvl>
    <w:lvl w:ilvl="2" w:tplc="737E4332" w:tentative="1">
      <w:start w:val="1"/>
      <w:numFmt w:val="bullet"/>
      <w:lvlText w:val=" "/>
      <w:lvlJc w:val="left"/>
      <w:pPr>
        <w:tabs>
          <w:tab w:val="num" w:pos="2160"/>
        </w:tabs>
        <w:ind w:left="2160" w:hanging="360"/>
      </w:pPr>
      <w:rPr>
        <w:rFonts w:ascii="Tw Cen MT" w:hAnsi="Tw Cen MT" w:hint="default"/>
      </w:rPr>
    </w:lvl>
    <w:lvl w:ilvl="3" w:tplc="5544A344" w:tentative="1">
      <w:start w:val="1"/>
      <w:numFmt w:val="bullet"/>
      <w:lvlText w:val=" "/>
      <w:lvlJc w:val="left"/>
      <w:pPr>
        <w:tabs>
          <w:tab w:val="num" w:pos="2880"/>
        </w:tabs>
        <w:ind w:left="2880" w:hanging="360"/>
      </w:pPr>
      <w:rPr>
        <w:rFonts w:ascii="Tw Cen MT" w:hAnsi="Tw Cen MT" w:hint="default"/>
      </w:rPr>
    </w:lvl>
    <w:lvl w:ilvl="4" w:tplc="01BE3D08" w:tentative="1">
      <w:start w:val="1"/>
      <w:numFmt w:val="bullet"/>
      <w:lvlText w:val=" "/>
      <w:lvlJc w:val="left"/>
      <w:pPr>
        <w:tabs>
          <w:tab w:val="num" w:pos="3600"/>
        </w:tabs>
        <w:ind w:left="3600" w:hanging="360"/>
      </w:pPr>
      <w:rPr>
        <w:rFonts w:ascii="Tw Cen MT" w:hAnsi="Tw Cen MT" w:hint="default"/>
      </w:rPr>
    </w:lvl>
    <w:lvl w:ilvl="5" w:tplc="C8223C9E" w:tentative="1">
      <w:start w:val="1"/>
      <w:numFmt w:val="bullet"/>
      <w:lvlText w:val=" "/>
      <w:lvlJc w:val="left"/>
      <w:pPr>
        <w:tabs>
          <w:tab w:val="num" w:pos="4320"/>
        </w:tabs>
        <w:ind w:left="4320" w:hanging="360"/>
      </w:pPr>
      <w:rPr>
        <w:rFonts w:ascii="Tw Cen MT" w:hAnsi="Tw Cen MT" w:hint="default"/>
      </w:rPr>
    </w:lvl>
    <w:lvl w:ilvl="6" w:tplc="C35AEEAA" w:tentative="1">
      <w:start w:val="1"/>
      <w:numFmt w:val="bullet"/>
      <w:lvlText w:val=" "/>
      <w:lvlJc w:val="left"/>
      <w:pPr>
        <w:tabs>
          <w:tab w:val="num" w:pos="5040"/>
        </w:tabs>
        <w:ind w:left="5040" w:hanging="360"/>
      </w:pPr>
      <w:rPr>
        <w:rFonts w:ascii="Tw Cen MT" w:hAnsi="Tw Cen MT" w:hint="default"/>
      </w:rPr>
    </w:lvl>
    <w:lvl w:ilvl="7" w:tplc="A9641084" w:tentative="1">
      <w:start w:val="1"/>
      <w:numFmt w:val="bullet"/>
      <w:lvlText w:val=" "/>
      <w:lvlJc w:val="left"/>
      <w:pPr>
        <w:tabs>
          <w:tab w:val="num" w:pos="5760"/>
        </w:tabs>
        <w:ind w:left="5760" w:hanging="360"/>
      </w:pPr>
      <w:rPr>
        <w:rFonts w:ascii="Tw Cen MT" w:hAnsi="Tw Cen MT" w:hint="default"/>
      </w:rPr>
    </w:lvl>
    <w:lvl w:ilvl="8" w:tplc="139E0B72" w:tentative="1">
      <w:start w:val="1"/>
      <w:numFmt w:val="bullet"/>
      <w:lvlText w:val=" "/>
      <w:lvlJc w:val="left"/>
      <w:pPr>
        <w:tabs>
          <w:tab w:val="num" w:pos="6480"/>
        </w:tabs>
        <w:ind w:left="6480" w:hanging="360"/>
      </w:pPr>
      <w:rPr>
        <w:rFonts w:ascii="Tw Cen MT" w:hAnsi="Tw Cen MT" w:hint="default"/>
      </w:rPr>
    </w:lvl>
  </w:abstractNum>
  <w:abstractNum w:abstractNumId="39" w15:restartNumberingAfterBreak="0">
    <w:nsid w:val="385E368A"/>
    <w:multiLevelType w:val="hybridMultilevel"/>
    <w:tmpl w:val="9CEA5CF4"/>
    <w:lvl w:ilvl="0" w:tplc="BE12284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8A41898"/>
    <w:multiLevelType w:val="hybridMultilevel"/>
    <w:tmpl w:val="67D034C2"/>
    <w:lvl w:ilvl="0" w:tplc="749AD426">
      <w:start w:val="1"/>
      <w:numFmt w:val="bullet"/>
      <w:lvlText w:val=" "/>
      <w:lvlJc w:val="left"/>
      <w:pPr>
        <w:tabs>
          <w:tab w:val="num" w:pos="720"/>
        </w:tabs>
        <w:ind w:left="720" w:hanging="360"/>
      </w:pPr>
      <w:rPr>
        <w:rFonts w:ascii="Tw Cen MT" w:hAnsi="Tw Cen MT" w:hint="default"/>
      </w:rPr>
    </w:lvl>
    <w:lvl w:ilvl="1" w:tplc="5E3820FE" w:tentative="1">
      <w:start w:val="1"/>
      <w:numFmt w:val="bullet"/>
      <w:lvlText w:val=" "/>
      <w:lvlJc w:val="left"/>
      <w:pPr>
        <w:tabs>
          <w:tab w:val="num" w:pos="1440"/>
        </w:tabs>
        <w:ind w:left="1440" w:hanging="360"/>
      </w:pPr>
      <w:rPr>
        <w:rFonts w:ascii="Tw Cen MT" w:hAnsi="Tw Cen MT" w:hint="default"/>
      </w:rPr>
    </w:lvl>
    <w:lvl w:ilvl="2" w:tplc="10C256A8" w:tentative="1">
      <w:start w:val="1"/>
      <w:numFmt w:val="bullet"/>
      <w:lvlText w:val=" "/>
      <w:lvlJc w:val="left"/>
      <w:pPr>
        <w:tabs>
          <w:tab w:val="num" w:pos="2160"/>
        </w:tabs>
        <w:ind w:left="2160" w:hanging="360"/>
      </w:pPr>
      <w:rPr>
        <w:rFonts w:ascii="Tw Cen MT" w:hAnsi="Tw Cen MT" w:hint="default"/>
      </w:rPr>
    </w:lvl>
    <w:lvl w:ilvl="3" w:tplc="06262F5A" w:tentative="1">
      <w:start w:val="1"/>
      <w:numFmt w:val="bullet"/>
      <w:lvlText w:val=" "/>
      <w:lvlJc w:val="left"/>
      <w:pPr>
        <w:tabs>
          <w:tab w:val="num" w:pos="2880"/>
        </w:tabs>
        <w:ind w:left="2880" w:hanging="360"/>
      </w:pPr>
      <w:rPr>
        <w:rFonts w:ascii="Tw Cen MT" w:hAnsi="Tw Cen MT" w:hint="default"/>
      </w:rPr>
    </w:lvl>
    <w:lvl w:ilvl="4" w:tplc="DC80A006" w:tentative="1">
      <w:start w:val="1"/>
      <w:numFmt w:val="bullet"/>
      <w:lvlText w:val=" "/>
      <w:lvlJc w:val="left"/>
      <w:pPr>
        <w:tabs>
          <w:tab w:val="num" w:pos="3600"/>
        </w:tabs>
        <w:ind w:left="3600" w:hanging="360"/>
      </w:pPr>
      <w:rPr>
        <w:rFonts w:ascii="Tw Cen MT" w:hAnsi="Tw Cen MT" w:hint="default"/>
      </w:rPr>
    </w:lvl>
    <w:lvl w:ilvl="5" w:tplc="9FE8F916" w:tentative="1">
      <w:start w:val="1"/>
      <w:numFmt w:val="bullet"/>
      <w:lvlText w:val=" "/>
      <w:lvlJc w:val="left"/>
      <w:pPr>
        <w:tabs>
          <w:tab w:val="num" w:pos="4320"/>
        </w:tabs>
        <w:ind w:left="4320" w:hanging="360"/>
      </w:pPr>
      <w:rPr>
        <w:rFonts w:ascii="Tw Cen MT" w:hAnsi="Tw Cen MT" w:hint="default"/>
      </w:rPr>
    </w:lvl>
    <w:lvl w:ilvl="6" w:tplc="60C4B304" w:tentative="1">
      <w:start w:val="1"/>
      <w:numFmt w:val="bullet"/>
      <w:lvlText w:val=" "/>
      <w:lvlJc w:val="left"/>
      <w:pPr>
        <w:tabs>
          <w:tab w:val="num" w:pos="5040"/>
        </w:tabs>
        <w:ind w:left="5040" w:hanging="360"/>
      </w:pPr>
      <w:rPr>
        <w:rFonts w:ascii="Tw Cen MT" w:hAnsi="Tw Cen MT" w:hint="default"/>
      </w:rPr>
    </w:lvl>
    <w:lvl w:ilvl="7" w:tplc="2FB8ECD2" w:tentative="1">
      <w:start w:val="1"/>
      <w:numFmt w:val="bullet"/>
      <w:lvlText w:val=" "/>
      <w:lvlJc w:val="left"/>
      <w:pPr>
        <w:tabs>
          <w:tab w:val="num" w:pos="5760"/>
        </w:tabs>
        <w:ind w:left="5760" w:hanging="360"/>
      </w:pPr>
      <w:rPr>
        <w:rFonts w:ascii="Tw Cen MT" w:hAnsi="Tw Cen MT" w:hint="default"/>
      </w:rPr>
    </w:lvl>
    <w:lvl w:ilvl="8" w:tplc="CFEE6DFE" w:tentative="1">
      <w:start w:val="1"/>
      <w:numFmt w:val="bullet"/>
      <w:lvlText w:val=" "/>
      <w:lvlJc w:val="left"/>
      <w:pPr>
        <w:tabs>
          <w:tab w:val="num" w:pos="6480"/>
        </w:tabs>
        <w:ind w:left="6480" w:hanging="360"/>
      </w:pPr>
      <w:rPr>
        <w:rFonts w:ascii="Tw Cen MT" w:hAnsi="Tw Cen MT" w:hint="default"/>
      </w:rPr>
    </w:lvl>
  </w:abstractNum>
  <w:abstractNum w:abstractNumId="41" w15:restartNumberingAfterBreak="0">
    <w:nsid w:val="3C0B2C23"/>
    <w:multiLevelType w:val="hybridMultilevel"/>
    <w:tmpl w:val="9E1408EA"/>
    <w:lvl w:ilvl="0" w:tplc="DD78FB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2F0B7E"/>
    <w:multiLevelType w:val="hybridMultilevel"/>
    <w:tmpl w:val="8EA49A56"/>
    <w:lvl w:ilvl="0" w:tplc="7B003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5A510C"/>
    <w:multiLevelType w:val="hybridMultilevel"/>
    <w:tmpl w:val="09984742"/>
    <w:lvl w:ilvl="0" w:tplc="EAD812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0270D7"/>
    <w:multiLevelType w:val="hybridMultilevel"/>
    <w:tmpl w:val="4BB2683A"/>
    <w:lvl w:ilvl="0" w:tplc="02B65B2E">
      <w:start w:val="1"/>
      <w:numFmt w:val="bullet"/>
      <w:lvlText w:val=" "/>
      <w:lvlJc w:val="left"/>
      <w:pPr>
        <w:tabs>
          <w:tab w:val="num" w:pos="720"/>
        </w:tabs>
        <w:ind w:left="720" w:hanging="360"/>
      </w:pPr>
      <w:rPr>
        <w:rFonts w:ascii="Tw Cen MT" w:hAnsi="Tw Cen MT" w:hint="default"/>
      </w:rPr>
    </w:lvl>
    <w:lvl w:ilvl="1" w:tplc="6A22089E" w:tentative="1">
      <w:start w:val="1"/>
      <w:numFmt w:val="bullet"/>
      <w:lvlText w:val=" "/>
      <w:lvlJc w:val="left"/>
      <w:pPr>
        <w:tabs>
          <w:tab w:val="num" w:pos="1440"/>
        </w:tabs>
        <w:ind w:left="1440" w:hanging="360"/>
      </w:pPr>
      <w:rPr>
        <w:rFonts w:ascii="Tw Cen MT" w:hAnsi="Tw Cen MT" w:hint="default"/>
      </w:rPr>
    </w:lvl>
    <w:lvl w:ilvl="2" w:tplc="D6FE7668" w:tentative="1">
      <w:start w:val="1"/>
      <w:numFmt w:val="bullet"/>
      <w:lvlText w:val=" "/>
      <w:lvlJc w:val="left"/>
      <w:pPr>
        <w:tabs>
          <w:tab w:val="num" w:pos="2160"/>
        </w:tabs>
        <w:ind w:left="2160" w:hanging="360"/>
      </w:pPr>
      <w:rPr>
        <w:rFonts w:ascii="Tw Cen MT" w:hAnsi="Tw Cen MT" w:hint="default"/>
      </w:rPr>
    </w:lvl>
    <w:lvl w:ilvl="3" w:tplc="E6F2621E" w:tentative="1">
      <w:start w:val="1"/>
      <w:numFmt w:val="bullet"/>
      <w:lvlText w:val=" "/>
      <w:lvlJc w:val="left"/>
      <w:pPr>
        <w:tabs>
          <w:tab w:val="num" w:pos="2880"/>
        </w:tabs>
        <w:ind w:left="2880" w:hanging="360"/>
      </w:pPr>
      <w:rPr>
        <w:rFonts w:ascii="Tw Cen MT" w:hAnsi="Tw Cen MT" w:hint="default"/>
      </w:rPr>
    </w:lvl>
    <w:lvl w:ilvl="4" w:tplc="7206C356" w:tentative="1">
      <w:start w:val="1"/>
      <w:numFmt w:val="bullet"/>
      <w:lvlText w:val=" "/>
      <w:lvlJc w:val="left"/>
      <w:pPr>
        <w:tabs>
          <w:tab w:val="num" w:pos="3600"/>
        </w:tabs>
        <w:ind w:left="3600" w:hanging="360"/>
      </w:pPr>
      <w:rPr>
        <w:rFonts w:ascii="Tw Cen MT" w:hAnsi="Tw Cen MT" w:hint="default"/>
      </w:rPr>
    </w:lvl>
    <w:lvl w:ilvl="5" w:tplc="6B4484A6" w:tentative="1">
      <w:start w:val="1"/>
      <w:numFmt w:val="bullet"/>
      <w:lvlText w:val=" "/>
      <w:lvlJc w:val="left"/>
      <w:pPr>
        <w:tabs>
          <w:tab w:val="num" w:pos="4320"/>
        </w:tabs>
        <w:ind w:left="4320" w:hanging="360"/>
      </w:pPr>
      <w:rPr>
        <w:rFonts w:ascii="Tw Cen MT" w:hAnsi="Tw Cen MT" w:hint="default"/>
      </w:rPr>
    </w:lvl>
    <w:lvl w:ilvl="6" w:tplc="61C427F0" w:tentative="1">
      <w:start w:val="1"/>
      <w:numFmt w:val="bullet"/>
      <w:lvlText w:val=" "/>
      <w:lvlJc w:val="left"/>
      <w:pPr>
        <w:tabs>
          <w:tab w:val="num" w:pos="5040"/>
        </w:tabs>
        <w:ind w:left="5040" w:hanging="360"/>
      </w:pPr>
      <w:rPr>
        <w:rFonts w:ascii="Tw Cen MT" w:hAnsi="Tw Cen MT" w:hint="default"/>
      </w:rPr>
    </w:lvl>
    <w:lvl w:ilvl="7" w:tplc="AD32E8CA" w:tentative="1">
      <w:start w:val="1"/>
      <w:numFmt w:val="bullet"/>
      <w:lvlText w:val=" "/>
      <w:lvlJc w:val="left"/>
      <w:pPr>
        <w:tabs>
          <w:tab w:val="num" w:pos="5760"/>
        </w:tabs>
        <w:ind w:left="5760" w:hanging="360"/>
      </w:pPr>
      <w:rPr>
        <w:rFonts w:ascii="Tw Cen MT" w:hAnsi="Tw Cen MT" w:hint="default"/>
      </w:rPr>
    </w:lvl>
    <w:lvl w:ilvl="8" w:tplc="44E43E7C" w:tentative="1">
      <w:start w:val="1"/>
      <w:numFmt w:val="bullet"/>
      <w:lvlText w:val=" "/>
      <w:lvlJc w:val="left"/>
      <w:pPr>
        <w:tabs>
          <w:tab w:val="num" w:pos="6480"/>
        </w:tabs>
        <w:ind w:left="6480" w:hanging="360"/>
      </w:pPr>
      <w:rPr>
        <w:rFonts w:ascii="Tw Cen MT" w:hAnsi="Tw Cen MT" w:hint="default"/>
      </w:rPr>
    </w:lvl>
  </w:abstractNum>
  <w:abstractNum w:abstractNumId="45" w15:restartNumberingAfterBreak="0">
    <w:nsid w:val="41E1124A"/>
    <w:multiLevelType w:val="hybridMultilevel"/>
    <w:tmpl w:val="8DC091DA"/>
    <w:lvl w:ilvl="0" w:tplc="2648E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3C0F18"/>
    <w:multiLevelType w:val="hybridMultilevel"/>
    <w:tmpl w:val="DA9E8D2E"/>
    <w:lvl w:ilvl="0" w:tplc="AE8253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3723FA5"/>
    <w:multiLevelType w:val="hybridMultilevel"/>
    <w:tmpl w:val="D110122E"/>
    <w:lvl w:ilvl="0" w:tplc="9E86F6C0">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45614C02"/>
    <w:multiLevelType w:val="hybridMultilevel"/>
    <w:tmpl w:val="032877D4"/>
    <w:lvl w:ilvl="0" w:tplc="1C5AF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7F535DF"/>
    <w:multiLevelType w:val="hybridMultilevel"/>
    <w:tmpl w:val="E5F0B5AE"/>
    <w:lvl w:ilvl="0" w:tplc="76B0C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5958DD"/>
    <w:multiLevelType w:val="hybridMultilevel"/>
    <w:tmpl w:val="FA30BD4E"/>
    <w:lvl w:ilvl="0" w:tplc="1576B65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F151F33"/>
    <w:multiLevelType w:val="hybridMultilevel"/>
    <w:tmpl w:val="43D0D68A"/>
    <w:lvl w:ilvl="0" w:tplc="9E86F6C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F7F09EB"/>
    <w:multiLevelType w:val="hybridMultilevel"/>
    <w:tmpl w:val="542A540E"/>
    <w:lvl w:ilvl="0" w:tplc="FB00F53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1514A26"/>
    <w:multiLevelType w:val="hybridMultilevel"/>
    <w:tmpl w:val="D4660D7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24F54B3"/>
    <w:multiLevelType w:val="hybridMultilevel"/>
    <w:tmpl w:val="CC8CB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865474"/>
    <w:multiLevelType w:val="hybridMultilevel"/>
    <w:tmpl w:val="282A39B2"/>
    <w:lvl w:ilvl="0" w:tplc="0B3C53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4865E0E"/>
    <w:multiLevelType w:val="hybridMultilevel"/>
    <w:tmpl w:val="24A41186"/>
    <w:lvl w:ilvl="0" w:tplc="B7861080">
      <w:start w:val="1"/>
      <w:numFmt w:val="bullet"/>
      <w:lvlText w:val=" "/>
      <w:lvlJc w:val="left"/>
      <w:pPr>
        <w:tabs>
          <w:tab w:val="num" w:pos="720"/>
        </w:tabs>
        <w:ind w:left="720" w:hanging="360"/>
      </w:pPr>
      <w:rPr>
        <w:rFonts w:ascii="Tw Cen MT" w:hAnsi="Tw Cen MT" w:hint="default"/>
      </w:rPr>
    </w:lvl>
    <w:lvl w:ilvl="1" w:tplc="67524ED2" w:tentative="1">
      <w:start w:val="1"/>
      <w:numFmt w:val="bullet"/>
      <w:lvlText w:val=" "/>
      <w:lvlJc w:val="left"/>
      <w:pPr>
        <w:tabs>
          <w:tab w:val="num" w:pos="1440"/>
        </w:tabs>
        <w:ind w:left="1440" w:hanging="360"/>
      </w:pPr>
      <w:rPr>
        <w:rFonts w:ascii="Tw Cen MT" w:hAnsi="Tw Cen MT" w:hint="default"/>
      </w:rPr>
    </w:lvl>
    <w:lvl w:ilvl="2" w:tplc="571C2D28" w:tentative="1">
      <w:start w:val="1"/>
      <w:numFmt w:val="bullet"/>
      <w:lvlText w:val=" "/>
      <w:lvlJc w:val="left"/>
      <w:pPr>
        <w:tabs>
          <w:tab w:val="num" w:pos="2160"/>
        </w:tabs>
        <w:ind w:left="2160" w:hanging="360"/>
      </w:pPr>
      <w:rPr>
        <w:rFonts w:ascii="Tw Cen MT" w:hAnsi="Tw Cen MT" w:hint="default"/>
      </w:rPr>
    </w:lvl>
    <w:lvl w:ilvl="3" w:tplc="B0B4938E" w:tentative="1">
      <w:start w:val="1"/>
      <w:numFmt w:val="bullet"/>
      <w:lvlText w:val=" "/>
      <w:lvlJc w:val="left"/>
      <w:pPr>
        <w:tabs>
          <w:tab w:val="num" w:pos="2880"/>
        </w:tabs>
        <w:ind w:left="2880" w:hanging="360"/>
      </w:pPr>
      <w:rPr>
        <w:rFonts w:ascii="Tw Cen MT" w:hAnsi="Tw Cen MT" w:hint="default"/>
      </w:rPr>
    </w:lvl>
    <w:lvl w:ilvl="4" w:tplc="4EDC9DF4" w:tentative="1">
      <w:start w:val="1"/>
      <w:numFmt w:val="bullet"/>
      <w:lvlText w:val=" "/>
      <w:lvlJc w:val="left"/>
      <w:pPr>
        <w:tabs>
          <w:tab w:val="num" w:pos="3600"/>
        </w:tabs>
        <w:ind w:left="3600" w:hanging="360"/>
      </w:pPr>
      <w:rPr>
        <w:rFonts w:ascii="Tw Cen MT" w:hAnsi="Tw Cen MT" w:hint="default"/>
      </w:rPr>
    </w:lvl>
    <w:lvl w:ilvl="5" w:tplc="131C8A42" w:tentative="1">
      <w:start w:val="1"/>
      <w:numFmt w:val="bullet"/>
      <w:lvlText w:val=" "/>
      <w:lvlJc w:val="left"/>
      <w:pPr>
        <w:tabs>
          <w:tab w:val="num" w:pos="4320"/>
        </w:tabs>
        <w:ind w:left="4320" w:hanging="360"/>
      </w:pPr>
      <w:rPr>
        <w:rFonts w:ascii="Tw Cen MT" w:hAnsi="Tw Cen MT" w:hint="default"/>
      </w:rPr>
    </w:lvl>
    <w:lvl w:ilvl="6" w:tplc="8160B286" w:tentative="1">
      <w:start w:val="1"/>
      <w:numFmt w:val="bullet"/>
      <w:lvlText w:val=" "/>
      <w:lvlJc w:val="left"/>
      <w:pPr>
        <w:tabs>
          <w:tab w:val="num" w:pos="5040"/>
        </w:tabs>
        <w:ind w:left="5040" w:hanging="360"/>
      </w:pPr>
      <w:rPr>
        <w:rFonts w:ascii="Tw Cen MT" w:hAnsi="Tw Cen MT" w:hint="default"/>
      </w:rPr>
    </w:lvl>
    <w:lvl w:ilvl="7" w:tplc="584E1118" w:tentative="1">
      <w:start w:val="1"/>
      <w:numFmt w:val="bullet"/>
      <w:lvlText w:val=" "/>
      <w:lvlJc w:val="left"/>
      <w:pPr>
        <w:tabs>
          <w:tab w:val="num" w:pos="5760"/>
        </w:tabs>
        <w:ind w:left="5760" w:hanging="360"/>
      </w:pPr>
      <w:rPr>
        <w:rFonts w:ascii="Tw Cen MT" w:hAnsi="Tw Cen MT" w:hint="default"/>
      </w:rPr>
    </w:lvl>
    <w:lvl w:ilvl="8" w:tplc="1A0A7A8A" w:tentative="1">
      <w:start w:val="1"/>
      <w:numFmt w:val="bullet"/>
      <w:lvlText w:val=" "/>
      <w:lvlJc w:val="left"/>
      <w:pPr>
        <w:tabs>
          <w:tab w:val="num" w:pos="6480"/>
        </w:tabs>
        <w:ind w:left="6480" w:hanging="360"/>
      </w:pPr>
      <w:rPr>
        <w:rFonts w:ascii="Tw Cen MT" w:hAnsi="Tw Cen MT" w:hint="default"/>
      </w:rPr>
    </w:lvl>
  </w:abstractNum>
  <w:abstractNum w:abstractNumId="57" w15:restartNumberingAfterBreak="0">
    <w:nsid w:val="54A62040"/>
    <w:multiLevelType w:val="hybridMultilevel"/>
    <w:tmpl w:val="C0BEE234"/>
    <w:lvl w:ilvl="0" w:tplc="76B0C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ED4943"/>
    <w:multiLevelType w:val="hybridMultilevel"/>
    <w:tmpl w:val="6876D548"/>
    <w:lvl w:ilvl="0" w:tplc="3BA8139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61D4FE5"/>
    <w:multiLevelType w:val="hybridMultilevel"/>
    <w:tmpl w:val="D256BD4C"/>
    <w:lvl w:ilvl="0" w:tplc="080E6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6217D53"/>
    <w:multiLevelType w:val="hybridMultilevel"/>
    <w:tmpl w:val="4F387894"/>
    <w:lvl w:ilvl="0" w:tplc="EB641C54">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6D03AF4"/>
    <w:multiLevelType w:val="hybridMultilevel"/>
    <w:tmpl w:val="BB22A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A605ABC"/>
    <w:multiLevelType w:val="hybridMultilevel"/>
    <w:tmpl w:val="5B06511E"/>
    <w:lvl w:ilvl="0" w:tplc="FB00F53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CF0329D"/>
    <w:multiLevelType w:val="hybridMultilevel"/>
    <w:tmpl w:val="38BE435E"/>
    <w:lvl w:ilvl="0" w:tplc="A594C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CF90057"/>
    <w:multiLevelType w:val="hybridMultilevel"/>
    <w:tmpl w:val="9B7ED8DC"/>
    <w:lvl w:ilvl="0" w:tplc="4BCA0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D861D88"/>
    <w:multiLevelType w:val="hybridMultilevel"/>
    <w:tmpl w:val="1CEAA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DAB22D5"/>
    <w:multiLevelType w:val="hybridMultilevel"/>
    <w:tmpl w:val="0AD83F1C"/>
    <w:lvl w:ilvl="0" w:tplc="9E86F6C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E3E341C"/>
    <w:multiLevelType w:val="hybridMultilevel"/>
    <w:tmpl w:val="B24A59D0"/>
    <w:lvl w:ilvl="0" w:tplc="00E25F30">
      <w:start w:val="1"/>
      <w:numFmt w:val="bullet"/>
      <w:lvlText w:val=" "/>
      <w:lvlJc w:val="left"/>
      <w:pPr>
        <w:tabs>
          <w:tab w:val="num" w:pos="720"/>
        </w:tabs>
        <w:ind w:left="720" w:hanging="360"/>
      </w:pPr>
      <w:rPr>
        <w:rFonts w:ascii="Tw Cen MT" w:hAnsi="Tw Cen MT" w:hint="default"/>
      </w:rPr>
    </w:lvl>
    <w:lvl w:ilvl="1" w:tplc="34FE4DA8" w:tentative="1">
      <w:start w:val="1"/>
      <w:numFmt w:val="bullet"/>
      <w:lvlText w:val=" "/>
      <w:lvlJc w:val="left"/>
      <w:pPr>
        <w:tabs>
          <w:tab w:val="num" w:pos="1440"/>
        </w:tabs>
        <w:ind w:left="1440" w:hanging="360"/>
      </w:pPr>
      <w:rPr>
        <w:rFonts w:ascii="Tw Cen MT" w:hAnsi="Tw Cen MT" w:hint="default"/>
      </w:rPr>
    </w:lvl>
    <w:lvl w:ilvl="2" w:tplc="9F8A0276" w:tentative="1">
      <w:start w:val="1"/>
      <w:numFmt w:val="bullet"/>
      <w:lvlText w:val=" "/>
      <w:lvlJc w:val="left"/>
      <w:pPr>
        <w:tabs>
          <w:tab w:val="num" w:pos="2160"/>
        </w:tabs>
        <w:ind w:left="2160" w:hanging="360"/>
      </w:pPr>
      <w:rPr>
        <w:rFonts w:ascii="Tw Cen MT" w:hAnsi="Tw Cen MT" w:hint="default"/>
      </w:rPr>
    </w:lvl>
    <w:lvl w:ilvl="3" w:tplc="B10A3828" w:tentative="1">
      <w:start w:val="1"/>
      <w:numFmt w:val="bullet"/>
      <w:lvlText w:val=" "/>
      <w:lvlJc w:val="left"/>
      <w:pPr>
        <w:tabs>
          <w:tab w:val="num" w:pos="2880"/>
        </w:tabs>
        <w:ind w:left="2880" w:hanging="360"/>
      </w:pPr>
      <w:rPr>
        <w:rFonts w:ascii="Tw Cen MT" w:hAnsi="Tw Cen MT" w:hint="default"/>
      </w:rPr>
    </w:lvl>
    <w:lvl w:ilvl="4" w:tplc="B7826C8C" w:tentative="1">
      <w:start w:val="1"/>
      <w:numFmt w:val="bullet"/>
      <w:lvlText w:val=" "/>
      <w:lvlJc w:val="left"/>
      <w:pPr>
        <w:tabs>
          <w:tab w:val="num" w:pos="3600"/>
        </w:tabs>
        <w:ind w:left="3600" w:hanging="360"/>
      </w:pPr>
      <w:rPr>
        <w:rFonts w:ascii="Tw Cen MT" w:hAnsi="Tw Cen MT" w:hint="default"/>
      </w:rPr>
    </w:lvl>
    <w:lvl w:ilvl="5" w:tplc="B2748E6C" w:tentative="1">
      <w:start w:val="1"/>
      <w:numFmt w:val="bullet"/>
      <w:lvlText w:val=" "/>
      <w:lvlJc w:val="left"/>
      <w:pPr>
        <w:tabs>
          <w:tab w:val="num" w:pos="4320"/>
        </w:tabs>
        <w:ind w:left="4320" w:hanging="360"/>
      </w:pPr>
      <w:rPr>
        <w:rFonts w:ascii="Tw Cen MT" w:hAnsi="Tw Cen MT" w:hint="default"/>
      </w:rPr>
    </w:lvl>
    <w:lvl w:ilvl="6" w:tplc="41F85AAC" w:tentative="1">
      <w:start w:val="1"/>
      <w:numFmt w:val="bullet"/>
      <w:lvlText w:val=" "/>
      <w:lvlJc w:val="left"/>
      <w:pPr>
        <w:tabs>
          <w:tab w:val="num" w:pos="5040"/>
        </w:tabs>
        <w:ind w:left="5040" w:hanging="360"/>
      </w:pPr>
      <w:rPr>
        <w:rFonts w:ascii="Tw Cen MT" w:hAnsi="Tw Cen MT" w:hint="default"/>
      </w:rPr>
    </w:lvl>
    <w:lvl w:ilvl="7" w:tplc="1144DF4A" w:tentative="1">
      <w:start w:val="1"/>
      <w:numFmt w:val="bullet"/>
      <w:lvlText w:val=" "/>
      <w:lvlJc w:val="left"/>
      <w:pPr>
        <w:tabs>
          <w:tab w:val="num" w:pos="5760"/>
        </w:tabs>
        <w:ind w:left="5760" w:hanging="360"/>
      </w:pPr>
      <w:rPr>
        <w:rFonts w:ascii="Tw Cen MT" w:hAnsi="Tw Cen MT" w:hint="default"/>
      </w:rPr>
    </w:lvl>
    <w:lvl w:ilvl="8" w:tplc="A5BEEC36" w:tentative="1">
      <w:start w:val="1"/>
      <w:numFmt w:val="bullet"/>
      <w:lvlText w:val=" "/>
      <w:lvlJc w:val="left"/>
      <w:pPr>
        <w:tabs>
          <w:tab w:val="num" w:pos="6480"/>
        </w:tabs>
        <w:ind w:left="6480" w:hanging="360"/>
      </w:pPr>
      <w:rPr>
        <w:rFonts w:ascii="Tw Cen MT" w:hAnsi="Tw Cen MT" w:hint="default"/>
      </w:rPr>
    </w:lvl>
  </w:abstractNum>
  <w:abstractNum w:abstractNumId="68" w15:restartNumberingAfterBreak="0">
    <w:nsid w:val="5F714247"/>
    <w:multiLevelType w:val="hybridMultilevel"/>
    <w:tmpl w:val="D2685F32"/>
    <w:lvl w:ilvl="0" w:tplc="F61633DC">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0FC5F63"/>
    <w:multiLevelType w:val="hybridMultilevel"/>
    <w:tmpl w:val="5EBCD55E"/>
    <w:lvl w:ilvl="0" w:tplc="F03244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610E2B4D"/>
    <w:multiLevelType w:val="hybridMultilevel"/>
    <w:tmpl w:val="507619FA"/>
    <w:lvl w:ilvl="0" w:tplc="7BE215B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400FC4"/>
    <w:multiLevelType w:val="hybridMultilevel"/>
    <w:tmpl w:val="0DF4A980"/>
    <w:lvl w:ilvl="0" w:tplc="2648E10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D76A12"/>
    <w:multiLevelType w:val="hybridMultilevel"/>
    <w:tmpl w:val="E02ED290"/>
    <w:lvl w:ilvl="0" w:tplc="56381BDA">
      <w:start w:val="1"/>
      <w:numFmt w:val="bullet"/>
      <w:lvlText w:val=" "/>
      <w:lvlJc w:val="left"/>
      <w:pPr>
        <w:tabs>
          <w:tab w:val="num" w:pos="720"/>
        </w:tabs>
        <w:ind w:left="720" w:hanging="360"/>
      </w:pPr>
      <w:rPr>
        <w:rFonts w:ascii="Tw Cen MT" w:hAnsi="Tw Cen MT" w:hint="default"/>
      </w:rPr>
    </w:lvl>
    <w:lvl w:ilvl="1" w:tplc="FFEA61B8" w:tentative="1">
      <w:start w:val="1"/>
      <w:numFmt w:val="bullet"/>
      <w:lvlText w:val=" "/>
      <w:lvlJc w:val="left"/>
      <w:pPr>
        <w:tabs>
          <w:tab w:val="num" w:pos="1440"/>
        </w:tabs>
        <w:ind w:left="1440" w:hanging="360"/>
      </w:pPr>
      <w:rPr>
        <w:rFonts w:ascii="Tw Cen MT" w:hAnsi="Tw Cen MT" w:hint="default"/>
      </w:rPr>
    </w:lvl>
    <w:lvl w:ilvl="2" w:tplc="56CA1414" w:tentative="1">
      <w:start w:val="1"/>
      <w:numFmt w:val="bullet"/>
      <w:lvlText w:val=" "/>
      <w:lvlJc w:val="left"/>
      <w:pPr>
        <w:tabs>
          <w:tab w:val="num" w:pos="2160"/>
        </w:tabs>
        <w:ind w:left="2160" w:hanging="360"/>
      </w:pPr>
      <w:rPr>
        <w:rFonts w:ascii="Tw Cen MT" w:hAnsi="Tw Cen MT" w:hint="default"/>
      </w:rPr>
    </w:lvl>
    <w:lvl w:ilvl="3" w:tplc="9DD46600" w:tentative="1">
      <w:start w:val="1"/>
      <w:numFmt w:val="bullet"/>
      <w:lvlText w:val=" "/>
      <w:lvlJc w:val="left"/>
      <w:pPr>
        <w:tabs>
          <w:tab w:val="num" w:pos="2880"/>
        </w:tabs>
        <w:ind w:left="2880" w:hanging="360"/>
      </w:pPr>
      <w:rPr>
        <w:rFonts w:ascii="Tw Cen MT" w:hAnsi="Tw Cen MT" w:hint="default"/>
      </w:rPr>
    </w:lvl>
    <w:lvl w:ilvl="4" w:tplc="65EA3042" w:tentative="1">
      <w:start w:val="1"/>
      <w:numFmt w:val="bullet"/>
      <w:lvlText w:val=" "/>
      <w:lvlJc w:val="left"/>
      <w:pPr>
        <w:tabs>
          <w:tab w:val="num" w:pos="3600"/>
        </w:tabs>
        <w:ind w:left="3600" w:hanging="360"/>
      </w:pPr>
      <w:rPr>
        <w:rFonts w:ascii="Tw Cen MT" w:hAnsi="Tw Cen MT" w:hint="default"/>
      </w:rPr>
    </w:lvl>
    <w:lvl w:ilvl="5" w:tplc="9CA4C970" w:tentative="1">
      <w:start w:val="1"/>
      <w:numFmt w:val="bullet"/>
      <w:lvlText w:val=" "/>
      <w:lvlJc w:val="left"/>
      <w:pPr>
        <w:tabs>
          <w:tab w:val="num" w:pos="4320"/>
        </w:tabs>
        <w:ind w:left="4320" w:hanging="360"/>
      </w:pPr>
      <w:rPr>
        <w:rFonts w:ascii="Tw Cen MT" w:hAnsi="Tw Cen MT" w:hint="default"/>
      </w:rPr>
    </w:lvl>
    <w:lvl w:ilvl="6" w:tplc="77EACD44" w:tentative="1">
      <w:start w:val="1"/>
      <w:numFmt w:val="bullet"/>
      <w:lvlText w:val=" "/>
      <w:lvlJc w:val="left"/>
      <w:pPr>
        <w:tabs>
          <w:tab w:val="num" w:pos="5040"/>
        </w:tabs>
        <w:ind w:left="5040" w:hanging="360"/>
      </w:pPr>
      <w:rPr>
        <w:rFonts w:ascii="Tw Cen MT" w:hAnsi="Tw Cen MT" w:hint="default"/>
      </w:rPr>
    </w:lvl>
    <w:lvl w:ilvl="7" w:tplc="3DFE991C" w:tentative="1">
      <w:start w:val="1"/>
      <w:numFmt w:val="bullet"/>
      <w:lvlText w:val=" "/>
      <w:lvlJc w:val="left"/>
      <w:pPr>
        <w:tabs>
          <w:tab w:val="num" w:pos="5760"/>
        </w:tabs>
        <w:ind w:left="5760" w:hanging="360"/>
      </w:pPr>
      <w:rPr>
        <w:rFonts w:ascii="Tw Cen MT" w:hAnsi="Tw Cen MT" w:hint="default"/>
      </w:rPr>
    </w:lvl>
    <w:lvl w:ilvl="8" w:tplc="62E0A938" w:tentative="1">
      <w:start w:val="1"/>
      <w:numFmt w:val="bullet"/>
      <w:lvlText w:val=" "/>
      <w:lvlJc w:val="left"/>
      <w:pPr>
        <w:tabs>
          <w:tab w:val="num" w:pos="6480"/>
        </w:tabs>
        <w:ind w:left="6480" w:hanging="360"/>
      </w:pPr>
      <w:rPr>
        <w:rFonts w:ascii="Tw Cen MT" w:hAnsi="Tw Cen MT" w:hint="default"/>
      </w:rPr>
    </w:lvl>
  </w:abstractNum>
  <w:abstractNum w:abstractNumId="73" w15:restartNumberingAfterBreak="0">
    <w:nsid w:val="64875747"/>
    <w:multiLevelType w:val="hybridMultilevel"/>
    <w:tmpl w:val="EEFE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88215DF"/>
    <w:multiLevelType w:val="hybridMultilevel"/>
    <w:tmpl w:val="7B224904"/>
    <w:lvl w:ilvl="0" w:tplc="9E86F6C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BCB2942"/>
    <w:multiLevelType w:val="hybridMultilevel"/>
    <w:tmpl w:val="822C533A"/>
    <w:lvl w:ilvl="0" w:tplc="BE0C5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6CA53502"/>
    <w:multiLevelType w:val="hybridMultilevel"/>
    <w:tmpl w:val="A58427D8"/>
    <w:lvl w:ilvl="0" w:tplc="950EDD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6ED359DC"/>
    <w:multiLevelType w:val="hybridMultilevel"/>
    <w:tmpl w:val="AF804CD8"/>
    <w:lvl w:ilvl="0" w:tplc="4AA4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2881056"/>
    <w:multiLevelType w:val="hybridMultilevel"/>
    <w:tmpl w:val="E654E558"/>
    <w:lvl w:ilvl="0" w:tplc="9E86F6C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2F04268"/>
    <w:multiLevelType w:val="hybridMultilevel"/>
    <w:tmpl w:val="00A0478E"/>
    <w:lvl w:ilvl="0" w:tplc="1C6A7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4E83421"/>
    <w:multiLevelType w:val="hybridMultilevel"/>
    <w:tmpl w:val="096CCE54"/>
    <w:lvl w:ilvl="0" w:tplc="9E86F6C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8CA2BBC"/>
    <w:multiLevelType w:val="hybridMultilevel"/>
    <w:tmpl w:val="0122E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2B4B08"/>
    <w:multiLevelType w:val="hybridMultilevel"/>
    <w:tmpl w:val="6A76C5AA"/>
    <w:lvl w:ilvl="0" w:tplc="8B56FA02">
      <w:start w:val="1"/>
      <w:numFmt w:val="bullet"/>
      <w:lvlText w:val=" "/>
      <w:lvlJc w:val="left"/>
      <w:pPr>
        <w:tabs>
          <w:tab w:val="num" w:pos="720"/>
        </w:tabs>
        <w:ind w:left="720" w:hanging="360"/>
      </w:pPr>
      <w:rPr>
        <w:rFonts w:ascii="Tw Cen MT" w:hAnsi="Tw Cen MT" w:hint="default"/>
      </w:rPr>
    </w:lvl>
    <w:lvl w:ilvl="1" w:tplc="DB4232E2" w:tentative="1">
      <w:start w:val="1"/>
      <w:numFmt w:val="bullet"/>
      <w:lvlText w:val=" "/>
      <w:lvlJc w:val="left"/>
      <w:pPr>
        <w:tabs>
          <w:tab w:val="num" w:pos="1440"/>
        </w:tabs>
        <w:ind w:left="1440" w:hanging="360"/>
      </w:pPr>
      <w:rPr>
        <w:rFonts w:ascii="Tw Cen MT" w:hAnsi="Tw Cen MT" w:hint="default"/>
      </w:rPr>
    </w:lvl>
    <w:lvl w:ilvl="2" w:tplc="561E2C0E" w:tentative="1">
      <w:start w:val="1"/>
      <w:numFmt w:val="bullet"/>
      <w:lvlText w:val=" "/>
      <w:lvlJc w:val="left"/>
      <w:pPr>
        <w:tabs>
          <w:tab w:val="num" w:pos="2160"/>
        </w:tabs>
        <w:ind w:left="2160" w:hanging="360"/>
      </w:pPr>
      <w:rPr>
        <w:rFonts w:ascii="Tw Cen MT" w:hAnsi="Tw Cen MT" w:hint="default"/>
      </w:rPr>
    </w:lvl>
    <w:lvl w:ilvl="3" w:tplc="9C529C92" w:tentative="1">
      <w:start w:val="1"/>
      <w:numFmt w:val="bullet"/>
      <w:lvlText w:val=" "/>
      <w:lvlJc w:val="left"/>
      <w:pPr>
        <w:tabs>
          <w:tab w:val="num" w:pos="2880"/>
        </w:tabs>
        <w:ind w:left="2880" w:hanging="360"/>
      </w:pPr>
      <w:rPr>
        <w:rFonts w:ascii="Tw Cen MT" w:hAnsi="Tw Cen MT" w:hint="default"/>
      </w:rPr>
    </w:lvl>
    <w:lvl w:ilvl="4" w:tplc="2BFCC696" w:tentative="1">
      <w:start w:val="1"/>
      <w:numFmt w:val="bullet"/>
      <w:lvlText w:val=" "/>
      <w:lvlJc w:val="left"/>
      <w:pPr>
        <w:tabs>
          <w:tab w:val="num" w:pos="3600"/>
        </w:tabs>
        <w:ind w:left="3600" w:hanging="360"/>
      </w:pPr>
      <w:rPr>
        <w:rFonts w:ascii="Tw Cen MT" w:hAnsi="Tw Cen MT" w:hint="default"/>
      </w:rPr>
    </w:lvl>
    <w:lvl w:ilvl="5" w:tplc="FC5AC70E" w:tentative="1">
      <w:start w:val="1"/>
      <w:numFmt w:val="bullet"/>
      <w:lvlText w:val=" "/>
      <w:lvlJc w:val="left"/>
      <w:pPr>
        <w:tabs>
          <w:tab w:val="num" w:pos="4320"/>
        </w:tabs>
        <w:ind w:left="4320" w:hanging="360"/>
      </w:pPr>
      <w:rPr>
        <w:rFonts w:ascii="Tw Cen MT" w:hAnsi="Tw Cen MT" w:hint="default"/>
      </w:rPr>
    </w:lvl>
    <w:lvl w:ilvl="6" w:tplc="F0B4CF48" w:tentative="1">
      <w:start w:val="1"/>
      <w:numFmt w:val="bullet"/>
      <w:lvlText w:val=" "/>
      <w:lvlJc w:val="left"/>
      <w:pPr>
        <w:tabs>
          <w:tab w:val="num" w:pos="5040"/>
        </w:tabs>
        <w:ind w:left="5040" w:hanging="360"/>
      </w:pPr>
      <w:rPr>
        <w:rFonts w:ascii="Tw Cen MT" w:hAnsi="Tw Cen MT" w:hint="default"/>
      </w:rPr>
    </w:lvl>
    <w:lvl w:ilvl="7" w:tplc="A0A45D94" w:tentative="1">
      <w:start w:val="1"/>
      <w:numFmt w:val="bullet"/>
      <w:lvlText w:val=" "/>
      <w:lvlJc w:val="left"/>
      <w:pPr>
        <w:tabs>
          <w:tab w:val="num" w:pos="5760"/>
        </w:tabs>
        <w:ind w:left="5760" w:hanging="360"/>
      </w:pPr>
      <w:rPr>
        <w:rFonts w:ascii="Tw Cen MT" w:hAnsi="Tw Cen MT" w:hint="default"/>
      </w:rPr>
    </w:lvl>
    <w:lvl w:ilvl="8" w:tplc="6DB41FDA" w:tentative="1">
      <w:start w:val="1"/>
      <w:numFmt w:val="bullet"/>
      <w:lvlText w:val=" "/>
      <w:lvlJc w:val="left"/>
      <w:pPr>
        <w:tabs>
          <w:tab w:val="num" w:pos="6480"/>
        </w:tabs>
        <w:ind w:left="6480" w:hanging="360"/>
      </w:pPr>
      <w:rPr>
        <w:rFonts w:ascii="Tw Cen MT" w:hAnsi="Tw Cen MT" w:hint="default"/>
      </w:rPr>
    </w:lvl>
  </w:abstractNum>
  <w:abstractNum w:abstractNumId="83" w15:restartNumberingAfterBreak="0">
    <w:nsid w:val="7DED46CA"/>
    <w:multiLevelType w:val="hybridMultilevel"/>
    <w:tmpl w:val="EDA0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E2A611A"/>
    <w:multiLevelType w:val="hybridMultilevel"/>
    <w:tmpl w:val="BD2A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E892830"/>
    <w:multiLevelType w:val="hybridMultilevel"/>
    <w:tmpl w:val="831C4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5"/>
  </w:num>
  <w:num w:numId="3">
    <w:abstractNumId w:val="71"/>
  </w:num>
  <w:num w:numId="4">
    <w:abstractNumId w:val="28"/>
  </w:num>
  <w:num w:numId="5">
    <w:abstractNumId w:val="31"/>
  </w:num>
  <w:num w:numId="6">
    <w:abstractNumId w:val="35"/>
  </w:num>
  <w:num w:numId="7">
    <w:abstractNumId w:val="16"/>
  </w:num>
  <w:num w:numId="8">
    <w:abstractNumId w:val="10"/>
  </w:num>
  <w:num w:numId="9">
    <w:abstractNumId w:val="24"/>
  </w:num>
  <w:num w:numId="10">
    <w:abstractNumId w:val="51"/>
  </w:num>
  <w:num w:numId="11">
    <w:abstractNumId w:val="53"/>
  </w:num>
  <w:num w:numId="12">
    <w:abstractNumId w:val="74"/>
  </w:num>
  <w:num w:numId="13">
    <w:abstractNumId w:val="47"/>
  </w:num>
  <w:num w:numId="14">
    <w:abstractNumId w:val="18"/>
  </w:num>
  <w:num w:numId="15">
    <w:abstractNumId w:val="78"/>
  </w:num>
  <w:num w:numId="16">
    <w:abstractNumId w:val="66"/>
  </w:num>
  <w:num w:numId="17">
    <w:abstractNumId w:val="80"/>
  </w:num>
  <w:num w:numId="18">
    <w:abstractNumId w:val="17"/>
  </w:num>
  <w:num w:numId="19">
    <w:abstractNumId w:val="60"/>
  </w:num>
  <w:num w:numId="20">
    <w:abstractNumId w:val="19"/>
  </w:num>
  <w:num w:numId="21">
    <w:abstractNumId w:val="21"/>
  </w:num>
  <w:num w:numId="22">
    <w:abstractNumId w:val="29"/>
  </w:num>
  <w:num w:numId="23">
    <w:abstractNumId w:val="9"/>
  </w:num>
  <w:num w:numId="24">
    <w:abstractNumId w:val="62"/>
  </w:num>
  <w:num w:numId="25">
    <w:abstractNumId w:val="23"/>
  </w:num>
  <w:num w:numId="26">
    <w:abstractNumId w:val="52"/>
  </w:num>
  <w:num w:numId="27">
    <w:abstractNumId w:val="0"/>
  </w:num>
  <w:num w:numId="28">
    <w:abstractNumId w:val="30"/>
  </w:num>
  <w:num w:numId="29">
    <w:abstractNumId w:val="20"/>
  </w:num>
  <w:num w:numId="30">
    <w:abstractNumId w:val="54"/>
  </w:num>
  <w:num w:numId="31">
    <w:abstractNumId w:val="85"/>
  </w:num>
  <w:num w:numId="32">
    <w:abstractNumId w:val="73"/>
  </w:num>
  <w:num w:numId="33">
    <w:abstractNumId w:val="84"/>
  </w:num>
  <w:num w:numId="34">
    <w:abstractNumId w:val="12"/>
  </w:num>
  <w:num w:numId="35">
    <w:abstractNumId w:val="22"/>
  </w:num>
  <w:num w:numId="36">
    <w:abstractNumId w:val="1"/>
  </w:num>
  <w:num w:numId="37">
    <w:abstractNumId w:val="65"/>
  </w:num>
  <w:num w:numId="38">
    <w:abstractNumId w:val="83"/>
  </w:num>
  <w:num w:numId="39">
    <w:abstractNumId w:val="68"/>
  </w:num>
  <w:num w:numId="40">
    <w:abstractNumId w:val="55"/>
  </w:num>
  <w:num w:numId="41">
    <w:abstractNumId w:val="76"/>
  </w:num>
  <w:num w:numId="42">
    <w:abstractNumId w:val="7"/>
  </w:num>
  <w:num w:numId="43">
    <w:abstractNumId w:val="50"/>
  </w:num>
  <w:num w:numId="44">
    <w:abstractNumId w:val="58"/>
  </w:num>
  <w:num w:numId="45">
    <w:abstractNumId w:val="32"/>
  </w:num>
  <w:num w:numId="46">
    <w:abstractNumId w:val="70"/>
  </w:num>
  <w:num w:numId="47">
    <w:abstractNumId w:val="34"/>
  </w:num>
  <w:num w:numId="48">
    <w:abstractNumId w:val="49"/>
  </w:num>
  <w:num w:numId="49">
    <w:abstractNumId w:val="26"/>
  </w:num>
  <w:num w:numId="50">
    <w:abstractNumId w:val="57"/>
  </w:num>
  <w:num w:numId="51">
    <w:abstractNumId w:val="37"/>
  </w:num>
  <w:num w:numId="52">
    <w:abstractNumId w:val="14"/>
  </w:num>
  <w:num w:numId="53">
    <w:abstractNumId w:val="4"/>
  </w:num>
  <w:num w:numId="54">
    <w:abstractNumId w:val="61"/>
  </w:num>
  <w:num w:numId="55">
    <w:abstractNumId w:val="11"/>
  </w:num>
  <w:num w:numId="56">
    <w:abstractNumId w:val="43"/>
  </w:num>
  <w:num w:numId="57">
    <w:abstractNumId w:val="81"/>
  </w:num>
  <w:num w:numId="58">
    <w:abstractNumId w:val="2"/>
  </w:num>
  <w:num w:numId="59">
    <w:abstractNumId w:val="25"/>
  </w:num>
  <w:num w:numId="60">
    <w:abstractNumId w:val="5"/>
  </w:num>
  <w:num w:numId="61">
    <w:abstractNumId w:val="46"/>
  </w:num>
  <w:num w:numId="62">
    <w:abstractNumId w:val="41"/>
  </w:num>
  <w:num w:numId="63">
    <w:abstractNumId w:val="42"/>
  </w:num>
  <w:num w:numId="64">
    <w:abstractNumId w:val="75"/>
  </w:num>
  <w:num w:numId="65">
    <w:abstractNumId w:val="63"/>
  </w:num>
  <w:num w:numId="66">
    <w:abstractNumId w:val="79"/>
  </w:num>
  <w:num w:numId="67">
    <w:abstractNumId w:val="64"/>
  </w:num>
  <w:num w:numId="68">
    <w:abstractNumId w:val="59"/>
  </w:num>
  <w:num w:numId="69">
    <w:abstractNumId w:val="48"/>
  </w:num>
  <w:num w:numId="70">
    <w:abstractNumId w:val="39"/>
  </w:num>
  <w:num w:numId="71">
    <w:abstractNumId w:val="33"/>
  </w:num>
  <w:num w:numId="72">
    <w:abstractNumId w:val="77"/>
  </w:num>
  <w:num w:numId="73">
    <w:abstractNumId w:val="3"/>
  </w:num>
  <w:num w:numId="74">
    <w:abstractNumId w:val="8"/>
  </w:num>
  <w:num w:numId="75">
    <w:abstractNumId w:val="36"/>
  </w:num>
  <w:num w:numId="76">
    <w:abstractNumId w:val="69"/>
  </w:num>
  <w:num w:numId="77">
    <w:abstractNumId w:val="6"/>
  </w:num>
  <w:num w:numId="78">
    <w:abstractNumId w:val="13"/>
  </w:num>
  <w:num w:numId="79">
    <w:abstractNumId w:val="72"/>
  </w:num>
  <w:num w:numId="80">
    <w:abstractNumId w:val="38"/>
  </w:num>
  <w:num w:numId="81">
    <w:abstractNumId w:val="44"/>
  </w:num>
  <w:num w:numId="82">
    <w:abstractNumId w:val="40"/>
  </w:num>
  <w:num w:numId="83">
    <w:abstractNumId w:val="56"/>
  </w:num>
  <w:num w:numId="84">
    <w:abstractNumId w:val="67"/>
  </w:num>
  <w:num w:numId="85">
    <w:abstractNumId w:val="82"/>
  </w:num>
  <w:num w:numId="86">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92"/>
    <w:rsid w:val="0000184C"/>
    <w:rsid w:val="00004D0D"/>
    <w:rsid w:val="00007A7F"/>
    <w:rsid w:val="00010FA3"/>
    <w:rsid w:val="000124F0"/>
    <w:rsid w:val="00016CC3"/>
    <w:rsid w:val="00023E3C"/>
    <w:rsid w:val="000263DB"/>
    <w:rsid w:val="000308FE"/>
    <w:rsid w:val="000319A1"/>
    <w:rsid w:val="00032D44"/>
    <w:rsid w:val="0003494C"/>
    <w:rsid w:val="00035E4D"/>
    <w:rsid w:val="000427B2"/>
    <w:rsid w:val="00044700"/>
    <w:rsid w:val="00044B93"/>
    <w:rsid w:val="00056043"/>
    <w:rsid w:val="000607AB"/>
    <w:rsid w:val="00062402"/>
    <w:rsid w:val="00066C6D"/>
    <w:rsid w:val="00067619"/>
    <w:rsid w:val="00070EA5"/>
    <w:rsid w:val="000713F1"/>
    <w:rsid w:val="000760F5"/>
    <w:rsid w:val="00076C59"/>
    <w:rsid w:val="0008027B"/>
    <w:rsid w:val="000874CA"/>
    <w:rsid w:val="00090BD9"/>
    <w:rsid w:val="00092B44"/>
    <w:rsid w:val="00094138"/>
    <w:rsid w:val="0009548B"/>
    <w:rsid w:val="00095547"/>
    <w:rsid w:val="00095782"/>
    <w:rsid w:val="000A5B5B"/>
    <w:rsid w:val="000A65E8"/>
    <w:rsid w:val="000B037C"/>
    <w:rsid w:val="000C19F7"/>
    <w:rsid w:val="000C1DAB"/>
    <w:rsid w:val="000C321F"/>
    <w:rsid w:val="000C77F8"/>
    <w:rsid w:val="000D16C6"/>
    <w:rsid w:val="000D725A"/>
    <w:rsid w:val="000E01B4"/>
    <w:rsid w:val="000E5475"/>
    <w:rsid w:val="000E6A2D"/>
    <w:rsid w:val="000E7BC3"/>
    <w:rsid w:val="000F5795"/>
    <w:rsid w:val="000F6706"/>
    <w:rsid w:val="000F6BB9"/>
    <w:rsid w:val="001011B0"/>
    <w:rsid w:val="001027FD"/>
    <w:rsid w:val="00102DE7"/>
    <w:rsid w:val="00110456"/>
    <w:rsid w:val="0012052A"/>
    <w:rsid w:val="00123901"/>
    <w:rsid w:val="001276E6"/>
    <w:rsid w:val="00133DB4"/>
    <w:rsid w:val="00135785"/>
    <w:rsid w:val="001400D7"/>
    <w:rsid w:val="00140763"/>
    <w:rsid w:val="00154EC6"/>
    <w:rsid w:val="0016698A"/>
    <w:rsid w:val="00166C5B"/>
    <w:rsid w:val="00171034"/>
    <w:rsid w:val="0017145F"/>
    <w:rsid w:val="00174B65"/>
    <w:rsid w:val="00177473"/>
    <w:rsid w:val="00186CAE"/>
    <w:rsid w:val="00191207"/>
    <w:rsid w:val="001953A3"/>
    <w:rsid w:val="00197518"/>
    <w:rsid w:val="001A1E84"/>
    <w:rsid w:val="001A3857"/>
    <w:rsid w:val="001A5855"/>
    <w:rsid w:val="001A5B3C"/>
    <w:rsid w:val="001B1786"/>
    <w:rsid w:val="001B4589"/>
    <w:rsid w:val="001B683B"/>
    <w:rsid w:val="001B6EC9"/>
    <w:rsid w:val="001C51F0"/>
    <w:rsid w:val="001C7F6A"/>
    <w:rsid w:val="001D4712"/>
    <w:rsid w:val="001D7D60"/>
    <w:rsid w:val="001E2ED1"/>
    <w:rsid w:val="001E5A7B"/>
    <w:rsid w:val="001F1DCA"/>
    <w:rsid w:val="001F3759"/>
    <w:rsid w:val="001F3A51"/>
    <w:rsid w:val="001F63E3"/>
    <w:rsid w:val="0020284E"/>
    <w:rsid w:val="00203B33"/>
    <w:rsid w:val="00205AB5"/>
    <w:rsid w:val="002076F1"/>
    <w:rsid w:val="00207D51"/>
    <w:rsid w:val="002116AB"/>
    <w:rsid w:val="00212060"/>
    <w:rsid w:val="002132AE"/>
    <w:rsid w:val="00221BF6"/>
    <w:rsid w:val="00230B55"/>
    <w:rsid w:val="0023384E"/>
    <w:rsid w:val="002354B4"/>
    <w:rsid w:val="00235A74"/>
    <w:rsid w:val="002361C6"/>
    <w:rsid w:val="00240957"/>
    <w:rsid w:val="00243F3D"/>
    <w:rsid w:val="00244816"/>
    <w:rsid w:val="00244BC5"/>
    <w:rsid w:val="0024595B"/>
    <w:rsid w:val="00246984"/>
    <w:rsid w:val="00250CE1"/>
    <w:rsid w:val="00251416"/>
    <w:rsid w:val="0025651B"/>
    <w:rsid w:val="002619BC"/>
    <w:rsid w:val="00264C2C"/>
    <w:rsid w:val="002654E0"/>
    <w:rsid w:val="00271D7E"/>
    <w:rsid w:val="00275309"/>
    <w:rsid w:val="00276B04"/>
    <w:rsid w:val="00283152"/>
    <w:rsid w:val="002839BD"/>
    <w:rsid w:val="00287084"/>
    <w:rsid w:val="00287415"/>
    <w:rsid w:val="00291369"/>
    <w:rsid w:val="002A7A69"/>
    <w:rsid w:val="002A7EA2"/>
    <w:rsid w:val="002B034F"/>
    <w:rsid w:val="002B37FA"/>
    <w:rsid w:val="002B3882"/>
    <w:rsid w:val="002B4183"/>
    <w:rsid w:val="002B4C1D"/>
    <w:rsid w:val="002B7F3D"/>
    <w:rsid w:val="002C39E0"/>
    <w:rsid w:val="002C4613"/>
    <w:rsid w:val="002C5072"/>
    <w:rsid w:val="002C676C"/>
    <w:rsid w:val="002C6B0F"/>
    <w:rsid w:val="002D4923"/>
    <w:rsid w:val="002D6ED5"/>
    <w:rsid w:val="002E117A"/>
    <w:rsid w:val="002E37DD"/>
    <w:rsid w:val="002E5C14"/>
    <w:rsid w:val="002F2578"/>
    <w:rsid w:val="002F425E"/>
    <w:rsid w:val="002F4822"/>
    <w:rsid w:val="002F735C"/>
    <w:rsid w:val="00301DFA"/>
    <w:rsid w:val="00306101"/>
    <w:rsid w:val="00307DE5"/>
    <w:rsid w:val="00311695"/>
    <w:rsid w:val="00314F47"/>
    <w:rsid w:val="003219E2"/>
    <w:rsid w:val="00334F0E"/>
    <w:rsid w:val="003368C2"/>
    <w:rsid w:val="00350B17"/>
    <w:rsid w:val="00350B72"/>
    <w:rsid w:val="00354CA7"/>
    <w:rsid w:val="003616A8"/>
    <w:rsid w:val="00364F92"/>
    <w:rsid w:val="0036781E"/>
    <w:rsid w:val="00373611"/>
    <w:rsid w:val="00384EE1"/>
    <w:rsid w:val="00387038"/>
    <w:rsid w:val="00390A18"/>
    <w:rsid w:val="00393318"/>
    <w:rsid w:val="0039706A"/>
    <w:rsid w:val="0039741C"/>
    <w:rsid w:val="003A26E4"/>
    <w:rsid w:val="003B3E40"/>
    <w:rsid w:val="003B4432"/>
    <w:rsid w:val="003B447A"/>
    <w:rsid w:val="003B5448"/>
    <w:rsid w:val="003C4A19"/>
    <w:rsid w:val="003F06F6"/>
    <w:rsid w:val="003F1850"/>
    <w:rsid w:val="00401301"/>
    <w:rsid w:val="004055BE"/>
    <w:rsid w:val="00406B06"/>
    <w:rsid w:val="00411BC6"/>
    <w:rsid w:val="00414182"/>
    <w:rsid w:val="00414D3C"/>
    <w:rsid w:val="00421686"/>
    <w:rsid w:val="004257A5"/>
    <w:rsid w:val="0043478C"/>
    <w:rsid w:val="00437219"/>
    <w:rsid w:val="00440632"/>
    <w:rsid w:val="0044080A"/>
    <w:rsid w:val="004453E0"/>
    <w:rsid w:val="00446274"/>
    <w:rsid w:val="00456DA4"/>
    <w:rsid w:val="00461926"/>
    <w:rsid w:val="0046339A"/>
    <w:rsid w:val="00465F9E"/>
    <w:rsid w:val="00466726"/>
    <w:rsid w:val="00472451"/>
    <w:rsid w:val="0048247E"/>
    <w:rsid w:val="0048374C"/>
    <w:rsid w:val="00485AA9"/>
    <w:rsid w:val="00487F4E"/>
    <w:rsid w:val="004A034F"/>
    <w:rsid w:val="004A052A"/>
    <w:rsid w:val="004A3C28"/>
    <w:rsid w:val="004A7568"/>
    <w:rsid w:val="004B2498"/>
    <w:rsid w:val="004C0904"/>
    <w:rsid w:val="004C1690"/>
    <w:rsid w:val="004C796A"/>
    <w:rsid w:val="004D12A3"/>
    <w:rsid w:val="004E0020"/>
    <w:rsid w:val="004E22F7"/>
    <w:rsid w:val="004F00A2"/>
    <w:rsid w:val="004F3CA9"/>
    <w:rsid w:val="004F56AD"/>
    <w:rsid w:val="0050424D"/>
    <w:rsid w:val="0050607A"/>
    <w:rsid w:val="005071D2"/>
    <w:rsid w:val="005105CB"/>
    <w:rsid w:val="00512069"/>
    <w:rsid w:val="00512AB0"/>
    <w:rsid w:val="00515267"/>
    <w:rsid w:val="00515736"/>
    <w:rsid w:val="00526BB9"/>
    <w:rsid w:val="00527BC4"/>
    <w:rsid w:val="00532927"/>
    <w:rsid w:val="0053496C"/>
    <w:rsid w:val="00536DB6"/>
    <w:rsid w:val="005408EE"/>
    <w:rsid w:val="00541765"/>
    <w:rsid w:val="0055009B"/>
    <w:rsid w:val="00550AEB"/>
    <w:rsid w:val="0055349B"/>
    <w:rsid w:val="005546F0"/>
    <w:rsid w:val="00555E17"/>
    <w:rsid w:val="005578F4"/>
    <w:rsid w:val="005611EC"/>
    <w:rsid w:val="005613A1"/>
    <w:rsid w:val="00562EB9"/>
    <w:rsid w:val="0056477C"/>
    <w:rsid w:val="00565344"/>
    <w:rsid w:val="00571610"/>
    <w:rsid w:val="00572C1F"/>
    <w:rsid w:val="00583618"/>
    <w:rsid w:val="00583CD4"/>
    <w:rsid w:val="00586B42"/>
    <w:rsid w:val="00591351"/>
    <w:rsid w:val="005916BF"/>
    <w:rsid w:val="00591D22"/>
    <w:rsid w:val="00594739"/>
    <w:rsid w:val="005B62D5"/>
    <w:rsid w:val="005B7D02"/>
    <w:rsid w:val="005C064E"/>
    <w:rsid w:val="005C0DCF"/>
    <w:rsid w:val="005C28B7"/>
    <w:rsid w:val="005D1B9A"/>
    <w:rsid w:val="005D7629"/>
    <w:rsid w:val="005E250C"/>
    <w:rsid w:val="005E72F3"/>
    <w:rsid w:val="005F0874"/>
    <w:rsid w:val="005F5862"/>
    <w:rsid w:val="005F6CF7"/>
    <w:rsid w:val="005F7743"/>
    <w:rsid w:val="00601A0B"/>
    <w:rsid w:val="0060540F"/>
    <w:rsid w:val="00606E56"/>
    <w:rsid w:val="00610127"/>
    <w:rsid w:val="00610BCA"/>
    <w:rsid w:val="00610D87"/>
    <w:rsid w:val="00612D7C"/>
    <w:rsid w:val="00614FC8"/>
    <w:rsid w:val="00617113"/>
    <w:rsid w:val="00634C0E"/>
    <w:rsid w:val="00634C16"/>
    <w:rsid w:val="00636DF0"/>
    <w:rsid w:val="00640A3A"/>
    <w:rsid w:val="006438D5"/>
    <w:rsid w:val="0064477E"/>
    <w:rsid w:val="00650E2F"/>
    <w:rsid w:val="006522DF"/>
    <w:rsid w:val="00653309"/>
    <w:rsid w:val="00657B17"/>
    <w:rsid w:val="00671541"/>
    <w:rsid w:val="0067300A"/>
    <w:rsid w:val="00681366"/>
    <w:rsid w:val="0068503D"/>
    <w:rsid w:val="006964B1"/>
    <w:rsid w:val="006A1E8D"/>
    <w:rsid w:val="006A2B84"/>
    <w:rsid w:val="006A5FFB"/>
    <w:rsid w:val="006B3B8B"/>
    <w:rsid w:val="006B654F"/>
    <w:rsid w:val="006B72F6"/>
    <w:rsid w:val="006C26EE"/>
    <w:rsid w:val="006C51EF"/>
    <w:rsid w:val="006C6E57"/>
    <w:rsid w:val="006D2105"/>
    <w:rsid w:val="006D2AE5"/>
    <w:rsid w:val="006D4BE7"/>
    <w:rsid w:val="006D7440"/>
    <w:rsid w:val="006E4959"/>
    <w:rsid w:val="006E542E"/>
    <w:rsid w:val="006E56D5"/>
    <w:rsid w:val="006E5A6A"/>
    <w:rsid w:val="006F0C55"/>
    <w:rsid w:val="006F4D94"/>
    <w:rsid w:val="006F5DAD"/>
    <w:rsid w:val="006F760E"/>
    <w:rsid w:val="006F77E0"/>
    <w:rsid w:val="007028C8"/>
    <w:rsid w:val="00702CB3"/>
    <w:rsid w:val="00705772"/>
    <w:rsid w:val="00710B72"/>
    <w:rsid w:val="007115FB"/>
    <w:rsid w:val="0071263B"/>
    <w:rsid w:val="00712F8E"/>
    <w:rsid w:val="00716CB3"/>
    <w:rsid w:val="00721763"/>
    <w:rsid w:val="00721EC9"/>
    <w:rsid w:val="00722A8B"/>
    <w:rsid w:val="007262DD"/>
    <w:rsid w:val="00730419"/>
    <w:rsid w:val="0073137D"/>
    <w:rsid w:val="00733852"/>
    <w:rsid w:val="00736A2A"/>
    <w:rsid w:val="00737CA9"/>
    <w:rsid w:val="00741D2E"/>
    <w:rsid w:val="0074211C"/>
    <w:rsid w:val="007457C8"/>
    <w:rsid w:val="00745F5E"/>
    <w:rsid w:val="0074725F"/>
    <w:rsid w:val="0074791A"/>
    <w:rsid w:val="0075755D"/>
    <w:rsid w:val="0076318D"/>
    <w:rsid w:val="00764B7B"/>
    <w:rsid w:val="00765993"/>
    <w:rsid w:val="0076786E"/>
    <w:rsid w:val="00774F87"/>
    <w:rsid w:val="00776555"/>
    <w:rsid w:val="00782973"/>
    <w:rsid w:val="00782D43"/>
    <w:rsid w:val="00794548"/>
    <w:rsid w:val="0079624E"/>
    <w:rsid w:val="00796945"/>
    <w:rsid w:val="00797A64"/>
    <w:rsid w:val="007A3DDE"/>
    <w:rsid w:val="007A511A"/>
    <w:rsid w:val="007A7CD9"/>
    <w:rsid w:val="007B092A"/>
    <w:rsid w:val="007B6537"/>
    <w:rsid w:val="007C1925"/>
    <w:rsid w:val="007C1C52"/>
    <w:rsid w:val="007C3A37"/>
    <w:rsid w:val="007D1A21"/>
    <w:rsid w:val="007E05B1"/>
    <w:rsid w:val="007F2FB6"/>
    <w:rsid w:val="007F4D77"/>
    <w:rsid w:val="00804471"/>
    <w:rsid w:val="00812649"/>
    <w:rsid w:val="0081330A"/>
    <w:rsid w:val="008134C6"/>
    <w:rsid w:val="008151A0"/>
    <w:rsid w:val="008164A8"/>
    <w:rsid w:val="00816F9A"/>
    <w:rsid w:val="0082279D"/>
    <w:rsid w:val="008232B4"/>
    <w:rsid w:val="008367BE"/>
    <w:rsid w:val="00836F63"/>
    <w:rsid w:val="00853FAD"/>
    <w:rsid w:val="0085437E"/>
    <w:rsid w:val="00854EB3"/>
    <w:rsid w:val="00861852"/>
    <w:rsid w:val="008648C9"/>
    <w:rsid w:val="00873217"/>
    <w:rsid w:val="0087479D"/>
    <w:rsid w:val="00874D8F"/>
    <w:rsid w:val="00880E9E"/>
    <w:rsid w:val="00886D9C"/>
    <w:rsid w:val="00892BB7"/>
    <w:rsid w:val="00894FB6"/>
    <w:rsid w:val="00895116"/>
    <w:rsid w:val="008A0F42"/>
    <w:rsid w:val="008A349E"/>
    <w:rsid w:val="008A537B"/>
    <w:rsid w:val="008A5875"/>
    <w:rsid w:val="008A649D"/>
    <w:rsid w:val="008B362E"/>
    <w:rsid w:val="008B528C"/>
    <w:rsid w:val="008B5586"/>
    <w:rsid w:val="008B5815"/>
    <w:rsid w:val="008C020B"/>
    <w:rsid w:val="008C4463"/>
    <w:rsid w:val="008C5EC0"/>
    <w:rsid w:val="008C61DA"/>
    <w:rsid w:val="008C76B1"/>
    <w:rsid w:val="008D2D58"/>
    <w:rsid w:val="008D4FA8"/>
    <w:rsid w:val="008E51F0"/>
    <w:rsid w:val="008F3C56"/>
    <w:rsid w:val="008F4428"/>
    <w:rsid w:val="008F5DF8"/>
    <w:rsid w:val="009050AA"/>
    <w:rsid w:val="009110D6"/>
    <w:rsid w:val="00913F1F"/>
    <w:rsid w:val="00916252"/>
    <w:rsid w:val="00916890"/>
    <w:rsid w:val="009205CD"/>
    <w:rsid w:val="00921205"/>
    <w:rsid w:val="0092198C"/>
    <w:rsid w:val="00922A78"/>
    <w:rsid w:val="00923B14"/>
    <w:rsid w:val="009243AE"/>
    <w:rsid w:val="00924BBD"/>
    <w:rsid w:val="009322BF"/>
    <w:rsid w:val="0093313F"/>
    <w:rsid w:val="0093612A"/>
    <w:rsid w:val="00942D8E"/>
    <w:rsid w:val="00955F2D"/>
    <w:rsid w:val="00957353"/>
    <w:rsid w:val="00957799"/>
    <w:rsid w:val="00960C8B"/>
    <w:rsid w:val="00964BD9"/>
    <w:rsid w:val="00970FD4"/>
    <w:rsid w:val="00972B6F"/>
    <w:rsid w:val="0098090C"/>
    <w:rsid w:val="009852BC"/>
    <w:rsid w:val="00992438"/>
    <w:rsid w:val="009A3D12"/>
    <w:rsid w:val="009A46F8"/>
    <w:rsid w:val="009A7193"/>
    <w:rsid w:val="009B05E5"/>
    <w:rsid w:val="009B59C9"/>
    <w:rsid w:val="009C3674"/>
    <w:rsid w:val="009C5FE5"/>
    <w:rsid w:val="009D2383"/>
    <w:rsid w:val="009D26DC"/>
    <w:rsid w:val="009D3B19"/>
    <w:rsid w:val="009D4656"/>
    <w:rsid w:val="009D5D3C"/>
    <w:rsid w:val="009D6B29"/>
    <w:rsid w:val="009E0880"/>
    <w:rsid w:val="009E1245"/>
    <w:rsid w:val="009E6157"/>
    <w:rsid w:val="009F4E73"/>
    <w:rsid w:val="009F55D2"/>
    <w:rsid w:val="00A00A25"/>
    <w:rsid w:val="00A00F95"/>
    <w:rsid w:val="00A02823"/>
    <w:rsid w:val="00A06C0C"/>
    <w:rsid w:val="00A112AC"/>
    <w:rsid w:val="00A21C78"/>
    <w:rsid w:val="00A26BE6"/>
    <w:rsid w:val="00A30E30"/>
    <w:rsid w:val="00A351DD"/>
    <w:rsid w:val="00A42B88"/>
    <w:rsid w:val="00A45835"/>
    <w:rsid w:val="00A45DCE"/>
    <w:rsid w:val="00A45E51"/>
    <w:rsid w:val="00A534FE"/>
    <w:rsid w:val="00A565FE"/>
    <w:rsid w:val="00A56A90"/>
    <w:rsid w:val="00A61379"/>
    <w:rsid w:val="00A61CC4"/>
    <w:rsid w:val="00A6202D"/>
    <w:rsid w:val="00A63A08"/>
    <w:rsid w:val="00A66C7A"/>
    <w:rsid w:val="00A66D31"/>
    <w:rsid w:val="00A67E16"/>
    <w:rsid w:val="00A7055B"/>
    <w:rsid w:val="00A71343"/>
    <w:rsid w:val="00A71C0F"/>
    <w:rsid w:val="00A72121"/>
    <w:rsid w:val="00A72BBE"/>
    <w:rsid w:val="00A771C4"/>
    <w:rsid w:val="00A84283"/>
    <w:rsid w:val="00A87A0A"/>
    <w:rsid w:val="00A90B0C"/>
    <w:rsid w:val="00A954FE"/>
    <w:rsid w:val="00A970A9"/>
    <w:rsid w:val="00AA0378"/>
    <w:rsid w:val="00AA2EC4"/>
    <w:rsid w:val="00AA3390"/>
    <w:rsid w:val="00AA37EA"/>
    <w:rsid w:val="00AA3FBA"/>
    <w:rsid w:val="00AA78C2"/>
    <w:rsid w:val="00AA7B03"/>
    <w:rsid w:val="00AB0842"/>
    <w:rsid w:val="00AB3E5C"/>
    <w:rsid w:val="00AB609F"/>
    <w:rsid w:val="00AB681A"/>
    <w:rsid w:val="00AC0500"/>
    <w:rsid w:val="00AC2C7F"/>
    <w:rsid w:val="00AC43D7"/>
    <w:rsid w:val="00AC6B03"/>
    <w:rsid w:val="00AD0C5B"/>
    <w:rsid w:val="00AE02A2"/>
    <w:rsid w:val="00AE6DFE"/>
    <w:rsid w:val="00AF22E3"/>
    <w:rsid w:val="00AF2898"/>
    <w:rsid w:val="00AF387F"/>
    <w:rsid w:val="00AF4AA9"/>
    <w:rsid w:val="00AF4E46"/>
    <w:rsid w:val="00AF4EB9"/>
    <w:rsid w:val="00B01F5A"/>
    <w:rsid w:val="00B074C7"/>
    <w:rsid w:val="00B17AE2"/>
    <w:rsid w:val="00B21444"/>
    <w:rsid w:val="00B24969"/>
    <w:rsid w:val="00B24C30"/>
    <w:rsid w:val="00B25C92"/>
    <w:rsid w:val="00B34CC6"/>
    <w:rsid w:val="00B35299"/>
    <w:rsid w:val="00B36016"/>
    <w:rsid w:val="00B36B31"/>
    <w:rsid w:val="00B41196"/>
    <w:rsid w:val="00B420BC"/>
    <w:rsid w:val="00B42F58"/>
    <w:rsid w:val="00B450FB"/>
    <w:rsid w:val="00B46896"/>
    <w:rsid w:val="00B5402F"/>
    <w:rsid w:val="00B60697"/>
    <w:rsid w:val="00B65E3F"/>
    <w:rsid w:val="00B71287"/>
    <w:rsid w:val="00B744B2"/>
    <w:rsid w:val="00B747BB"/>
    <w:rsid w:val="00B76F5B"/>
    <w:rsid w:val="00B815D9"/>
    <w:rsid w:val="00B873E6"/>
    <w:rsid w:val="00B912CD"/>
    <w:rsid w:val="00B92A40"/>
    <w:rsid w:val="00B92A71"/>
    <w:rsid w:val="00B9450B"/>
    <w:rsid w:val="00B97640"/>
    <w:rsid w:val="00B978E7"/>
    <w:rsid w:val="00BA342A"/>
    <w:rsid w:val="00BB02F6"/>
    <w:rsid w:val="00BB34F8"/>
    <w:rsid w:val="00BB7043"/>
    <w:rsid w:val="00BB73C0"/>
    <w:rsid w:val="00BB7A7D"/>
    <w:rsid w:val="00BC1EEA"/>
    <w:rsid w:val="00BC30F3"/>
    <w:rsid w:val="00BC3CE0"/>
    <w:rsid w:val="00BC7CE7"/>
    <w:rsid w:val="00BD0816"/>
    <w:rsid w:val="00BD2F62"/>
    <w:rsid w:val="00BE00D8"/>
    <w:rsid w:val="00BE23E5"/>
    <w:rsid w:val="00BE2C45"/>
    <w:rsid w:val="00BE5479"/>
    <w:rsid w:val="00BE7FFD"/>
    <w:rsid w:val="00BF122A"/>
    <w:rsid w:val="00BF1D97"/>
    <w:rsid w:val="00BF29B5"/>
    <w:rsid w:val="00BF37B9"/>
    <w:rsid w:val="00BF5190"/>
    <w:rsid w:val="00BF6C16"/>
    <w:rsid w:val="00C06A13"/>
    <w:rsid w:val="00C154C4"/>
    <w:rsid w:val="00C2324D"/>
    <w:rsid w:val="00C24E94"/>
    <w:rsid w:val="00C30B52"/>
    <w:rsid w:val="00C30DEA"/>
    <w:rsid w:val="00C30EEB"/>
    <w:rsid w:val="00C31883"/>
    <w:rsid w:val="00C31F12"/>
    <w:rsid w:val="00C34725"/>
    <w:rsid w:val="00C3502D"/>
    <w:rsid w:val="00C462EF"/>
    <w:rsid w:val="00C50D85"/>
    <w:rsid w:val="00C5519D"/>
    <w:rsid w:val="00C609D9"/>
    <w:rsid w:val="00C63DF7"/>
    <w:rsid w:val="00C661A8"/>
    <w:rsid w:val="00C66728"/>
    <w:rsid w:val="00C67ACD"/>
    <w:rsid w:val="00C701A0"/>
    <w:rsid w:val="00C704C2"/>
    <w:rsid w:val="00C838C9"/>
    <w:rsid w:val="00C87A8C"/>
    <w:rsid w:val="00C9363F"/>
    <w:rsid w:val="00CA087C"/>
    <w:rsid w:val="00CA0F7A"/>
    <w:rsid w:val="00CA2410"/>
    <w:rsid w:val="00CA45A1"/>
    <w:rsid w:val="00CA5FA7"/>
    <w:rsid w:val="00CB4C40"/>
    <w:rsid w:val="00CC5D96"/>
    <w:rsid w:val="00CC73A7"/>
    <w:rsid w:val="00CD1A14"/>
    <w:rsid w:val="00CD30DC"/>
    <w:rsid w:val="00CD57C9"/>
    <w:rsid w:val="00CD5AF9"/>
    <w:rsid w:val="00CE5C0D"/>
    <w:rsid w:val="00CE6049"/>
    <w:rsid w:val="00CF5209"/>
    <w:rsid w:val="00CF5E49"/>
    <w:rsid w:val="00CF7947"/>
    <w:rsid w:val="00D0181C"/>
    <w:rsid w:val="00D03EE0"/>
    <w:rsid w:val="00D0756F"/>
    <w:rsid w:val="00D27432"/>
    <w:rsid w:val="00D2784E"/>
    <w:rsid w:val="00D321DE"/>
    <w:rsid w:val="00D345A0"/>
    <w:rsid w:val="00D42651"/>
    <w:rsid w:val="00D43181"/>
    <w:rsid w:val="00D45CDA"/>
    <w:rsid w:val="00D538DE"/>
    <w:rsid w:val="00D56639"/>
    <w:rsid w:val="00D62065"/>
    <w:rsid w:val="00D62985"/>
    <w:rsid w:val="00D64875"/>
    <w:rsid w:val="00D714B5"/>
    <w:rsid w:val="00D73AE3"/>
    <w:rsid w:val="00D75B9B"/>
    <w:rsid w:val="00D81E21"/>
    <w:rsid w:val="00D85C1E"/>
    <w:rsid w:val="00D91480"/>
    <w:rsid w:val="00D92B87"/>
    <w:rsid w:val="00D95B62"/>
    <w:rsid w:val="00DA64D6"/>
    <w:rsid w:val="00DB0E00"/>
    <w:rsid w:val="00DB1FFC"/>
    <w:rsid w:val="00DB4329"/>
    <w:rsid w:val="00DB4EC3"/>
    <w:rsid w:val="00DB6395"/>
    <w:rsid w:val="00DB710B"/>
    <w:rsid w:val="00DB7219"/>
    <w:rsid w:val="00DC1DA4"/>
    <w:rsid w:val="00DC2A47"/>
    <w:rsid w:val="00DC59D5"/>
    <w:rsid w:val="00DE24F2"/>
    <w:rsid w:val="00DE4B70"/>
    <w:rsid w:val="00DE78BE"/>
    <w:rsid w:val="00DF05C1"/>
    <w:rsid w:val="00DF109F"/>
    <w:rsid w:val="00DF38F9"/>
    <w:rsid w:val="00E0201E"/>
    <w:rsid w:val="00E06A6A"/>
    <w:rsid w:val="00E1199A"/>
    <w:rsid w:val="00E13122"/>
    <w:rsid w:val="00E16EF6"/>
    <w:rsid w:val="00E22F47"/>
    <w:rsid w:val="00E24F45"/>
    <w:rsid w:val="00E25B49"/>
    <w:rsid w:val="00E26594"/>
    <w:rsid w:val="00E2728C"/>
    <w:rsid w:val="00E32852"/>
    <w:rsid w:val="00E3729A"/>
    <w:rsid w:val="00E42C90"/>
    <w:rsid w:val="00E521E9"/>
    <w:rsid w:val="00E5632A"/>
    <w:rsid w:val="00E61883"/>
    <w:rsid w:val="00E633AE"/>
    <w:rsid w:val="00E7488F"/>
    <w:rsid w:val="00E753EB"/>
    <w:rsid w:val="00E861D7"/>
    <w:rsid w:val="00E86DB7"/>
    <w:rsid w:val="00E91B43"/>
    <w:rsid w:val="00E9336B"/>
    <w:rsid w:val="00E95833"/>
    <w:rsid w:val="00E9593B"/>
    <w:rsid w:val="00EB3E1B"/>
    <w:rsid w:val="00EC0F0A"/>
    <w:rsid w:val="00EC1C25"/>
    <w:rsid w:val="00EC1D6F"/>
    <w:rsid w:val="00EC2C37"/>
    <w:rsid w:val="00EC4B17"/>
    <w:rsid w:val="00ED34B9"/>
    <w:rsid w:val="00ED452E"/>
    <w:rsid w:val="00ED5F90"/>
    <w:rsid w:val="00F01FEE"/>
    <w:rsid w:val="00F02792"/>
    <w:rsid w:val="00F02A62"/>
    <w:rsid w:val="00F03BEB"/>
    <w:rsid w:val="00F05D07"/>
    <w:rsid w:val="00F10D43"/>
    <w:rsid w:val="00F140DE"/>
    <w:rsid w:val="00F15373"/>
    <w:rsid w:val="00F15E31"/>
    <w:rsid w:val="00F15E91"/>
    <w:rsid w:val="00F204C1"/>
    <w:rsid w:val="00F20A77"/>
    <w:rsid w:val="00F20DC8"/>
    <w:rsid w:val="00F210E6"/>
    <w:rsid w:val="00F24C2E"/>
    <w:rsid w:val="00F26A14"/>
    <w:rsid w:val="00F313F6"/>
    <w:rsid w:val="00F3382D"/>
    <w:rsid w:val="00F37163"/>
    <w:rsid w:val="00F43115"/>
    <w:rsid w:val="00F4568C"/>
    <w:rsid w:val="00F469DE"/>
    <w:rsid w:val="00F600B1"/>
    <w:rsid w:val="00F643BE"/>
    <w:rsid w:val="00F646D5"/>
    <w:rsid w:val="00F6616D"/>
    <w:rsid w:val="00F7522A"/>
    <w:rsid w:val="00F759F5"/>
    <w:rsid w:val="00F75A5A"/>
    <w:rsid w:val="00F76D48"/>
    <w:rsid w:val="00F77788"/>
    <w:rsid w:val="00F77CD1"/>
    <w:rsid w:val="00F81767"/>
    <w:rsid w:val="00F8386B"/>
    <w:rsid w:val="00F844A6"/>
    <w:rsid w:val="00F90ADD"/>
    <w:rsid w:val="00F9418E"/>
    <w:rsid w:val="00F97223"/>
    <w:rsid w:val="00F97A98"/>
    <w:rsid w:val="00FA18C9"/>
    <w:rsid w:val="00FA4FF3"/>
    <w:rsid w:val="00FB4657"/>
    <w:rsid w:val="00FC077D"/>
    <w:rsid w:val="00FC2ECE"/>
    <w:rsid w:val="00FD38C9"/>
    <w:rsid w:val="00FE2103"/>
    <w:rsid w:val="00FE2B97"/>
    <w:rsid w:val="00FE4745"/>
    <w:rsid w:val="00FE534A"/>
    <w:rsid w:val="00FE6B73"/>
    <w:rsid w:val="00FF1A2C"/>
    <w:rsid w:val="00FF207A"/>
    <w:rsid w:val="00FF3210"/>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10F6"/>
  <w15:chartTrackingRefBased/>
  <w15:docId w15:val="{DBC0D61B-4C74-45E2-88EE-A318AF2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92"/>
    <w:pPr>
      <w:ind w:left="720"/>
      <w:contextualSpacing/>
    </w:pPr>
  </w:style>
  <w:style w:type="character" w:customStyle="1" w:styleId="apple-converted-space">
    <w:name w:val="apple-converted-space"/>
    <w:basedOn w:val="DefaultParagraphFont"/>
    <w:rsid w:val="00515267"/>
  </w:style>
  <w:style w:type="character" w:styleId="Hyperlink">
    <w:name w:val="Hyperlink"/>
    <w:basedOn w:val="DefaultParagraphFont"/>
    <w:uiPriority w:val="99"/>
    <w:unhideWhenUsed/>
    <w:rsid w:val="00515267"/>
    <w:rPr>
      <w:color w:val="0000FF"/>
      <w:u w:val="single"/>
    </w:rPr>
  </w:style>
  <w:style w:type="paragraph" w:styleId="NoSpacing">
    <w:name w:val="No Spacing"/>
    <w:uiPriority w:val="1"/>
    <w:qFormat/>
    <w:rsid w:val="00414182"/>
    <w:pPr>
      <w:spacing w:after="0" w:line="240" w:lineRule="auto"/>
    </w:pPr>
  </w:style>
  <w:style w:type="paragraph" w:styleId="NormalWeb">
    <w:name w:val="Normal (Web)"/>
    <w:basedOn w:val="Normal"/>
    <w:uiPriority w:val="99"/>
    <w:unhideWhenUsed/>
    <w:rsid w:val="003A26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25F"/>
    <w:rPr>
      <w:i/>
      <w:iCs/>
    </w:rPr>
  </w:style>
  <w:style w:type="paragraph" w:styleId="BalloonText">
    <w:name w:val="Balloon Text"/>
    <w:basedOn w:val="Normal"/>
    <w:link w:val="BalloonTextChar"/>
    <w:uiPriority w:val="99"/>
    <w:semiHidden/>
    <w:unhideWhenUsed/>
    <w:rsid w:val="0064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D5"/>
    <w:rPr>
      <w:rFonts w:ascii="Segoe UI" w:hAnsi="Segoe UI" w:cs="Segoe UI"/>
      <w:sz w:val="18"/>
      <w:szCs w:val="18"/>
    </w:rPr>
  </w:style>
  <w:style w:type="paragraph" w:styleId="Header">
    <w:name w:val="header"/>
    <w:basedOn w:val="Normal"/>
    <w:link w:val="HeaderChar"/>
    <w:uiPriority w:val="99"/>
    <w:unhideWhenUsed/>
    <w:rsid w:val="0098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90C"/>
  </w:style>
  <w:style w:type="paragraph" w:styleId="Footer">
    <w:name w:val="footer"/>
    <w:basedOn w:val="Normal"/>
    <w:link w:val="FooterChar"/>
    <w:uiPriority w:val="99"/>
    <w:unhideWhenUsed/>
    <w:rsid w:val="0098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90C"/>
  </w:style>
  <w:style w:type="character" w:styleId="UnresolvedMention">
    <w:name w:val="Unresolved Mention"/>
    <w:basedOn w:val="DefaultParagraphFont"/>
    <w:uiPriority w:val="99"/>
    <w:semiHidden/>
    <w:unhideWhenUsed/>
    <w:rsid w:val="0020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1738">
      <w:bodyDiv w:val="1"/>
      <w:marLeft w:val="0"/>
      <w:marRight w:val="0"/>
      <w:marTop w:val="0"/>
      <w:marBottom w:val="0"/>
      <w:divBdr>
        <w:top w:val="none" w:sz="0" w:space="0" w:color="auto"/>
        <w:left w:val="none" w:sz="0" w:space="0" w:color="auto"/>
        <w:bottom w:val="none" w:sz="0" w:space="0" w:color="auto"/>
        <w:right w:val="none" w:sz="0" w:space="0" w:color="auto"/>
      </w:divBdr>
      <w:divsChild>
        <w:div w:id="1980186211">
          <w:marLeft w:val="144"/>
          <w:marRight w:val="0"/>
          <w:marTop w:val="240"/>
          <w:marBottom w:val="40"/>
          <w:divBdr>
            <w:top w:val="none" w:sz="0" w:space="0" w:color="auto"/>
            <w:left w:val="none" w:sz="0" w:space="0" w:color="auto"/>
            <w:bottom w:val="none" w:sz="0" w:space="0" w:color="auto"/>
            <w:right w:val="none" w:sz="0" w:space="0" w:color="auto"/>
          </w:divBdr>
        </w:div>
      </w:divsChild>
    </w:div>
    <w:div w:id="325280894">
      <w:bodyDiv w:val="1"/>
      <w:marLeft w:val="0"/>
      <w:marRight w:val="0"/>
      <w:marTop w:val="0"/>
      <w:marBottom w:val="0"/>
      <w:divBdr>
        <w:top w:val="none" w:sz="0" w:space="0" w:color="auto"/>
        <w:left w:val="none" w:sz="0" w:space="0" w:color="auto"/>
        <w:bottom w:val="none" w:sz="0" w:space="0" w:color="auto"/>
        <w:right w:val="none" w:sz="0" w:space="0" w:color="auto"/>
      </w:divBdr>
      <w:divsChild>
        <w:div w:id="271057977">
          <w:marLeft w:val="144"/>
          <w:marRight w:val="0"/>
          <w:marTop w:val="240"/>
          <w:marBottom w:val="40"/>
          <w:divBdr>
            <w:top w:val="none" w:sz="0" w:space="0" w:color="auto"/>
            <w:left w:val="none" w:sz="0" w:space="0" w:color="auto"/>
            <w:bottom w:val="none" w:sz="0" w:space="0" w:color="auto"/>
            <w:right w:val="none" w:sz="0" w:space="0" w:color="auto"/>
          </w:divBdr>
        </w:div>
        <w:div w:id="850339556">
          <w:marLeft w:val="144"/>
          <w:marRight w:val="0"/>
          <w:marTop w:val="240"/>
          <w:marBottom w:val="40"/>
          <w:divBdr>
            <w:top w:val="none" w:sz="0" w:space="0" w:color="auto"/>
            <w:left w:val="none" w:sz="0" w:space="0" w:color="auto"/>
            <w:bottom w:val="none" w:sz="0" w:space="0" w:color="auto"/>
            <w:right w:val="none" w:sz="0" w:space="0" w:color="auto"/>
          </w:divBdr>
        </w:div>
      </w:divsChild>
    </w:div>
    <w:div w:id="381753022">
      <w:bodyDiv w:val="1"/>
      <w:marLeft w:val="0"/>
      <w:marRight w:val="0"/>
      <w:marTop w:val="0"/>
      <w:marBottom w:val="0"/>
      <w:divBdr>
        <w:top w:val="none" w:sz="0" w:space="0" w:color="auto"/>
        <w:left w:val="none" w:sz="0" w:space="0" w:color="auto"/>
        <w:bottom w:val="none" w:sz="0" w:space="0" w:color="auto"/>
        <w:right w:val="none" w:sz="0" w:space="0" w:color="auto"/>
      </w:divBdr>
      <w:divsChild>
        <w:div w:id="943615111">
          <w:marLeft w:val="144"/>
          <w:marRight w:val="0"/>
          <w:marTop w:val="240"/>
          <w:marBottom w:val="40"/>
          <w:divBdr>
            <w:top w:val="none" w:sz="0" w:space="0" w:color="auto"/>
            <w:left w:val="none" w:sz="0" w:space="0" w:color="auto"/>
            <w:bottom w:val="none" w:sz="0" w:space="0" w:color="auto"/>
            <w:right w:val="none" w:sz="0" w:space="0" w:color="auto"/>
          </w:divBdr>
        </w:div>
        <w:div w:id="458450184">
          <w:marLeft w:val="144"/>
          <w:marRight w:val="0"/>
          <w:marTop w:val="240"/>
          <w:marBottom w:val="40"/>
          <w:divBdr>
            <w:top w:val="none" w:sz="0" w:space="0" w:color="auto"/>
            <w:left w:val="none" w:sz="0" w:space="0" w:color="auto"/>
            <w:bottom w:val="none" w:sz="0" w:space="0" w:color="auto"/>
            <w:right w:val="none" w:sz="0" w:space="0" w:color="auto"/>
          </w:divBdr>
        </w:div>
      </w:divsChild>
    </w:div>
    <w:div w:id="411245870">
      <w:bodyDiv w:val="1"/>
      <w:marLeft w:val="0"/>
      <w:marRight w:val="0"/>
      <w:marTop w:val="0"/>
      <w:marBottom w:val="0"/>
      <w:divBdr>
        <w:top w:val="none" w:sz="0" w:space="0" w:color="auto"/>
        <w:left w:val="none" w:sz="0" w:space="0" w:color="auto"/>
        <w:bottom w:val="none" w:sz="0" w:space="0" w:color="auto"/>
        <w:right w:val="none" w:sz="0" w:space="0" w:color="auto"/>
      </w:divBdr>
      <w:divsChild>
        <w:div w:id="884178456">
          <w:marLeft w:val="144"/>
          <w:marRight w:val="0"/>
          <w:marTop w:val="240"/>
          <w:marBottom w:val="40"/>
          <w:divBdr>
            <w:top w:val="none" w:sz="0" w:space="0" w:color="auto"/>
            <w:left w:val="none" w:sz="0" w:space="0" w:color="auto"/>
            <w:bottom w:val="none" w:sz="0" w:space="0" w:color="auto"/>
            <w:right w:val="none" w:sz="0" w:space="0" w:color="auto"/>
          </w:divBdr>
        </w:div>
        <w:div w:id="549851867">
          <w:marLeft w:val="144"/>
          <w:marRight w:val="0"/>
          <w:marTop w:val="240"/>
          <w:marBottom w:val="40"/>
          <w:divBdr>
            <w:top w:val="none" w:sz="0" w:space="0" w:color="auto"/>
            <w:left w:val="none" w:sz="0" w:space="0" w:color="auto"/>
            <w:bottom w:val="none" w:sz="0" w:space="0" w:color="auto"/>
            <w:right w:val="none" w:sz="0" w:space="0" w:color="auto"/>
          </w:divBdr>
        </w:div>
        <w:div w:id="1516070459">
          <w:marLeft w:val="144"/>
          <w:marRight w:val="0"/>
          <w:marTop w:val="240"/>
          <w:marBottom w:val="40"/>
          <w:divBdr>
            <w:top w:val="none" w:sz="0" w:space="0" w:color="auto"/>
            <w:left w:val="none" w:sz="0" w:space="0" w:color="auto"/>
            <w:bottom w:val="none" w:sz="0" w:space="0" w:color="auto"/>
            <w:right w:val="none" w:sz="0" w:space="0" w:color="auto"/>
          </w:divBdr>
        </w:div>
        <w:div w:id="1676494537">
          <w:marLeft w:val="144"/>
          <w:marRight w:val="0"/>
          <w:marTop w:val="240"/>
          <w:marBottom w:val="40"/>
          <w:divBdr>
            <w:top w:val="none" w:sz="0" w:space="0" w:color="auto"/>
            <w:left w:val="none" w:sz="0" w:space="0" w:color="auto"/>
            <w:bottom w:val="none" w:sz="0" w:space="0" w:color="auto"/>
            <w:right w:val="none" w:sz="0" w:space="0" w:color="auto"/>
          </w:divBdr>
        </w:div>
        <w:div w:id="2016107983">
          <w:marLeft w:val="144"/>
          <w:marRight w:val="0"/>
          <w:marTop w:val="240"/>
          <w:marBottom w:val="40"/>
          <w:divBdr>
            <w:top w:val="none" w:sz="0" w:space="0" w:color="auto"/>
            <w:left w:val="none" w:sz="0" w:space="0" w:color="auto"/>
            <w:bottom w:val="none" w:sz="0" w:space="0" w:color="auto"/>
            <w:right w:val="none" w:sz="0" w:space="0" w:color="auto"/>
          </w:divBdr>
        </w:div>
        <w:div w:id="847985142">
          <w:marLeft w:val="144"/>
          <w:marRight w:val="0"/>
          <w:marTop w:val="240"/>
          <w:marBottom w:val="40"/>
          <w:divBdr>
            <w:top w:val="none" w:sz="0" w:space="0" w:color="auto"/>
            <w:left w:val="none" w:sz="0" w:space="0" w:color="auto"/>
            <w:bottom w:val="none" w:sz="0" w:space="0" w:color="auto"/>
            <w:right w:val="none" w:sz="0" w:space="0" w:color="auto"/>
          </w:divBdr>
        </w:div>
      </w:divsChild>
    </w:div>
    <w:div w:id="563369678">
      <w:bodyDiv w:val="1"/>
      <w:marLeft w:val="0"/>
      <w:marRight w:val="0"/>
      <w:marTop w:val="0"/>
      <w:marBottom w:val="0"/>
      <w:divBdr>
        <w:top w:val="none" w:sz="0" w:space="0" w:color="auto"/>
        <w:left w:val="none" w:sz="0" w:space="0" w:color="auto"/>
        <w:bottom w:val="none" w:sz="0" w:space="0" w:color="auto"/>
        <w:right w:val="none" w:sz="0" w:space="0" w:color="auto"/>
      </w:divBdr>
      <w:divsChild>
        <w:div w:id="775516746">
          <w:marLeft w:val="144"/>
          <w:marRight w:val="0"/>
          <w:marTop w:val="240"/>
          <w:marBottom w:val="40"/>
          <w:divBdr>
            <w:top w:val="none" w:sz="0" w:space="0" w:color="auto"/>
            <w:left w:val="none" w:sz="0" w:space="0" w:color="auto"/>
            <w:bottom w:val="none" w:sz="0" w:space="0" w:color="auto"/>
            <w:right w:val="none" w:sz="0" w:space="0" w:color="auto"/>
          </w:divBdr>
        </w:div>
      </w:divsChild>
    </w:div>
    <w:div w:id="572355695">
      <w:bodyDiv w:val="1"/>
      <w:marLeft w:val="0"/>
      <w:marRight w:val="0"/>
      <w:marTop w:val="0"/>
      <w:marBottom w:val="0"/>
      <w:divBdr>
        <w:top w:val="none" w:sz="0" w:space="0" w:color="auto"/>
        <w:left w:val="none" w:sz="0" w:space="0" w:color="auto"/>
        <w:bottom w:val="none" w:sz="0" w:space="0" w:color="auto"/>
        <w:right w:val="none" w:sz="0" w:space="0" w:color="auto"/>
      </w:divBdr>
    </w:div>
    <w:div w:id="830876901">
      <w:bodyDiv w:val="1"/>
      <w:marLeft w:val="0"/>
      <w:marRight w:val="0"/>
      <w:marTop w:val="0"/>
      <w:marBottom w:val="0"/>
      <w:divBdr>
        <w:top w:val="none" w:sz="0" w:space="0" w:color="auto"/>
        <w:left w:val="none" w:sz="0" w:space="0" w:color="auto"/>
        <w:bottom w:val="none" w:sz="0" w:space="0" w:color="auto"/>
        <w:right w:val="none" w:sz="0" w:space="0" w:color="auto"/>
      </w:divBdr>
      <w:divsChild>
        <w:div w:id="1802503831">
          <w:marLeft w:val="144"/>
          <w:marRight w:val="0"/>
          <w:marTop w:val="240"/>
          <w:marBottom w:val="40"/>
          <w:divBdr>
            <w:top w:val="none" w:sz="0" w:space="0" w:color="auto"/>
            <w:left w:val="none" w:sz="0" w:space="0" w:color="auto"/>
            <w:bottom w:val="none" w:sz="0" w:space="0" w:color="auto"/>
            <w:right w:val="none" w:sz="0" w:space="0" w:color="auto"/>
          </w:divBdr>
        </w:div>
        <w:div w:id="1673534340">
          <w:marLeft w:val="144"/>
          <w:marRight w:val="0"/>
          <w:marTop w:val="240"/>
          <w:marBottom w:val="40"/>
          <w:divBdr>
            <w:top w:val="none" w:sz="0" w:space="0" w:color="auto"/>
            <w:left w:val="none" w:sz="0" w:space="0" w:color="auto"/>
            <w:bottom w:val="none" w:sz="0" w:space="0" w:color="auto"/>
            <w:right w:val="none" w:sz="0" w:space="0" w:color="auto"/>
          </w:divBdr>
        </w:div>
      </w:divsChild>
    </w:div>
    <w:div w:id="840315577">
      <w:bodyDiv w:val="1"/>
      <w:marLeft w:val="0"/>
      <w:marRight w:val="0"/>
      <w:marTop w:val="0"/>
      <w:marBottom w:val="0"/>
      <w:divBdr>
        <w:top w:val="none" w:sz="0" w:space="0" w:color="auto"/>
        <w:left w:val="none" w:sz="0" w:space="0" w:color="auto"/>
        <w:bottom w:val="none" w:sz="0" w:space="0" w:color="auto"/>
        <w:right w:val="none" w:sz="0" w:space="0" w:color="auto"/>
      </w:divBdr>
      <w:divsChild>
        <w:div w:id="1303578661">
          <w:marLeft w:val="144"/>
          <w:marRight w:val="0"/>
          <w:marTop w:val="240"/>
          <w:marBottom w:val="40"/>
          <w:divBdr>
            <w:top w:val="none" w:sz="0" w:space="0" w:color="auto"/>
            <w:left w:val="none" w:sz="0" w:space="0" w:color="auto"/>
            <w:bottom w:val="none" w:sz="0" w:space="0" w:color="auto"/>
            <w:right w:val="none" w:sz="0" w:space="0" w:color="auto"/>
          </w:divBdr>
        </w:div>
        <w:div w:id="2146727517">
          <w:marLeft w:val="144"/>
          <w:marRight w:val="0"/>
          <w:marTop w:val="240"/>
          <w:marBottom w:val="40"/>
          <w:divBdr>
            <w:top w:val="none" w:sz="0" w:space="0" w:color="auto"/>
            <w:left w:val="none" w:sz="0" w:space="0" w:color="auto"/>
            <w:bottom w:val="none" w:sz="0" w:space="0" w:color="auto"/>
            <w:right w:val="none" w:sz="0" w:space="0" w:color="auto"/>
          </w:divBdr>
        </w:div>
        <w:div w:id="1362362575">
          <w:marLeft w:val="144"/>
          <w:marRight w:val="0"/>
          <w:marTop w:val="240"/>
          <w:marBottom w:val="40"/>
          <w:divBdr>
            <w:top w:val="none" w:sz="0" w:space="0" w:color="auto"/>
            <w:left w:val="none" w:sz="0" w:space="0" w:color="auto"/>
            <w:bottom w:val="none" w:sz="0" w:space="0" w:color="auto"/>
            <w:right w:val="none" w:sz="0" w:space="0" w:color="auto"/>
          </w:divBdr>
        </w:div>
        <w:div w:id="2112242849">
          <w:marLeft w:val="144"/>
          <w:marRight w:val="0"/>
          <w:marTop w:val="240"/>
          <w:marBottom w:val="40"/>
          <w:divBdr>
            <w:top w:val="none" w:sz="0" w:space="0" w:color="auto"/>
            <w:left w:val="none" w:sz="0" w:space="0" w:color="auto"/>
            <w:bottom w:val="none" w:sz="0" w:space="0" w:color="auto"/>
            <w:right w:val="none" w:sz="0" w:space="0" w:color="auto"/>
          </w:divBdr>
        </w:div>
        <w:div w:id="848713432">
          <w:marLeft w:val="144"/>
          <w:marRight w:val="0"/>
          <w:marTop w:val="240"/>
          <w:marBottom w:val="40"/>
          <w:divBdr>
            <w:top w:val="none" w:sz="0" w:space="0" w:color="auto"/>
            <w:left w:val="none" w:sz="0" w:space="0" w:color="auto"/>
            <w:bottom w:val="none" w:sz="0" w:space="0" w:color="auto"/>
            <w:right w:val="none" w:sz="0" w:space="0" w:color="auto"/>
          </w:divBdr>
        </w:div>
        <w:div w:id="1219780145">
          <w:marLeft w:val="144"/>
          <w:marRight w:val="0"/>
          <w:marTop w:val="240"/>
          <w:marBottom w:val="40"/>
          <w:divBdr>
            <w:top w:val="none" w:sz="0" w:space="0" w:color="auto"/>
            <w:left w:val="none" w:sz="0" w:space="0" w:color="auto"/>
            <w:bottom w:val="none" w:sz="0" w:space="0" w:color="auto"/>
            <w:right w:val="none" w:sz="0" w:space="0" w:color="auto"/>
          </w:divBdr>
        </w:div>
      </w:divsChild>
    </w:div>
    <w:div w:id="844442338">
      <w:bodyDiv w:val="1"/>
      <w:marLeft w:val="0"/>
      <w:marRight w:val="0"/>
      <w:marTop w:val="0"/>
      <w:marBottom w:val="0"/>
      <w:divBdr>
        <w:top w:val="none" w:sz="0" w:space="0" w:color="auto"/>
        <w:left w:val="none" w:sz="0" w:space="0" w:color="auto"/>
        <w:bottom w:val="none" w:sz="0" w:space="0" w:color="auto"/>
        <w:right w:val="none" w:sz="0" w:space="0" w:color="auto"/>
      </w:divBdr>
      <w:divsChild>
        <w:div w:id="1644963975">
          <w:marLeft w:val="144"/>
          <w:marRight w:val="0"/>
          <w:marTop w:val="240"/>
          <w:marBottom w:val="40"/>
          <w:divBdr>
            <w:top w:val="none" w:sz="0" w:space="0" w:color="auto"/>
            <w:left w:val="none" w:sz="0" w:space="0" w:color="auto"/>
            <w:bottom w:val="none" w:sz="0" w:space="0" w:color="auto"/>
            <w:right w:val="none" w:sz="0" w:space="0" w:color="auto"/>
          </w:divBdr>
        </w:div>
        <w:div w:id="854266574">
          <w:marLeft w:val="144"/>
          <w:marRight w:val="0"/>
          <w:marTop w:val="240"/>
          <w:marBottom w:val="40"/>
          <w:divBdr>
            <w:top w:val="none" w:sz="0" w:space="0" w:color="auto"/>
            <w:left w:val="none" w:sz="0" w:space="0" w:color="auto"/>
            <w:bottom w:val="none" w:sz="0" w:space="0" w:color="auto"/>
            <w:right w:val="none" w:sz="0" w:space="0" w:color="auto"/>
          </w:divBdr>
        </w:div>
        <w:div w:id="748621086">
          <w:marLeft w:val="144"/>
          <w:marRight w:val="0"/>
          <w:marTop w:val="240"/>
          <w:marBottom w:val="40"/>
          <w:divBdr>
            <w:top w:val="none" w:sz="0" w:space="0" w:color="auto"/>
            <w:left w:val="none" w:sz="0" w:space="0" w:color="auto"/>
            <w:bottom w:val="none" w:sz="0" w:space="0" w:color="auto"/>
            <w:right w:val="none" w:sz="0" w:space="0" w:color="auto"/>
          </w:divBdr>
        </w:div>
        <w:div w:id="1759522013">
          <w:marLeft w:val="144"/>
          <w:marRight w:val="0"/>
          <w:marTop w:val="240"/>
          <w:marBottom w:val="40"/>
          <w:divBdr>
            <w:top w:val="none" w:sz="0" w:space="0" w:color="auto"/>
            <w:left w:val="none" w:sz="0" w:space="0" w:color="auto"/>
            <w:bottom w:val="none" w:sz="0" w:space="0" w:color="auto"/>
            <w:right w:val="none" w:sz="0" w:space="0" w:color="auto"/>
          </w:divBdr>
        </w:div>
      </w:divsChild>
    </w:div>
    <w:div w:id="887571204">
      <w:bodyDiv w:val="1"/>
      <w:marLeft w:val="0"/>
      <w:marRight w:val="0"/>
      <w:marTop w:val="0"/>
      <w:marBottom w:val="0"/>
      <w:divBdr>
        <w:top w:val="none" w:sz="0" w:space="0" w:color="auto"/>
        <w:left w:val="none" w:sz="0" w:space="0" w:color="auto"/>
        <w:bottom w:val="none" w:sz="0" w:space="0" w:color="auto"/>
        <w:right w:val="none" w:sz="0" w:space="0" w:color="auto"/>
      </w:divBdr>
      <w:divsChild>
        <w:div w:id="742878561">
          <w:marLeft w:val="144"/>
          <w:marRight w:val="0"/>
          <w:marTop w:val="240"/>
          <w:marBottom w:val="40"/>
          <w:divBdr>
            <w:top w:val="none" w:sz="0" w:space="0" w:color="auto"/>
            <w:left w:val="none" w:sz="0" w:space="0" w:color="auto"/>
            <w:bottom w:val="none" w:sz="0" w:space="0" w:color="auto"/>
            <w:right w:val="none" w:sz="0" w:space="0" w:color="auto"/>
          </w:divBdr>
        </w:div>
        <w:div w:id="702636712">
          <w:marLeft w:val="144"/>
          <w:marRight w:val="0"/>
          <w:marTop w:val="240"/>
          <w:marBottom w:val="40"/>
          <w:divBdr>
            <w:top w:val="none" w:sz="0" w:space="0" w:color="auto"/>
            <w:left w:val="none" w:sz="0" w:space="0" w:color="auto"/>
            <w:bottom w:val="none" w:sz="0" w:space="0" w:color="auto"/>
            <w:right w:val="none" w:sz="0" w:space="0" w:color="auto"/>
          </w:divBdr>
        </w:div>
        <w:div w:id="600838867">
          <w:marLeft w:val="144"/>
          <w:marRight w:val="0"/>
          <w:marTop w:val="240"/>
          <w:marBottom w:val="40"/>
          <w:divBdr>
            <w:top w:val="none" w:sz="0" w:space="0" w:color="auto"/>
            <w:left w:val="none" w:sz="0" w:space="0" w:color="auto"/>
            <w:bottom w:val="none" w:sz="0" w:space="0" w:color="auto"/>
            <w:right w:val="none" w:sz="0" w:space="0" w:color="auto"/>
          </w:divBdr>
        </w:div>
        <w:div w:id="920798872">
          <w:marLeft w:val="144"/>
          <w:marRight w:val="0"/>
          <w:marTop w:val="240"/>
          <w:marBottom w:val="40"/>
          <w:divBdr>
            <w:top w:val="none" w:sz="0" w:space="0" w:color="auto"/>
            <w:left w:val="none" w:sz="0" w:space="0" w:color="auto"/>
            <w:bottom w:val="none" w:sz="0" w:space="0" w:color="auto"/>
            <w:right w:val="none" w:sz="0" w:space="0" w:color="auto"/>
          </w:divBdr>
        </w:div>
        <w:div w:id="2126843790">
          <w:marLeft w:val="144"/>
          <w:marRight w:val="0"/>
          <w:marTop w:val="240"/>
          <w:marBottom w:val="40"/>
          <w:divBdr>
            <w:top w:val="none" w:sz="0" w:space="0" w:color="auto"/>
            <w:left w:val="none" w:sz="0" w:space="0" w:color="auto"/>
            <w:bottom w:val="none" w:sz="0" w:space="0" w:color="auto"/>
            <w:right w:val="none" w:sz="0" w:space="0" w:color="auto"/>
          </w:divBdr>
        </w:div>
        <w:div w:id="973944847">
          <w:marLeft w:val="144"/>
          <w:marRight w:val="0"/>
          <w:marTop w:val="240"/>
          <w:marBottom w:val="40"/>
          <w:divBdr>
            <w:top w:val="none" w:sz="0" w:space="0" w:color="auto"/>
            <w:left w:val="none" w:sz="0" w:space="0" w:color="auto"/>
            <w:bottom w:val="none" w:sz="0" w:space="0" w:color="auto"/>
            <w:right w:val="none" w:sz="0" w:space="0" w:color="auto"/>
          </w:divBdr>
        </w:div>
      </w:divsChild>
    </w:div>
    <w:div w:id="916281006">
      <w:bodyDiv w:val="1"/>
      <w:marLeft w:val="0"/>
      <w:marRight w:val="0"/>
      <w:marTop w:val="0"/>
      <w:marBottom w:val="0"/>
      <w:divBdr>
        <w:top w:val="none" w:sz="0" w:space="0" w:color="auto"/>
        <w:left w:val="none" w:sz="0" w:space="0" w:color="auto"/>
        <w:bottom w:val="none" w:sz="0" w:space="0" w:color="auto"/>
        <w:right w:val="none" w:sz="0" w:space="0" w:color="auto"/>
      </w:divBdr>
    </w:div>
    <w:div w:id="1188912627">
      <w:bodyDiv w:val="1"/>
      <w:marLeft w:val="0"/>
      <w:marRight w:val="0"/>
      <w:marTop w:val="0"/>
      <w:marBottom w:val="0"/>
      <w:divBdr>
        <w:top w:val="none" w:sz="0" w:space="0" w:color="auto"/>
        <w:left w:val="none" w:sz="0" w:space="0" w:color="auto"/>
        <w:bottom w:val="none" w:sz="0" w:space="0" w:color="auto"/>
        <w:right w:val="none" w:sz="0" w:space="0" w:color="auto"/>
      </w:divBdr>
      <w:divsChild>
        <w:div w:id="1430544798">
          <w:marLeft w:val="144"/>
          <w:marRight w:val="0"/>
          <w:marTop w:val="240"/>
          <w:marBottom w:val="40"/>
          <w:divBdr>
            <w:top w:val="none" w:sz="0" w:space="0" w:color="auto"/>
            <w:left w:val="none" w:sz="0" w:space="0" w:color="auto"/>
            <w:bottom w:val="none" w:sz="0" w:space="0" w:color="auto"/>
            <w:right w:val="none" w:sz="0" w:space="0" w:color="auto"/>
          </w:divBdr>
        </w:div>
        <w:div w:id="1470709967">
          <w:marLeft w:val="144"/>
          <w:marRight w:val="0"/>
          <w:marTop w:val="240"/>
          <w:marBottom w:val="40"/>
          <w:divBdr>
            <w:top w:val="none" w:sz="0" w:space="0" w:color="auto"/>
            <w:left w:val="none" w:sz="0" w:space="0" w:color="auto"/>
            <w:bottom w:val="none" w:sz="0" w:space="0" w:color="auto"/>
            <w:right w:val="none" w:sz="0" w:space="0" w:color="auto"/>
          </w:divBdr>
        </w:div>
        <w:div w:id="687491428">
          <w:marLeft w:val="144"/>
          <w:marRight w:val="0"/>
          <w:marTop w:val="240"/>
          <w:marBottom w:val="40"/>
          <w:divBdr>
            <w:top w:val="none" w:sz="0" w:space="0" w:color="auto"/>
            <w:left w:val="none" w:sz="0" w:space="0" w:color="auto"/>
            <w:bottom w:val="none" w:sz="0" w:space="0" w:color="auto"/>
            <w:right w:val="none" w:sz="0" w:space="0" w:color="auto"/>
          </w:divBdr>
        </w:div>
        <w:div w:id="1808038968">
          <w:marLeft w:val="144"/>
          <w:marRight w:val="0"/>
          <w:marTop w:val="240"/>
          <w:marBottom w:val="40"/>
          <w:divBdr>
            <w:top w:val="none" w:sz="0" w:space="0" w:color="auto"/>
            <w:left w:val="none" w:sz="0" w:space="0" w:color="auto"/>
            <w:bottom w:val="none" w:sz="0" w:space="0" w:color="auto"/>
            <w:right w:val="none" w:sz="0" w:space="0" w:color="auto"/>
          </w:divBdr>
        </w:div>
        <w:div w:id="424964050">
          <w:marLeft w:val="144"/>
          <w:marRight w:val="0"/>
          <w:marTop w:val="240"/>
          <w:marBottom w:val="40"/>
          <w:divBdr>
            <w:top w:val="none" w:sz="0" w:space="0" w:color="auto"/>
            <w:left w:val="none" w:sz="0" w:space="0" w:color="auto"/>
            <w:bottom w:val="none" w:sz="0" w:space="0" w:color="auto"/>
            <w:right w:val="none" w:sz="0" w:space="0" w:color="auto"/>
          </w:divBdr>
        </w:div>
        <w:div w:id="806555059">
          <w:marLeft w:val="144"/>
          <w:marRight w:val="0"/>
          <w:marTop w:val="240"/>
          <w:marBottom w:val="40"/>
          <w:divBdr>
            <w:top w:val="none" w:sz="0" w:space="0" w:color="auto"/>
            <w:left w:val="none" w:sz="0" w:space="0" w:color="auto"/>
            <w:bottom w:val="none" w:sz="0" w:space="0" w:color="auto"/>
            <w:right w:val="none" w:sz="0" w:space="0" w:color="auto"/>
          </w:divBdr>
        </w:div>
        <w:div w:id="1228802728">
          <w:marLeft w:val="144"/>
          <w:marRight w:val="0"/>
          <w:marTop w:val="240"/>
          <w:marBottom w:val="40"/>
          <w:divBdr>
            <w:top w:val="none" w:sz="0" w:space="0" w:color="auto"/>
            <w:left w:val="none" w:sz="0" w:space="0" w:color="auto"/>
            <w:bottom w:val="none" w:sz="0" w:space="0" w:color="auto"/>
            <w:right w:val="none" w:sz="0" w:space="0" w:color="auto"/>
          </w:divBdr>
        </w:div>
        <w:div w:id="60295857">
          <w:marLeft w:val="144"/>
          <w:marRight w:val="0"/>
          <w:marTop w:val="240"/>
          <w:marBottom w:val="40"/>
          <w:divBdr>
            <w:top w:val="none" w:sz="0" w:space="0" w:color="auto"/>
            <w:left w:val="none" w:sz="0" w:space="0" w:color="auto"/>
            <w:bottom w:val="none" w:sz="0" w:space="0" w:color="auto"/>
            <w:right w:val="none" w:sz="0" w:space="0" w:color="auto"/>
          </w:divBdr>
        </w:div>
        <w:div w:id="1010522269">
          <w:marLeft w:val="144"/>
          <w:marRight w:val="0"/>
          <w:marTop w:val="240"/>
          <w:marBottom w:val="40"/>
          <w:divBdr>
            <w:top w:val="none" w:sz="0" w:space="0" w:color="auto"/>
            <w:left w:val="none" w:sz="0" w:space="0" w:color="auto"/>
            <w:bottom w:val="none" w:sz="0" w:space="0" w:color="auto"/>
            <w:right w:val="none" w:sz="0" w:space="0" w:color="auto"/>
          </w:divBdr>
        </w:div>
        <w:div w:id="557400897">
          <w:marLeft w:val="144"/>
          <w:marRight w:val="0"/>
          <w:marTop w:val="240"/>
          <w:marBottom w:val="40"/>
          <w:divBdr>
            <w:top w:val="none" w:sz="0" w:space="0" w:color="auto"/>
            <w:left w:val="none" w:sz="0" w:space="0" w:color="auto"/>
            <w:bottom w:val="none" w:sz="0" w:space="0" w:color="auto"/>
            <w:right w:val="none" w:sz="0" w:space="0" w:color="auto"/>
          </w:divBdr>
        </w:div>
        <w:div w:id="199246956">
          <w:marLeft w:val="144"/>
          <w:marRight w:val="0"/>
          <w:marTop w:val="240"/>
          <w:marBottom w:val="40"/>
          <w:divBdr>
            <w:top w:val="none" w:sz="0" w:space="0" w:color="auto"/>
            <w:left w:val="none" w:sz="0" w:space="0" w:color="auto"/>
            <w:bottom w:val="none" w:sz="0" w:space="0" w:color="auto"/>
            <w:right w:val="none" w:sz="0" w:space="0" w:color="auto"/>
          </w:divBdr>
        </w:div>
        <w:div w:id="894388357">
          <w:marLeft w:val="144"/>
          <w:marRight w:val="0"/>
          <w:marTop w:val="240"/>
          <w:marBottom w:val="40"/>
          <w:divBdr>
            <w:top w:val="none" w:sz="0" w:space="0" w:color="auto"/>
            <w:left w:val="none" w:sz="0" w:space="0" w:color="auto"/>
            <w:bottom w:val="none" w:sz="0" w:space="0" w:color="auto"/>
            <w:right w:val="none" w:sz="0" w:space="0" w:color="auto"/>
          </w:divBdr>
        </w:div>
      </w:divsChild>
    </w:div>
    <w:div w:id="1239292706">
      <w:bodyDiv w:val="1"/>
      <w:marLeft w:val="0"/>
      <w:marRight w:val="0"/>
      <w:marTop w:val="0"/>
      <w:marBottom w:val="0"/>
      <w:divBdr>
        <w:top w:val="none" w:sz="0" w:space="0" w:color="auto"/>
        <w:left w:val="none" w:sz="0" w:space="0" w:color="auto"/>
        <w:bottom w:val="none" w:sz="0" w:space="0" w:color="auto"/>
        <w:right w:val="none" w:sz="0" w:space="0" w:color="auto"/>
      </w:divBdr>
      <w:divsChild>
        <w:div w:id="313490156">
          <w:marLeft w:val="144"/>
          <w:marRight w:val="0"/>
          <w:marTop w:val="240"/>
          <w:marBottom w:val="40"/>
          <w:divBdr>
            <w:top w:val="none" w:sz="0" w:space="0" w:color="auto"/>
            <w:left w:val="none" w:sz="0" w:space="0" w:color="auto"/>
            <w:bottom w:val="none" w:sz="0" w:space="0" w:color="auto"/>
            <w:right w:val="none" w:sz="0" w:space="0" w:color="auto"/>
          </w:divBdr>
        </w:div>
      </w:divsChild>
    </w:div>
    <w:div w:id="1404641681">
      <w:bodyDiv w:val="1"/>
      <w:marLeft w:val="0"/>
      <w:marRight w:val="0"/>
      <w:marTop w:val="0"/>
      <w:marBottom w:val="0"/>
      <w:divBdr>
        <w:top w:val="none" w:sz="0" w:space="0" w:color="auto"/>
        <w:left w:val="none" w:sz="0" w:space="0" w:color="auto"/>
        <w:bottom w:val="none" w:sz="0" w:space="0" w:color="auto"/>
        <w:right w:val="none" w:sz="0" w:space="0" w:color="auto"/>
      </w:divBdr>
      <w:divsChild>
        <w:div w:id="729693310">
          <w:marLeft w:val="144"/>
          <w:marRight w:val="0"/>
          <w:marTop w:val="240"/>
          <w:marBottom w:val="40"/>
          <w:divBdr>
            <w:top w:val="none" w:sz="0" w:space="0" w:color="auto"/>
            <w:left w:val="none" w:sz="0" w:space="0" w:color="auto"/>
            <w:bottom w:val="none" w:sz="0" w:space="0" w:color="auto"/>
            <w:right w:val="none" w:sz="0" w:space="0" w:color="auto"/>
          </w:divBdr>
        </w:div>
      </w:divsChild>
    </w:div>
    <w:div w:id="1406338180">
      <w:bodyDiv w:val="1"/>
      <w:marLeft w:val="0"/>
      <w:marRight w:val="0"/>
      <w:marTop w:val="0"/>
      <w:marBottom w:val="0"/>
      <w:divBdr>
        <w:top w:val="none" w:sz="0" w:space="0" w:color="auto"/>
        <w:left w:val="none" w:sz="0" w:space="0" w:color="auto"/>
        <w:bottom w:val="none" w:sz="0" w:space="0" w:color="auto"/>
        <w:right w:val="none" w:sz="0" w:space="0" w:color="auto"/>
      </w:divBdr>
      <w:divsChild>
        <w:div w:id="1851411940">
          <w:marLeft w:val="144"/>
          <w:marRight w:val="0"/>
          <w:marTop w:val="240"/>
          <w:marBottom w:val="40"/>
          <w:divBdr>
            <w:top w:val="none" w:sz="0" w:space="0" w:color="auto"/>
            <w:left w:val="none" w:sz="0" w:space="0" w:color="auto"/>
            <w:bottom w:val="none" w:sz="0" w:space="0" w:color="auto"/>
            <w:right w:val="none" w:sz="0" w:space="0" w:color="auto"/>
          </w:divBdr>
        </w:div>
        <w:div w:id="1118186539">
          <w:marLeft w:val="144"/>
          <w:marRight w:val="0"/>
          <w:marTop w:val="240"/>
          <w:marBottom w:val="40"/>
          <w:divBdr>
            <w:top w:val="none" w:sz="0" w:space="0" w:color="auto"/>
            <w:left w:val="none" w:sz="0" w:space="0" w:color="auto"/>
            <w:bottom w:val="none" w:sz="0" w:space="0" w:color="auto"/>
            <w:right w:val="none" w:sz="0" w:space="0" w:color="auto"/>
          </w:divBdr>
        </w:div>
        <w:div w:id="976302328">
          <w:marLeft w:val="144"/>
          <w:marRight w:val="0"/>
          <w:marTop w:val="240"/>
          <w:marBottom w:val="40"/>
          <w:divBdr>
            <w:top w:val="none" w:sz="0" w:space="0" w:color="auto"/>
            <w:left w:val="none" w:sz="0" w:space="0" w:color="auto"/>
            <w:bottom w:val="none" w:sz="0" w:space="0" w:color="auto"/>
            <w:right w:val="none" w:sz="0" w:space="0" w:color="auto"/>
          </w:divBdr>
        </w:div>
        <w:div w:id="561911703">
          <w:marLeft w:val="144"/>
          <w:marRight w:val="0"/>
          <w:marTop w:val="240"/>
          <w:marBottom w:val="40"/>
          <w:divBdr>
            <w:top w:val="none" w:sz="0" w:space="0" w:color="auto"/>
            <w:left w:val="none" w:sz="0" w:space="0" w:color="auto"/>
            <w:bottom w:val="none" w:sz="0" w:space="0" w:color="auto"/>
            <w:right w:val="none" w:sz="0" w:space="0" w:color="auto"/>
          </w:divBdr>
        </w:div>
        <w:div w:id="592711746">
          <w:marLeft w:val="144"/>
          <w:marRight w:val="0"/>
          <w:marTop w:val="240"/>
          <w:marBottom w:val="40"/>
          <w:divBdr>
            <w:top w:val="none" w:sz="0" w:space="0" w:color="auto"/>
            <w:left w:val="none" w:sz="0" w:space="0" w:color="auto"/>
            <w:bottom w:val="none" w:sz="0" w:space="0" w:color="auto"/>
            <w:right w:val="none" w:sz="0" w:space="0" w:color="auto"/>
          </w:divBdr>
        </w:div>
      </w:divsChild>
    </w:div>
    <w:div w:id="1435443528">
      <w:bodyDiv w:val="1"/>
      <w:marLeft w:val="0"/>
      <w:marRight w:val="0"/>
      <w:marTop w:val="0"/>
      <w:marBottom w:val="0"/>
      <w:divBdr>
        <w:top w:val="none" w:sz="0" w:space="0" w:color="auto"/>
        <w:left w:val="none" w:sz="0" w:space="0" w:color="auto"/>
        <w:bottom w:val="none" w:sz="0" w:space="0" w:color="auto"/>
        <w:right w:val="none" w:sz="0" w:space="0" w:color="auto"/>
      </w:divBdr>
      <w:divsChild>
        <w:div w:id="1273047820">
          <w:marLeft w:val="144"/>
          <w:marRight w:val="0"/>
          <w:marTop w:val="240"/>
          <w:marBottom w:val="40"/>
          <w:divBdr>
            <w:top w:val="none" w:sz="0" w:space="0" w:color="auto"/>
            <w:left w:val="none" w:sz="0" w:space="0" w:color="auto"/>
            <w:bottom w:val="none" w:sz="0" w:space="0" w:color="auto"/>
            <w:right w:val="none" w:sz="0" w:space="0" w:color="auto"/>
          </w:divBdr>
        </w:div>
        <w:div w:id="1044990123">
          <w:marLeft w:val="144"/>
          <w:marRight w:val="0"/>
          <w:marTop w:val="240"/>
          <w:marBottom w:val="40"/>
          <w:divBdr>
            <w:top w:val="none" w:sz="0" w:space="0" w:color="auto"/>
            <w:left w:val="none" w:sz="0" w:space="0" w:color="auto"/>
            <w:bottom w:val="none" w:sz="0" w:space="0" w:color="auto"/>
            <w:right w:val="none" w:sz="0" w:space="0" w:color="auto"/>
          </w:divBdr>
        </w:div>
        <w:div w:id="1476407111">
          <w:marLeft w:val="144"/>
          <w:marRight w:val="0"/>
          <w:marTop w:val="240"/>
          <w:marBottom w:val="40"/>
          <w:divBdr>
            <w:top w:val="none" w:sz="0" w:space="0" w:color="auto"/>
            <w:left w:val="none" w:sz="0" w:space="0" w:color="auto"/>
            <w:bottom w:val="none" w:sz="0" w:space="0" w:color="auto"/>
            <w:right w:val="none" w:sz="0" w:space="0" w:color="auto"/>
          </w:divBdr>
        </w:div>
        <w:div w:id="1566797174">
          <w:marLeft w:val="144"/>
          <w:marRight w:val="0"/>
          <w:marTop w:val="240"/>
          <w:marBottom w:val="40"/>
          <w:divBdr>
            <w:top w:val="none" w:sz="0" w:space="0" w:color="auto"/>
            <w:left w:val="none" w:sz="0" w:space="0" w:color="auto"/>
            <w:bottom w:val="none" w:sz="0" w:space="0" w:color="auto"/>
            <w:right w:val="none" w:sz="0" w:space="0" w:color="auto"/>
          </w:divBdr>
        </w:div>
        <w:div w:id="2033219955">
          <w:marLeft w:val="144"/>
          <w:marRight w:val="0"/>
          <w:marTop w:val="240"/>
          <w:marBottom w:val="40"/>
          <w:divBdr>
            <w:top w:val="none" w:sz="0" w:space="0" w:color="auto"/>
            <w:left w:val="none" w:sz="0" w:space="0" w:color="auto"/>
            <w:bottom w:val="none" w:sz="0" w:space="0" w:color="auto"/>
            <w:right w:val="none" w:sz="0" w:space="0" w:color="auto"/>
          </w:divBdr>
        </w:div>
      </w:divsChild>
    </w:div>
    <w:div w:id="1573540315">
      <w:bodyDiv w:val="1"/>
      <w:marLeft w:val="0"/>
      <w:marRight w:val="0"/>
      <w:marTop w:val="0"/>
      <w:marBottom w:val="0"/>
      <w:divBdr>
        <w:top w:val="none" w:sz="0" w:space="0" w:color="auto"/>
        <w:left w:val="none" w:sz="0" w:space="0" w:color="auto"/>
        <w:bottom w:val="none" w:sz="0" w:space="0" w:color="auto"/>
        <w:right w:val="none" w:sz="0" w:space="0" w:color="auto"/>
      </w:divBdr>
      <w:divsChild>
        <w:div w:id="585580794">
          <w:marLeft w:val="144"/>
          <w:marRight w:val="0"/>
          <w:marTop w:val="240"/>
          <w:marBottom w:val="40"/>
          <w:divBdr>
            <w:top w:val="none" w:sz="0" w:space="0" w:color="auto"/>
            <w:left w:val="none" w:sz="0" w:space="0" w:color="auto"/>
            <w:bottom w:val="none" w:sz="0" w:space="0" w:color="auto"/>
            <w:right w:val="none" w:sz="0" w:space="0" w:color="auto"/>
          </w:divBdr>
        </w:div>
      </w:divsChild>
    </w:div>
    <w:div w:id="1657954444">
      <w:bodyDiv w:val="1"/>
      <w:marLeft w:val="0"/>
      <w:marRight w:val="0"/>
      <w:marTop w:val="0"/>
      <w:marBottom w:val="0"/>
      <w:divBdr>
        <w:top w:val="none" w:sz="0" w:space="0" w:color="auto"/>
        <w:left w:val="none" w:sz="0" w:space="0" w:color="auto"/>
        <w:bottom w:val="none" w:sz="0" w:space="0" w:color="auto"/>
        <w:right w:val="none" w:sz="0" w:space="0" w:color="auto"/>
      </w:divBdr>
      <w:divsChild>
        <w:div w:id="1284120173">
          <w:marLeft w:val="144"/>
          <w:marRight w:val="0"/>
          <w:marTop w:val="240"/>
          <w:marBottom w:val="40"/>
          <w:divBdr>
            <w:top w:val="none" w:sz="0" w:space="0" w:color="auto"/>
            <w:left w:val="none" w:sz="0" w:space="0" w:color="auto"/>
            <w:bottom w:val="none" w:sz="0" w:space="0" w:color="auto"/>
            <w:right w:val="none" w:sz="0" w:space="0" w:color="auto"/>
          </w:divBdr>
        </w:div>
        <w:div w:id="1909657297">
          <w:marLeft w:val="144"/>
          <w:marRight w:val="0"/>
          <w:marTop w:val="240"/>
          <w:marBottom w:val="40"/>
          <w:divBdr>
            <w:top w:val="none" w:sz="0" w:space="0" w:color="auto"/>
            <w:left w:val="none" w:sz="0" w:space="0" w:color="auto"/>
            <w:bottom w:val="none" w:sz="0" w:space="0" w:color="auto"/>
            <w:right w:val="none" w:sz="0" w:space="0" w:color="auto"/>
          </w:divBdr>
        </w:div>
      </w:divsChild>
    </w:div>
    <w:div w:id="1691297030">
      <w:bodyDiv w:val="1"/>
      <w:marLeft w:val="0"/>
      <w:marRight w:val="0"/>
      <w:marTop w:val="0"/>
      <w:marBottom w:val="0"/>
      <w:divBdr>
        <w:top w:val="none" w:sz="0" w:space="0" w:color="auto"/>
        <w:left w:val="none" w:sz="0" w:space="0" w:color="auto"/>
        <w:bottom w:val="none" w:sz="0" w:space="0" w:color="auto"/>
        <w:right w:val="none" w:sz="0" w:space="0" w:color="auto"/>
      </w:divBdr>
      <w:divsChild>
        <w:div w:id="1819809649">
          <w:marLeft w:val="144"/>
          <w:marRight w:val="0"/>
          <w:marTop w:val="240"/>
          <w:marBottom w:val="40"/>
          <w:divBdr>
            <w:top w:val="none" w:sz="0" w:space="0" w:color="auto"/>
            <w:left w:val="none" w:sz="0" w:space="0" w:color="auto"/>
            <w:bottom w:val="none" w:sz="0" w:space="0" w:color="auto"/>
            <w:right w:val="none" w:sz="0" w:space="0" w:color="auto"/>
          </w:divBdr>
        </w:div>
      </w:divsChild>
    </w:div>
    <w:div w:id="1708678490">
      <w:bodyDiv w:val="1"/>
      <w:marLeft w:val="0"/>
      <w:marRight w:val="0"/>
      <w:marTop w:val="0"/>
      <w:marBottom w:val="0"/>
      <w:divBdr>
        <w:top w:val="none" w:sz="0" w:space="0" w:color="auto"/>
        <w:left w:val="none" w:sz="0" w:space="0" w:color="auto"/>
        <w:bottom w:val="none" w:sz="0" w:space="0" w:color="auto"/>
        <w:right w:val="none" w:sz="0" w:space="0" w:color="auto"/>
      </w:divBdr>
      <w:divsChild>
        <w:div w:id="61609531">
          <w:marLeft w:val="144"/>
          <w:marRight w:val="0"/>
          <w:marTop w:val="240"/>
          <w:marBottom w:val="40"/>
          <w:divBdr>
            <w:top w:val="none" w:sz="0" w:space="0" w:color="auto"/>
            <w:left w:val="none" w:sz="0" w:space="0" w:color="auto"/>
            <w:bottom w:val="none" w:sz="0" w:space="0" w:color="auto"/>
            <w:right w:val="none" w:sz="0" w:space="0" w:color="auto"/>
          </w:divBdr>
        </w:div>
      </w:divsChild>
    </w:div>
    <w:div w:id="1830636968">
      <w:bodyDiv w:val="1"/>
      <w:marLeft w:val="0"/>
      <w:marRight w:val="0"/>
      <w:marTop w:val="0"/>
      <w:marBottom w:val="0"/>
      <w:divBdr>
        <w:top w:val="none" w:sz="0" w:space="0" w:color="auto"/>
        <w:left w:val="none" w:sz="0" w:space="0" w:color="auto"/>
        <w:bottom w:val="none" w:sz="0" w:space="0" w:color="auto"/>
        <w:right w:val="none" w:sz="0" w:space="0" w:color="auto"/>
      </w:divBdr>
      <w:divsChild>
        <w:div w:id="533343606">
          <w:marLeft w:val="144"/>
          <w:marRight w:val="0"/>
          <w:marTop w:val="240"/>
          <w:marBottom w:val="40"/>
          <w:divBdr>
            <w:top w:val="none" w:sz="0" w:space="0" w:color="auto"/>
            <w:left w:val="none" w:sz="0" w:space="0" w:color="auto"/>
            <w:bottom w:val="none" w:sz="0" w:space="0" w:color="auto"/>
            <w:right w:val="none" w:sz="0" w:space="0" w:color="auto"/>
          </w:divBdr>
        </w:div>
        <w:div w:id="1382169890">
          <w:marLeft w:val="144"/>
          <w:marRight w:val="0"/>
          <w:marTop w:val="240"/>
          <w:marBottom w:val="40"/>
          <w:divBdr>
            <w:top w:val="none" w:sz="0" w:space="0" w:color="auto"/>
            <w:left w:val="none" w:sz="0" w:space="0" w:color="auto"/>
            <w:bottom w:val="none" w:sz="0" w:space="0" w:color="auto"/>
            <w:right w:val="none" w:sz="0" w:space="0" w:color="auto"/>
          </w:divBdr>
        </w:div>
        <w:div w:id="1935478494">
          <w:marLeft w:val="144"/>
          <w:marRight w:val="0"/>
          <w:marTop w:val="240"/>
          <w:marBottom w:val="40"/>
          <w:divBdr>
            <w:top w:val="none" w:sz="0" w:space="0" w:color="auto"/>
            <w:left w:val="none" w:sz="0" w:space="0" w:color="auto"/>
            <w:bottom w:val="none" w:sz="0" w:space="0" w:color="auto"/>
            <w:right w:val="none" w:sz="0" w:space="0" w:color="auto"/>
          </w:divBdr>
        </w:div>
        <w:div w:id="1128086938">
          <w:marLeft w:val="144"/>
          <w:marRight w:val="0"/>
          <w:marTop w:val="240"/>
          <w:marBottom w:val="40"/>
          <w:divBdr>
            <w:top w:val="none" w:sz="0" w:space="0" w:color="auto"/>
            <w:left w:val="none" w:sz="0" w:space="0" w:color="auto"/>
            <w:bottom w:val="none" w:sz="0" w:space="0" w:color="auto"/>
            <w:right w:val="none" w:sz="0" w:space="0" w:color="auto"/>
          </w:divBdr>
        </w:div>
        <w:div w:id="1043291687">
          <w:marLeft w:val="144"/>
          <w:marRight w:val="0"/>
          <w:marTop w:val="240"/>
          <w:marBottom w:val="40"/>
          <w:divBdr>
            <w:top w:val="none" w:sz="0" w:space="0" w:color="auto"/>
            <w:left w:val="none" w:sz="0" w:space="0" w:color="auto"/>
            <w:bottom w:val="none" w:sz="0" w:space="0" w:color="auto"/>
            <w:right w:val="none" w:sz="0" w:space="0" w:color="auto"/>
          </w:divBdr>
        </w:div>
        <w:div w:id="1476878209">
          <w:marLeft w:val="144"/>
          <w:marRight w:val="0"/>
          <w:marTop w:val="240"/>
          <w:marBottom w:val="40"/>
          <w:divBdr>
            <w:top w:val="none" w:sz="0" w:space="0" w:color="auto"/>
            <w:left w:val="none" w:sz="0" w:space="0" w:color="auto"/>
            <w:bottom w:val="none" w:sz="0" w:space="0" w:color="auto"/>
            <w:right w:val="none" w:sz="0" w:space="0" w:color="auto"/>
          </w:divBdr>
        </w:div>
        <w:div w:id="2058312968">
          <w:marLeft w:val="144"/>
          <w:marRight w:val="0"/>
          <w:marTop w:val="240"/>
          <w:marBottom w:val="40"/>
          <w:divBdr>
            <w:top w:val="none" w:sz="0" w:space="0" w:color="auto"/>
            <w:left w:val="none" w:sz="0" w:space="0" w:color="auto"/>
            <w:bottom w:val="none" w:sz="0" w:space="0" w:color="auto"/>
            <w:right w:val="none" w:sz="0" w:space="0" w:color="auto"/>
          </w:divBdr>
        </w:div>
        <w:div w:id="1165583416">
          <w:marLeft w:val="144"/>
          <w:marRight w:val="0"/>
          <w:marTop w:val="240"/>
          <w:marBottom w:val="40"/>
          <w:divBdr>
            <w:top w:val="none" w:sz="0" w:space="0" w:color="auto"/>
            <w:left w:val="none" w:sz="0" w:space="0" w:color="auto"/>
            <w:bottom w:val="none" w:sz="0" w:space="0" w:color="auto"/>
            <w:right w:val="none" w:sz="0" w:space="0" w:color="auto"/>
          </w:divBdr>
        </w:div>
      </w:divsChild>
    </w:div>
    <w:div w:id="1841120866">
      <w:bodyDiv w:val="1"/>
      <w:marLeft w:val="0"/>
      <w:marRight w:val="0"/>
      <w:marTop w:val="0"/>
      <w:marBottom w:val="0"/>
      <w:divBdr>
        <w:top w:val="none" w:sz="0" w:space="0" w:color="auto"/>
        <w:left w:val="none" w:sz="0" w:space="0" w:color="auto"/>
        <w:bottom w:val="none" w:sz="0" w:space="0" w:color="auto"/>
        <w:right w:val="none" w:sz="0" w:space="0" w:color="auto"/>
      </w:divBdr>
      <w:divsChild>
        <w:div w:id="16585005">
          <w:marLeft w:val="144"/>
          <w:marRight w:val="0"/>
          <w:marTop w:val="240"/>
          <w:marBottom w:val="40"/>
          <w:divBdr>
            <w:top w:val="none" w:sz="0" w:space="0" w:color="auto"/>
            <w:left w:val="none" w:sz="0" w:space="0" w:color="auto"/>
            <w:bottom w:val="none" w:sz="0" w:space="0" w:color="auto"/>
            <w:right w:val="none" w:sz="0" w:space="0" w:color="auto"/>
          </w:divBdr>
        </w:div>
      </w:divsChild>
    </w:div>
    <w:div w:id="1955869447">
      <w:bodyDiv w:val="1"/>
      <w:marLeft w:val="0"/>
      <w:marRight w:val="0"/>
      <w:marTop w:val="0"/>
      <w:marBottom w:val="0"/>
      <w:divBdr>
        <w:top w:val="none" w:sz="0" w:space="0" w:color="auto"/>
        <w:left w:val="none" w:sz="0" w:space="0" w:color="auto"/>
        <w:bottom w:val="none" w:sz="0" w:space="0" w:color="auto"/>
        <w:right w:val="none" w:sz="0" w:space="0" w:color="auto"/>
      </w:divBdr>
      <w:divsChild>
        <w:div w:id="940449432">
          <w:marLeft w:val="144"/>
          <w:marRight w:val="0"/>
          <w:marTop w:val="240"/>
          <w:marBottom w:val="40"/>
          <w:divBdr>
            <w:top w:val="none" w:sz="0" w:space="0" w:color="auto"/>
            <w:left w:val="none" w:sz="0" w:space="0" w:color="auto"/>
            <w:bottom w:val="none" w:sz="0" w:space="0" w:color="auto"/>
            <w:right w:val="none" w:sz="0" w:space="0" w:color="auto"/>
          </w:divBdr>
        </w:div>
        <w:div w:id="528301674">
          <w:marLeft w:val="144"/>
          <w:marRight w:val="0"/>
          <w:marTop w:val="240"/>
          <w:marBottom w:val="40"/>
          <w:divBdr>
            <w:top w:val="none" w:sz="0" w:space="0" w:color="auto"/>
            <w:left w:val="none" w:sz="0" w:space="0" w:color="auto"/>
            <w:bottom w:val="none" w:sz="0" w:space="0" w:color="auto"/>
            <w:right w:val="none" w:sz="0" w:space="0" w:color="auto"/>
          </w:divBdr>
        </w:div>
        <w:div w:id="516122839">
          <w:marLeft w:val="144"/>
          <w:marRight w:val="0"/>
          <w:marTop w:val="240"/>
          <w:marBottom w:val="40"/>
          <w:divBdr>
            <w:top w:val="none" w:sz="0" w:space="0" w:color="auto"/>
            <w:left w:val="none" w:sz="0" w:space="0" w:color="auto"/>
            <w:bottom w:val="none" w:sz="0" w:space="0" w:color="auto"/>
            <w:right w:val="none" w:sz="0" w:space="0" w:color="auto"/>
          </w:divBdr>
        </w:div>
        <w:div w:id="1341006670">
          <w:marLeft w:val="144"/>
          <w:marRight w:val="0"/>
          <w:marTop w:val="240"/>
          <w:marBottom w:val="40"/>
          <w:divBdr>
            <w:top w:val="none" w:sz="0" w:space="0" w:color="auto"/>
            <w:left w:val="none" w:sz="0" w:space="0" w:color="auto"/>
            <w:bottom w:val="none" w:sz="0" w:space="0" w:color="auto"/>
            <w:right w:val="none" w:sz="0" w:space="0" w:color="auto"/>
          </w:divBdr>
        </w:div>
      </w:divsChild>
    </w:div>
    <w:div w:id="2146845504">
      <w:bodyDiv w:val="1"/>
      <w:marLeft w:val="0"/>
      <w:marRight w:val="0"/>
      <w:marTop w:val="0"/>
      <w:marBottom w:val="0"/>
      <w:divBdr>
        <w:top w:val="none" w:sz="0" w:space="0" w:color="auto"/>
        <w:left w:val="none" w:sz="0" w:space="0" w:color="auto"/>
        <w:bottom w:val="none" w:sz="0" w:space="0" w:color="auto"/>
        <w:right w:val="none" w:sz="0" w:space="0" w:color="auto"/>
      </w:divBdr>
      <w:divsChild>
        <w:div w:id="63178779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ovie_camera" TargetMode="External"/><Relationship Id="rId117" Type="http://schemas.openxmlformats.org/officeDocument/2006/relationships/hyperlink" Target="https://en.wikipedia.org/wiki/Civil_disobedience" TargetMode="External"/><Relationship Id="rId21" Type="http://schemas.openxmlformats.org/officeDocument/2006/relationships/hyperlink" Target="https://en.wikipedia.org/wiki/John_Brown's_raid_on_Harpers_Ferry" TargetMode="External"/><Relationship Id="rId42" Type="http://schemas.openxmlformats.org/officeDocument/2006/relationships/hyperlink" Target="https://en.wikipedia.org/wiki/Deflation" TargetMode="External"/><Relationship Id="rId47" Type="http://schemas.openxmlformats.org/officeDocument/2006/relationships/hyperlink" Target="https://en.wikipedia.org/wiki/Assassination_of_William_McKinley" TargetMode="External"/><Relationship Id="rId63" Type="http://schemas.openxmlformats.org/officeDocument/2006/relationships/hyperlink" Target="https://en.wikipedia.org/wiki/Hull_House" TargetMode="External"/><Relationship Id="rId68" Type="http://schemas.openxmlformats.org/officeDocument/2006/relationships/hyperlink" Target="https://en.wikipedia.org/wiki/National_American_Woman_Suffrage_Association" TargetMode="External"/><Relationship Id="rId84" Type="http://schemas.openxmlformats.org/officeDocument/2006/relationships/hyperlink" Target="https://en.wikipedia.org/wiki/New_Deal" TargetMode="External"/><Relationship Id="rId89" Type="http://schemas.openxmlformats.org/officeDocument/2006/relationships/hyperlink" Target="https://en.wikipedia.org/wiki/World_War_II" TargetMode="External"/><Relationship Id="rId112" Type="http://schemas.openxmlformats.org/officeDocument/2006/relationships/hyperlink" Target="https://en.wikipedia.org/wiki/Montgomery,_Alabama" TargetMode="External"/><Relationship Id="rId133" Type="http://schemas.openxmlformats.org/officeDocument/2006/relationships/hyperlink" Target="https://en.wikipedia.org/wiki/The_Washington_Post" TargetMode="External"/><Relationship Id="rId138" Type="http://schemas.openxmlformats.org/officeDocument/2006/relationships/hyperlink" Target="https://en.wikipedia.org/wiki/FBI" TargetMode="External"/><Relationship Id="rId154" Type="http://schemas.openxmlformats.org/officeDocument/2006/relationships/hyperlink" Target="https://en.wikipedia.org/wiki/Trade_bloc" TargetMode="External"/><Relationship Id="rId159" Type="http://schemas.openxmlformats.org/officeDocument/2006/relationships/hyperlink" Target="https://en.wikipedia.org/wiki/George_H._W._Bush" TargetMode="External"/><Relationship Id="rId175" Type="http://schemas.openxmlformats.org/officeDocument/2006/relationships/hyperlink" Target="https://en.wikipedia.org/wiki/Islamist" TargetMode="External"/><Relationship Id="rId170" Type="http://schemas.openxmlformats.org/officeDocument/2006/relationships/hyperlink" Target="https://en.wikipedia.org/wiki/The_Pentagon" TargetMode="External"/><Relationship Id="rId16" Type="http://schemas.openxmlformats.org/officeDocument/2006/relationships/hyperlink" Target="https://en.wikipedia.org/wiki/United_States_Army" TargetMode="External"/><Relationship Id="rId107" Type="http://schemas.openxmlformats.org/officeDocument/2006/relationships/hyperlink" Target="https://en.wikipedia.org/wiki/Boston_Tea_Party" TargetMode="External"/><Relationship Id="rId11" Type="http://schemas.openxmlformats.org/officeDocument/2006/relationships/hyperlink" Target="https://en.wikipedia.org/wiki/Slavery" TargetMode="External"/><Relationship Id="rId32" Type="http://schemas.openxmlformats.org/officeDocument/2006/relationships/hyperlink" Target="https://en.wikipedia.org/wiki/State_(polity)" TargetMode="External"/><Relationship Id="rId37" Type="http://schemas.openxmlformats.org/officeDocument/2006/relationships/hyperlink" Target="https://en.wikipedia.org/wiki/Magnuson_Act" TargetMode="External"/><Relationship Id="rId53" Type="http://schemas.openxmlformats.org/officeDocument/2006/relationships/hyperlink" Target="https://en.wikipedia.org/wiki/Revenue_Act_of_1913" TargetMode="External"/><Relationship Id="rId58" Type="http://schemas.openxmlformats.org/officeDocument/2006/relationships/hyperlink" Target="https://en.wikipedia.org/wiki/Progressive_era" TargetMode="External"/><Relationship Id="rId74" Type="http://schemas.openxmlformats.org/officeDocument/2006/relationships/hyperlink" Target="https://en.wikipedia.org/wiki/Chicago" TargetMode="External"/><Relationship Id="rId79" Type="http://schemas.openxmlformats.org/officeDocument/2006/relationships/hyperlink" Target="https://en.wikipedia.org/wiki/Sydney" TargetMode="External"/><Relationship Id="rId102" Type="http://schemas.openxmlformats.org/officeDocument/2006/relationships/hyperlink" Target="https://en.wikipedia.org/wiki/Montgomery_bus_boycott" TargetMode="External"/><Relationship Id="rId123" Type="http://schemas.openxmlformats.org/officeDocument/2006/relationships/hyperlink" Target="https://en.wikipedia.org/wiki/Old_age" TargetMode="External"/><Relationship Id="rId128" Type="http://schemas.openxmlformats.org/officeDocument/2006/relationships/hyperlink" Target="https://en.wikipedia.org/wiki/Running_mate" TargetMode="External"/><Relationship Id="rId144" Type="http://schemas.openxmlformats.org/officeDocument/2006/relationships/hyperlink" Target="https://en.wikipedia.org/wiki/Nobel_Peace_Prize" TargetMode="External"/><Relationship Id="rId149" Type="http://schemas.openxmlformats.org/officeDocument/2006/relationships/hyperlink" Target="https://en.wikipedia.org/wiki/President_of_Iraq" TargetMode="External"/><Relationship Id="rId5" Type="http://schemas.openxmlformats.org/officeDocument/2006/relationships/webSettings" Target="webSettings.xml"/><Relationship Id="rId90" Type="http://schemas.openxmlformats.org/officeDocument/2006/relationships/hyperlink" Target="https://en.wikipedia.org/wiki/General_of_the_Army_(United_States)" TargetMode="External"/><Relationship Id="rId95" Type="http://schemas.openxmlformats.org/officeDocument/2006/relationships/hyperlink" Target="https://en.wikipedia.org/wiki/Invasion_of_Normandy" TargetMode="External"/><Relationship Id="rId160" Type="http://schemas.openxmlformats.org/officeDocument/2006/relationships/hyperlink" Target="https://en.wikipedia.org/wiki/Al_Gore" TargetMode="External"/><Relationship Id="rId165" Type="http://schemas.openxmlformats.org/officeDocument/2006/relationships/hyperlink" Target="https://en.wikipedia.org/wiki/United_Airlines_Flight_175" TargetMode="External"/><Relationship Id="rId181" Type="http://schemas.openxmlformats.org/officeDocument/2006/relationships/hyperlink" Target="https://en.wikipedia.org/wiki/Farmworkers" TargetMode="External"/><Relationship Id="rId186" Type="http://schemas.openxmlformats.org/officeDocument/2006/relationships/hyperlink" Target="https://en.wikipedia.org/wiki/California" TargetMode="External"/><Relationship Id="rId22" Type="http://schemas.openxmlformats.org/officeDocument/2006/relationships/hyperlink" Target="https://en.wikipedia.org/wiki/Harpers_Ferry,_West_Virginia" TargetMode="External"/><Relationship Id="rId27" Type="http://schemas.openxmlformats.org/officeDocument/2006/relationships/hyperlink" Target="https://www.britannica.com/topic/state-sovereign-political-entity" TargetMode="External"/><Relationship Id="rId43" Type="http://schemas.openxmlformats.org/officeDocument/2006/relationships/hyperlink" Target="https://en.wikipedia.org/wiki/Overproduction" TargetMode="External"/><Relationship Id="rId48" Type="http://schemas.openxmlformats.org/officeDocument/2006/relationships/hyperlink" Target="https://en.wikipedia.org/wiki/Square_Deal" TargetMode="External"/><Relationship Id="rId64" Type="http://schemas.openxmlformats.org/officeDocument/2006/relationships/hyperlink" Target="https://en.wikipedia.org/wiki/Suffrage" TargetMode="External"/><Relationship Id="rId69" Type="http://schemas.openxmlformats.org/officeDocument/2006/relationships/hyperlink" Target="https://en.wikipedia.org/wiki/Nineteenth_Amendment_to_the_United_States_Constitution" TargetMode="External"/><Relationship Id="rId113" Type="http://schemas.openxmlformats.org/officeDocument/2006/relationships/hyperlink" Target="https://en.wikipedia.org/wiki/Baton_(law_enforcement)" TargetMode="External"/><Relationship Id="rId118" Type="http://schemas.openxmlformats.org/officeDocument/2006/relationships/hyperlink" Target="https://en.wikipedia.org/wiki/Joint_session_of_Congress" TargetMode="External"/><Relationship Id="rId134" Type="http://schemas.openxmlformats.org/officeDocument/2006/relationships/hyperlink" Target="https://en.wikipedia.org/wiki/Carl_Bernstein" TargetMode="External"/><Relationship Id="rId139" Type="http://schemas.openxmlformats.org/officeDocument/2006/relationships/hyperlink" Target="https://en.wikipedia.org/wiki/Egyptian_President" TargetMode="External"/><Relationship Id="rId80" Type="http://schemas.openxmlformats.org/officeDocument/2006/relationships/hyperlink" Target="https://en.wikipedia.org/wiki/List_of_Presidents_of_the_United_States" TargetMode="External"/><Relationship Id="rId85" Type="http://schemas.openxmlformats.org/officeDocument/2006/relationships/hyperlink" Target="https://en.wikipedia.org/wiki/United_States_presidential_election,_1932" TargetMode="External"/><Relationship Id="rId150" Type="http://schemas.openxmlformats.org/officeDocument/2006/relationships/hyperlink" Target="https://en.wikipedia.org/wiki/Iraq" TargetMode="External"/><Relationship Id="rId155" Type="http://schemas.openxmlformats.org/officeDocument/2006/relationships/hyperlink" Target="https://en.wikipedia.org/wiki/North_America" TargetMode="External"/><Relationship Id="rId171" Type="http://schemas.openxmlformats.org/officeDocument/2006/relationships/hyperlink" Target="https://en.wikipedia.org/wiki/United_Airlines_Flight_93" TargetMode="External"/><Relationship Id="rId176" Type="http://schemas.openxmlformats.org/officeDocument/2006/relationships/hyperlink" Target="https://en.wikipedia.org/wiki/Advocacy" TargetMode="External"/><Relationship Id="rId12" Type="http://schemas.openxmlformats.org/officeDocument/2006/relationships/hyperlink" Target="https://en.wikipedia.org/wiki/Ulster_County,_New_York" TargetMode="External"/><Relationship Id="rId17" Type="http://schemas.openxmlformats.org/officeDocument/2006/relationships/hyperlink" Target="https://en.wikipedia.org/wiki/American_Civil_War" TargetMode="External"/><Relationship Id="rId33" Type="http://schemas.openxmlformats.org/officeDocument/2006/relationships/hyperlink" Target="https://en.wikipedia.org/wiki/Social_ownership" TargetMode="External"/><Relationship Id="rId38" Type="http://schemas.openxmlformats.org/officeDocument/2006/relationships/hyperlink" Target="https://en.wikipedia.org/wiki/Gentlemen%27s_Agreement" TargetMode="External"/><Relationship Id="rId59" Type="http://schemas.openxmlformats.org/officeDocument/2006/relationships/hyperlink" Target="https://en.wikipedia.org/wiki/Investigative_journalism" TargetMode="External"/><Relationship Id="rId103" Type="http://schemas.openxmlformats.org/officeDocument/2006/relationships/hyperlink" Target="https://en.wikipedia.org/wiki/Southern_Christian_Leadership_Conference" TargetMode="External"/><Relationship Id="rId108" Type="http://schemas.openxmlformats.org/officeDocument/2006/relationships/hyperlink" Target="https://en.wikipedia.org/wiki/Adolf_Hitler" TargetMode="External"/><Relationship Id="rId124" Type="http://schemas.openxmlformats.org/officeDocument/2006/relationships/hyperlink" Target="https://en.wikipedia.org/wiki/Disability" TargetMode="External"/><Relationship Id="rId129" Type="http://schemas.openxmlformats.org/officeDocument/2006/relationships/hyperlink" Target="https://en.wikipedia.org/wiki/Dwight_D._Eisenhower" TargetMode="External"/><Relationship Id="rId54" Type="http://schemas.openxmlformats.org/officeDocument/2006/relationships/hyperlink" Target="https://en.wikipedia.org/wiki/Income_Tax_in_the_United_States" TargetMode="External"/><Relationship Id="rId70" Type="http://schemas.openxmlformats.org/officeDocument/2006/relationships/hyperlink" Target="https://en.wikipedia.org/wiki/Western_world" TargetMode="External"/><Relationship Id="rId75" Type="http://schemas.openxmlformats.org/officeDocument/2006/relationships/hyperlink" Target="https://en.wikipedia.org/wiki/London" TargetMode="External"/><Relationship Id="rId91" Type="http://schemas.openxmlformats.org/officeDocument/2006/relationships/hyperlink" Target="https://en.wikipedia.org/wiki/Supreme_Commander_of_the_Allied_Expeditionary_Force" TargetMode="External"/><Relationship Id="rId96" Type="http://schemas.openxmlformats.org/officeDocument/2006/relationships/hyperlink" Target="https://en.wikipedia.org/wiki/Allied_advance_from_Paris_to_the_Rhine" TargetMode="External"/><Relationship Id="rId140" Type="http://schemas.openxmlformats.org/officeDocument/2006/relationships/hyperlink" Target="https://en.wikipedia.org/wiki/Anwar_El_Sadat" TargetMode="External"/><Relationship Id="rId145" Type="http://schemas.openxmlformats.org/officeDocument/2006/relationships/hyperlink" Target="https://en.wikipedia.org/wiki/Iran" TargetMode="External"/><Relationship Id="rId161" Type="http://schemas.openxmlformats.org/officeDocument/2006/relationships/hyperlink" Target="https://en.wikipedia.org/wiki/United_States_presidential_election_in_Florida,_2000" TargetMode="External"/><Relationship Id="rId166" Type="http://schemas.openxmlformats.org/officeDocument/2006/relationships/hyperlink" Target="https://en.wikipedia.org/wiki/One_World_Trade_Center" TargetMode="External"/><Relationship Id="rId182" Type="http://schemas.openxmlformats.org/officeDocument/2006/relationships/hyperlink" Target="https://en.wikipedia.org/wiki/C%C3%A9sar_Ch%C3%A1vez" TargetMode="External"/><Relationship Id="rId187" Type="http://schemas.openxmlformats.org/officeDocument/2006/relationships/hyperlink" Target="https://en.wikipedia.org/wiki/AFL-CI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Women's_suffrage" TargetMode="External"/><Relationship Id="rId28" Type="http://schemas.openxmlformats.org/officeDocument/2006/relationships/hyperlink" Target="https://en.wikipedia.org/wiki/Common_ownership" TargetMode="External"/><Relationship Id="rId49" Type="http://schemas.openxmlformats.org/officeDocument/2006/relationships/hyperlink" Target="https://en.wikipedia.org/wiki/National_Park_Service" TargetMode="External"/><Relationship Id="rId114" Type="http://schemas.openxmlformats.org/officeDocument/2006/relationships/hyperlink" Target="https://en.wikipedia.org/wiki/Tear_gas" TargetMode="External"/><Relationship Id="rId119" Type="http://schemas.openxmlformats.org/officeDocument/2006/relationships/hyperlink" Target="https://en.wikipedia.org/wiki/Joint_session_of_Congress" TargetMode="External"/><Relationship Id="rId44" Type="http://schemas.openxmlformats.org/officeDocument/2006/relationships/hyperlink" Target="https://en.wikipedia.org/wiki/Inflation" TargetMode="External"/><Relationship Id="rId60" Type="http://schemas.openxmlformats.org/officeDocument/2006/relationships/hyperlink" Target="https://en.wikipedia.org/wiki/The_History_of_the_Standard_Oil_Company" TargetMode="External"/><Relationship Id="rId65" Type="http://schemas.openxmlformats.org/officeDocument/2006/relationships/hyperlink" Target="https://en.wikipedia.org/wiki/Susan_B._Anthony" TargetMode="External"/><Relationship Id="rId81" Type="http://schemas.openxmlformats.org/officeDocument/2006/relationships/hyperlink" Target="https://en.wikipedia.org/wiki/Democratic_Party_(United_States)" TargetMode="External"/><Relationship Id="rId86" Type="http://schemas.openxmlformats.org/officeDocument/2006/relationships/hyperlink" Target="https://en.wikipedia.org/wiki/Republican_Party_(United_States)" TargetMode="External"/><Relationship Id="rId130" Type="http://schemas.openxmlformats.org/officeDocument/2006/relationships/hyperlink" Target="https://en.wikipedia.org/wiki/United_States_presidential_election,_1952" TargetMode="External"/><Relationship Id="rId135" Type="http://schemas.openxmlformats.org/officeDocument/2006/relationships/hyperlink" Target="https://en.wikipedia.org/wiki/Bob_Woodward" TargetMode="External"/><Relationship Id="rId151" Type="http://schemas.openxmlformats.org/officeDocument/2006/relationships/hyperlink" Target="https://en.wikipedia.org/wiki/Canada" TargetMode="External"/><Relationship Id="rId156" Type="http://schemas.openxmlformats.org/officeDocument/2006/relationships/hyperlink" Target="https://en.wikipedia.org/wiki/Tariff" TargetMode="External"/><Relationship Id="rId177" Type="http://schemas.openxmlformats.org/officeDocument/2006/relationships/hyperlink" Target="https://en.wikipedia.org/wiki/Ageism" TargetMode="External"/><Relationship Id="rId172" Type="http://schemas.openxmlformats.org/officeDocument/2006/relationships/hyperlink" Target="https://en.wikipedia.org/wiki/Washington,_D.C." TargetMode="External"/><Relationship Id="rId13" Type="http://schemas.openxmlformats.org/officeDocument/2006/relationships/hyperlink" Target="https://en.wikipedia.org/wiki/Abolitionism_in_the_United_States" TargetMode="External"/><Relationship Id="rId18" Type="http://schemas.openxmlformats.org/officeDocument/2006/relationships/hyperlink" Target="https://en.wikipedia.org/wiki/Slavery_in_the_United_States" TargetMode="External"/><Relationship Id="rId39" Type="http://schemas.openxmlformats.org/officeDocument/2006/relationships/hyperlink" Target="https://en.wikipedia.org/wiki/Gentlemen%27s_agreement" TargetMode="External"/><Relationship Id="rId109" Type="http://schemas.openxmlformats.org/officeDocument/2006/relationships/hyperlink" Target="https://en.wikipedia.org/wiki/James_Earl_Ray" TargetMode="External"/><Relationship Id="rId34" Type="http://schemas.openxmlformats.org/officeDocument/2006/relationships/hyperlink" Target="https://en.wikipedia.org/wiki/Social_ownership" TargetMode="External"/><Relationship Id="rId50" Type="http://schemas.openxmlformats.org/officeDocument/2006/relationships/hyperlink" Target="https://en.wikipedia.org/wiki/William_Howard_Taft" TargetMode="External"/><Relationship Id="rId55" Type="http://schemas.openxmlformats.org/officeDocument/2006/relationships/hyperlink" Target="https://en.wikipedia.org/wiki/Investigative_journalism" TargetMode="External"/><Relationship Id="rId76" Type="http://schemas.openxmlformats.org/officeDocument/2006/relationships/hyperlink" Target="https://en.wikipedia.org/wiki/Los_Angeles" TargetMode="External"/><Relationship Id="rId97" Type="http://schemas.openxmlformats.org/officeDocument/2006/relationships/hyperlink" Target="https://en.wikipedia.org/wiki/Western_Front_(World_War_II)" TargetMode="External"/><Relationship Id="rId104" Type="http://schemas.openxmlformats.org/officeDocument/2006/relationships/hyperlink" Target="https://en.wikipedia.org/wiki/March_on_Washington_for_Jobs_and_Freedom" TargetMode="External"/><Relationship Id="rId120" Type="http://schemas.openxmlformats.org/officeDocument/2006/relationships/hyperlink" Target="https://en.wikipedia.org/wiki/Payroll_tax" TargetMode="External"/><Relationship Id="rId125" Type="http://schemas.openxmlformats.org/officeDocument/2006/relationships/hyperlink" Target="https://en.wikipedia.org/wiki/President_of_the_United_States" TargetMode="External"/><Relationship Id="rId141" Type="http://schemas.openxmlformats.org/officeDocument/2006/relationships/hyperlink" Target="https://en.wikipedia.org/wiki/Israeli_Prime_Minister" TargetMode="External"/><Relationship Id="rId146" Type="http://schemas.openxmlformats.org/officeDocument/2006/relationships/hyperlink" Target="https://en.wikipedia.org/wiki/United_States" TargetMode="External"/><Relationship Id="rId167" Type="http://schemas.openxmlformats.org/officeDocument/2006/relationships/hyperlink" Target="https://en.wikipedia.org/wiki/Two_World_Trade_Center"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en.wikipedia.org/wiki/Western_culture" TargetMode="External"/><Relationship Id="rId92" Type="http://schemas.openxmlformats.org/officeDocument/2006/relationships/hyperlink" Target="https://en.wikipedia.org/wiki/Supreme_Headquarters_Allied_Expeditionary_Force" TargetMode="External"/><Relationship Id="rId162" Type="http://schemas.openxmlformats.org/officeDocument/2006/relationships/hyperlink" Target="https://en.wikipedia.org/wiki/Supreme_Court_of_the_United_States" TargetMode="External"/><Relationship Id="rId183" Type="http://schemas.openxmlformats.org/officeDocument/2006/relationships/hyperlink" Target="https://en.wikipedia.org/wiki/Dolores_Huerta" TargetMode="External"/><Relationship Id="rId2" Type="http://schemas.openxmlformats.org/officeDocument/2006/relationships/numbering" Target="numbering.xml"/><Relationship Id="rId29" Type="http://schemas.openxmlformats.org/officeDocument/2006/relationships/hyperlink" Target="https://en.wikipedia.org/wiki/Means_of_production" TargetMode="External"/><Relationship Id="rId24" Type="http://schemas.openxmlformats.org/officeDocument/2006/relationships/hyperlink" Target="https://en.wikipedia.org/wiki/Tax" TargetMode="External"/><Relationship Id="rId40" Type="http://schemas.openxmlformats.org/officeDocument/2006/relationships/hyperlink" Target="https://en.wikipedia.org/wiki/Empire_of_Japan" TargetMode="External"/><Relationship Id="rId45" Type="http://schemas.openxmlformats.org/officeDocument/2006/relationships/hyperlink" Target="https://en.wikipedia.org/wiki/Progressivism_in_the_United_States" TargetMode="External"/><Relationship Id="rId66" Type="http://schemas.openxmlformats.org/officeDocument/2006/relationships/hyperlink" Target="https://en.wikipedia.org/wiki/Elizabeth_Cady_Stanton" TargetMode="External"/><Relationship Id="rId87" Type="http://schemas.openxmlformats.org/officeDocument/2006/relationships/hyperlink" Target="https://en.wikipedia.org/wiki/Herbert_Hoover" TargetMode="External"/><Relationship Id="rId110" Type="http://schemas.openxmlformats.org/officeDocument/2006/relationships/hyperlink" Target="https://en.wikipedia.org/wiki/Demonstration_(protest)" TargetMode="External"/><Relationship Id="rId115" Type="http://schemas.openxmlformats.org/officeDocument/2006/relationships/hyperlink" Target="https://en.wikipedia.org/wiki/James_Reeb" TargetMode="External"/><Relationship Id="rId131" Type="http://schemas.openxmlformats.org/officeDocument/2006/relationships/hyperlink" Target="https://en.wikipedia.org/wiki/War_in_Vietnam" TargetMode="External"/><Relationship Id="rId136" Type="http://schemas.openxmlformats.org/officeDocument/2006/relationships/hyperlink" Target="https://en.wikipedia.org/wiki/Deep_Throat_(Watergate)" TargetMode="External"/><Relationship Id="rId157" Type="http://schemas.openxmlformats.org/officeDocument/2006/relationships/hyperlink" Target="https://en.wikipedia.org/wiki/United_States_presidential_election" TargetMode="External"/><Relationship Id="rId178" Type="http://schemas.openxmlformats.org/officeDocument/2006/relationships/hyperlink" Target="https://en.wikipedia.org/wiki/Social_justice" TargetMode="External"/><Relationship Id="rId61" Type="http://schemas.openxmlformats.org/officeDocument/2006/relationships/hyperlink" Target="https://en.wikipedia.org/wiki/John_D._Rockefeller" TargetMode="External"/><Relationship Id="rId82" Type="http://schemas.openxmlformats.org/officeDocument/2006/relationships/hyperlink" Target="https://en.wikipedia.org/wiki/United_States_presidential_election" TargetMode="External"/><Relationship Id="rId152" Type="http://schemas.openxmlformats.org/officeDocument/2006/relationships/hyperlink" Target="https://en.wikipedia.org/wiki/Mexico" TargetMode="External"/><Relationship Id="rId173" Type="http://schemas.openxmlformats.org/officeDocument/2006/relationships/hyperlink" Target="https://en.wikipedia.org/wiki/Militant" TargetMode="External"/><Relationship Id="rId19" Type="http://schemas.openxmlformats.org/officeDocument/2006/relationships/hyperlink" Target="https://en.wikipedia.org/wiki/Underground_Railroad" TargetMode="External"/><Relationship Id="rId14" Type="http://schemas.openxmlformats.org/officeDocument/2006/relationships/hyperlink" Target="https://en.wikipedia.org/wiki/Humanitarian" TargetMode="External"/><Relationship Id="rId30" Type="http://schemas.openxmlformats.org/officeDocument/2006/relationships/hyperlink" Target="https://en.wikipedia.org/wiki/Social_class" TargetMode="External"/><Relationship Id="rId35" Type="http://schemas.openxmlformats.org/officeDocument/2006/relationships/hyperlink" Target="https://en.wikipedia.org/wiki/Workers%27_self-management" TargetMode="External"/><Relationship Id="rId56" Type="http://schemas.openxmlformats.org/officeDocument/2006/relationships/hyperlink" Target="https://en.wikipedia.org/wiki/Journalist" TargetMode="External"/><Relationship Id="rId77" Type="http://schemas.openxmlformats.org/officeDocument/2006/relationships/hyperlink" Target="https://en.wikipedia.org/wiki/New_York_City" TargetMode="External"/><Relationship Id="rId100" Type="http://schemas.openxmlformats.org/officeDocument/2006/relationships/hyperlink" Target="https://en.wikipedia.org/wiki/NASA" TargetMode="External"/><Relationship Id="rId105" Type="http://schemas.openxmlformats.org/officeDocument/2006/relationships/hyperlink" Target="https://en.wikipedia.org/wiki/Letter_from_Birmingham_Jail" TargetMode="External"/><Relationship Id="rId126" Type="http://schemas.openxmlformats.org/officeDocument/2006/relationships/hyperlink" Target="https://en.wikipedia.org/wiki/President_of_the_United_States" TargetMode="External"/><Relationship Id="rId147" Type="http://schemas.openxmlformats.org/officeDocument/2006/relationships/hyperlink" Target="https://en.wikipedia.org/wiki/Embassy_of_the_United_States,_Tehran" TargetMode="External"/><Relationship Id="rId168" Type="http://schemas.openxmlformats.org/officeDocument/2006/relationships/hyperlink" Target="https://en.wikipedia.org/wiki/World_Trade_Center_(1973%E2%80%932001)" TargetMode="External"/><Relationship Id="rId8" Type="http://schemas.openxmlformats.org/officeDocument/2006/relationships/hyperlink" Target="https://en.wikipedia.org/wiki/Dorchester_County,_Maryland" TargetMode="External"/><Relationship Id="rId51" Type="http://schemas.openxmlformats.org/officeDocument/2006/relationships/hyperlink" Target="https://en.wikipedia.org/wiki/Federal_Reserve_System" TargetMode="External"/><Relationship Id="rId72" Type="http://schemas.openxmlformats.org/officeDocument/2006/relationships/hyperlink" Target="https://en.wikipedia.org/wiki/Western_Europe" TargetMode="External"/><Relationship Id="rId93" Type="http://schemas.openxmlformats.org/officeDocument/2006/relationships/hyperlink" Target="https://en.wikipedia.org/wiki/North_Africa" TargetMode="External"/><Relationship Id="rId98" Type="http://schemas.openxmlformats.org/officeDocument/2006/relationships/hyperlink" Target="https://en.wikipedia.org/wiki/Sputnik_I" TargetMode="External"/><Relationship Id="rId121" Type="http://schemas.openxmlformats.org/officeDocument/2006/relationships/hyperlink" Target="https://en.wikipedia.org/wiki/Medicare_(United_States)" TargetMode="External"/><Relationship Id="rId142" Type="http://schemas.openxmlformats.org/officeDocument/2006/relationships/hyperlink" Target="https://en.wikipedia.org/wiki/Menachem_Begin" TargetMode="External"/><Relationship Id="rId163" Type="http://schemas.openxmlformats.org/officeDocument/2006/relationships/hyperlink" Target="https://en.wikipedia.org/wiki/Bush_v._Gore" TargetMode="External"/><Relationship Id="rId184" Type="http://schemas.openxmlformats.org/officeDocument/2006/relationships/hyperlink" Target="https://en.wikipedia.org/wiki/Filipino_American"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en.wikipedia.org/wiki/Phonograph" TargetMode="External"/><Relationship Id="rId46" Type="http://schemas.openxmlformats.org/officeDocument/2006/relationships/hyperlink" Target="https://en.wikipedia.org/wiki/Assistant_Secretary_of_the_Navy" TargetMode="External"/><Relationship Id="rId67" Type="http://schemas.openxmlformats.org/officeDocument/2006/relationships/hyperlink" Target="https://en.wikipedia.org/wiki/Lucy_Stone" TargetMode="External"/><Relationship Id="rId116" Type="http://schemas.openxmlformats.org/officeDocument/2006/relationships/hyperlink" Target="https://en.wikipedia.org/wiki/James_Reeb" TargetMode="External"/><Relationship Id="rId137" Type="http://schemas.openxmlformats.org/officeDocument/2006/relationships/hyperlink" Target="https://en.wikipedia.org/wiki/W._Mark_Felt" TargetMode="External"/><Relationship Id="rId158" Type="http://schemas.openxmlformats.org/officeDocument/2006/relationships/hyperlink" Target="https://en.wikipedia.org/wiki/George_W._Bush" TargetMode="External"/><Relationship Id="rId20" Type="http://schemas.openxmlformats.org/officeDocument/2006/relationships/hyperlink" Target="https://en.wikipedia.org/wiki/John_Brown_(abolitionist)" TargetMode="External"/><Relationship Id="rId41" Type="http://schemas.openxmlformats.org/officeDocument/2006/relationships/hyperlink" Target="https://en.wikipedia.org/wiki/Immigration_Act_of_1924" TargetMode="External"/><Relationship Id="rId62" Type="http://schemas.openxmlformats.org/officeDocument/2006/relationships/hyperlink" Target="https://en.wikipedia.org/wiki/Women%27s_suffrage" TargetMode="External"/><Relationship Id="rId83" Type="http://schemas.openxmlformats.org/officeDocument/2006/relationships/hyperlink" Target="https://en.wikipedia.org/wiki/Great_Depression" TargetMode="External"/><Relationship Id="rId88" Type="http://schemas.openxmlformats.org/officeDocument/2006/relationships/hyperlink" Target="https://en.wikipedia.org/wiki/Dwight_D._Eisenhower" TargetMode="External"/><Relationship Id="rId111" Type="http://schemas.openxmlformats.org/officeDocument/2006/relationships/hyperlink" Target="https://en.wikipedia.org/wiki/Selma,_Alabama" TargetMode="External"/><Relationship Id="rId132" Type="http://schemas.openxmlformats.org/officeDocument/2006/relationships/hyperlink" Target="https://en.wikipedia.org/wiki/Watergate_complex" TargetMode="External"/><Relationship Id="rId153" Type="http://schemas.openxmlformats.org/officeDocument/2006/relationships/hyperlink" Target="https://en.wikipedia.org/wiki/United_States" TargetMode="External"/><Relationship Id="rId174" Type="http://schemas.openxmlformats.org/officeDocument/2006/relationships/hyperlink" Target="https://en.wikipedia.org/wiki/Sunni" TargetMode="External"/><Relationship Id="rId179" Type="http://schemas.openxmlformats.org/officeDocument/2006/relationships/hyperlink" Target="https://en.wikipedia.org/wiki/Maggie_Kuhn" TargetMode="External"/><Relationship Id="rId190" Type="http://schemas.openxmlformats.org/officeDocument/2006/relationships/theme" Target="theme/theme1.xml"/><Relationship Id="rId15" Type="http://schemas.openxmlformats.org/officeDocument/2006/relationships/hyperlink" Target="https://en.wikipedia.org/wiki/American_Civil_War_spies" TargetMode="External"/><Relationship Id="rId36" Type="http://schemas.openxmlformats.org/officeDocument/2006/relationships/hyperlink" Target="https://en.wikipedia.org/wiki/Means_of_production" TargetMode="External"/><Relationship Id="rId57" Type="http://schemas.openxmlformats.org/officeDocument/2006/relationships/hyperlink" Target="https://en.wikipedia.org/wiki/Muckraker" TargetMode="External"/><Relationship Id="rId106" Type="http://schemas.openxmlformats.org/officeDocument/2006/relationships/hyperlink" Target="https://en.wikipedia.org/wiki/A_Call_for_Unity" TargetMode="External"/><Relationship Id="rId127" Type="http://schemas.openxmlformats.org/officeDocument/2006/relationships/hyperlink" Target="https://en.wikipedia.org/wiki/President" TargetMode="External"/><Relationship Id="rId10" Type="http://schemas.openxmlformats.org/officeDocument/2006/relationships/hyperlink" Target="https://en.wikipedia.org/wiki/Women's_rights" TargetMode="External"/><Relationship Id="rId31" Type="http://schemas.openxmlformats.org/officeDocument/2006/relationships/hyperlink" Target="https://en.wikipedia.org/wiki/Money" TargetMode="External"/><Relationship Id="rId52" Type="http://schemas.openxmlformats.org/officeDocument/2006/relationships/hyperlink" Target="https://en.wikipedia.org/wiki/Central_bank" TargetMode="External"/><Relationship Id="rId73" Type="http://schemas.openxmlformats.org/officeDocument/2006/relationships/hyperlink" Target="https://en.wikipedia.org/wiki/1920s_Berlin" TargetMode="External"/><Relationship Id="rId78" Type="http://schemas.openxmlformats.org/officeDocument/2006/relationships/hyperlink" Target="https://en.wikipedia.org/wiki/Paris" TargetMode="External"/><Relationship Id="rId94" Type="http://schemas.openxmlformats.org/officeDocument/2006/relationships/hyperlink" Target="https://en.wikipedia.org/wiki/Operation_Torch" TargetMode="External"/><Relationship Id="rId99" Type="http://schemas.openxmlformats.org/officeDocument/2006/relationships/hyperlink" Target="https://en.wikipedia.org/wiki/National_Aeronautics_and_Space_Act" TargetMode="External"/><Relationship Id="rId101" Type="http://schemas.openxmlformats.org/officeDocument/2006/relationships/hyperlink" Target="https://en.wikipedia.org/wiki/Space_Race" TargetMode="External"/><Relationship Id="rId122" Type="http://schemas.openxmlformats.org/officeDocument/2006/relationships/hyperlink" Target="https://en.wikipedia.org/wiki/Health_insurance" TargetMode="External"/><Relationship Id="rId143" Type="http://schemas.openxmlformats.org/officeDocument/2006/relationships/hyperlink" Target="https://en.wikipedia.org/wiki/Egypt%E2%80%93Israel_Peace_Treaty" TargetMode="External"/><Relationship Id="rId148" Type="http://schemas.openxmlformats.org/officeDocument/2006/relationships/hyperlink" Target="https://en.wikipedia.org/wiki/Tehran" TargetMode="External"/><Relationship Id="rId164" Type="http://schemas.openxmlformats.org/officeDocument/2006/relationships/hyperlink" Target="https://en.wikipedia.org/wiki/American_Airlines_Flight_11" TargetMode="External"/><Relationship Id="rId169" Type="http://schemas.openxmlformats.org/officeDocument/2006/relationships/hyperlink" Target="https://en.wikipedia.org/wiki/American_Airlines_Flight_77" TargetMode="External"/><Relationship Id="rId185" Type="http://schemas.openxmlformats.org/officeDocument/2006/relationships/hyperlink" Target="https://en.wikipedia.org/wiki/Delano,_California" TargetMode="External"/><Relationship Id="rId4" Type="http://schemas.openxmlformats.org/officeDocument/2006/relationships/settings" Target="settings.xml"/><Relationship Id="rId9" Type="http://schemas.openxmlformats.org/officeDocument/2006/relationships/hyperlink" Target="https://en.wikipedia.org/wiki/Abolitionism_in_the_United_States" TargetMode="External"/><Relationship Id="rId180" Type="http://schemas.openxmlformats.org/officeDocument/2006/relationships/hyperlink" Target="https://en.wikipedia.org/wiki/Presbyteri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A060-53BA-4753-90CE-9D443E7B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37</Pages>
  <Words>14117</Words>
  <Characters>80471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stein</dc:creator>
  <cp:keywords/>
  <dc:description/>
  <cp:lastModifiedBy>STEIN, PAUL E</cp:lastModifiedBy>
  <cp:revision>6</cp:revision>
  <cp:lastPrinted>2018-07-23T14:55:00Z</cp:lastPrinted>
  <dcterms:created xsi:type="dcterms:W3CDTF">2019-07-24T19:01:00Z</dcterms:created>
  <dcterms:modified xsi:type="dcterms:W3CDTF">2019-07-24T19:19:00Z</dcterms:modified>
</cp:coreProperties>
</file>